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381" w:rsidRPr="00056381" w:rsidRDefault="00056381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Calibri" w:eastAsia="Calibri" w:hAnsi="Calibri" w:cs="Calibri"/>
          <w:lang w:eastAsia="ru-RU"/>
        </w:rPr>
      </w:pPr>
      <w:r w:rsidRPr="00056381">
        <w:rPr>
          <w:rFonts w:ascii="Calibri" w:eastAsia="Calibri" w:hAnsi="Calibri" w:cs="Calibri"/>
          <w:noProof/>
          <w:lang w:eastAsia="ru-RU"/>
        </w:rPr>
        <w:drawing>
          <wp:inline distT="0" distB="0" distL="0" distR="0" wp14:anchorId="208D0826" wp14:editId="5D7E61CF">
            <wp:extent cx="530223" cy="658496"/>
            <wp:effectExtent l="0" t="0" r="3177" b="8254"/>
            <wp:docPr id="1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223" cy="65849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056381" w:rsidRPr="00056381" w:rsidRDefault="00056381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Calibri" w:eastAsia="Calibri" w:hAnsi="Calibri" w:cs="Calibri"/>
          <w:lang w:eastAsia="ru-RU"/>
        </w:rPr>
      </w:pPr>
    </w:p>
    <w:p w:rsidR="00056381" w:rsidRPr="00BF6E3D" w:rsidRDefault="00056381" w:rsidP="00BF6E3D">
      <w:pPr>
        <w:widowControl w:val="0"/>
        <w:suppressAutoHyphens/>
        <w:autoSpaceDN w:val="0"/>
        <w:spacing w:after="0" w:line="36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BF6E3D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АДМИНИСТРАЦИЯ</w:t>
      </w:r>
    </w:p>
    <w:p w:rsidR="00056381" w:rsidRPr="00BF6E3D" w:rsidRDefault="00056381" w:rsidP="00BF6E3D">
      <w:pPr>
        <w:widowControl w:val="0"/>
        <w:suppressAutoHyphens/>
        <w:autoSpaceDN w:val="0"/>
        <w:spacing w:after="0" w:line="36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BF6E3D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ТОМАРИНСКОГО МУНИЦИПАЛЬНОГО ОКРУГА</w:t>
      </w:r>
    </w:p>
    <w:p w:rsidR="00056381" w:rsidRPr="005F2B46" w:rsidRDefault="00056381" w:rsidP="00BF6E3D">
      <w:pPr>
        <w:widowControl w:val="0"/>
        <w:suppressAutoHyphens/>
        <w:autoSpaceDN w:val="0"/>
        <w:spacing w:after="0" w:line="36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F6E3D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САХАЛИНСКОЙ ОБЛАСТИ</w:t>
      </w:r>
    </w:p>
    <w:p w:rsidR="00056381" w:rsidRPr="005F2B46" w:rsidRDefault="00056381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56381" w:rsidRPr="00BF6E3D" w:rsidRDefault="00056381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sz w:val="38"/>
          <w:szCs w:val="38"/>
          <w:lang w:eastAsia="ar-SA"/>
        </w:rPr>
      </w:pPr>
      <w:r w:rsidRPr="00BF6E3D">
        <w:rPr>
          <w:rFonts w:ascii="Times New Roman" w:eastAsia="Times New Roman" w:hAnsi="Times New Roman" w:cs="Times New Roman"/>
          <w:b/>
          <w:sz w:val="38"/>
          <w:szCs w:val="38"/>
          <w:lang w:eastAsia="ar-SA"/>
        </w:rPr>
        <w:t>ПОСТАНОВЛЕНИЕ</w:t>
      </w:r>
    </w:p>
    <w:p w:rsidR="00056381" w:rsidRPr="005F2B46" w:rsidRDefault="00056381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56381" w:rsidRPr="003C4503" w:rsidRDefault="00056381" w:rsidP="00322F66">
      <w:pPr>
        <w:widowControl w:val="0"/>
        <w:suppressAutoHyphens/>
        <w:autoSpaceDN w:val="0"/>
        <w:spacing w:after="0" w:line="240" w:lineRule="auto"/>
        <w:ind w:right="282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3C4503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от </w:t>
      </w:r>
      <w:r w:rsidR="003C4503" w:rsidRPr="003C4503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09.09.2026 </w:t>
      </w:r>
      <w:r w:rsidRPr="003C4503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№</w:t>
      </w:r>
      <w:r w:rsidR="003C4503" w:rsidRPr="003C4503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 244</w:t>
      </w:r>
    </w:p>
    <w:p w:rsidR="00056381" w:rsidRPr="00056381" w:rsidRDefault="00056381" w:rsidP="003C4503">
      <w:pPr>
        <w:widowControl w:val="0"/>
        <w:suppressAutoHyphens/>
        <w:autoSpaceDN w:val="0"/>
        <w:spacing w:after="0" w:line="240" w:lineRule="auto"/>
        <w:ind w:right="282" w:firstLine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6381">
        <w:rPr>
          <w:rFonts w:ascii="Times New Roman" w:eastAsia="Times New Roman" w:hAnsi="Times New Roman" w:cs="Times New Roman"/>
          <w:sz w:val="24"/>
          <w:szCs w:val="24"/>
          <w:lang w:eastAsia="ar-SA"/>
        </w:rPr>
        <w:t>г. Томари</w:t>
      </w:r>
    </w:p>
    <w:p w:rsidR="00056381" w:rsidRPr="00056381" w:rsidRDefault="00056381" w:rsidP="00056381">
      <w:pPr>
        <w:widowControl w:val="0"/>
        <w:autoSpaceDE w:val="0"/>
        <w:autoSpaceDN w:val="0"/>
        <w:spacing w:after="0" w:line="240" w:lineRule="auto"/>
        <w:ind w:right="282"/>
        <w:jc w:val="center"/>
        <w:rPr>
          <w:rFonts w:ascii="Calibri" w:eastAsia="Times New Roman" w:hAnsi="Calibri" w:cs="Calibri"/>
          <w:b/>
          <w:sz w:val="24"/>
          <w:szCs w:val="24"/>
          <w:lang w:eastAsia="ru-RU"/>
        </w:rPr>
      </w:pPr>
    </w:p>
    <w:p w:rsidR="00056381" w:rsidRPr="00BF6E3D" w:rsidRDefault="00056381" w:rsidP="00056381">
      <w:pPr>
        <w:widowControl w:val="0"/>
        <w:suppressAutoHyphens/>
        <w:autoSpaceDN w:val="0"/>
        <w:spacing w:after="0" w:line="240" w:lineRule="auto"/>
        <w:ind w:right="282" w:firstLine="540"/>
        <w:jc w:val="center"/>
        <w:textAlignment w:val="baseline"/>
        <w:rPr>
          <w:rFonts w:ascii="Calibri" w:eastAsia="Calibri" w:hAnsi="Calibri" w:cs="Calibri"/>
          <w:b/>
          <w:lang w:eastAsia="ru-RU"/>
        </w:rPr>
      </w:pPr>
      <w:r w:rsidRPr="00BF6E3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Об утверждении Административного регламента предоставления </w:t>
      </w:r>
      <w:r w:rsidRPr="00BF6E3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муниципальной услуги «Предоставление земельных участков бесплатно в собственность граждан, имеющих трех и более детей» </w:t>
      </w:r>
    </w:p>
    <w:p w:rsidR="00056381" w:rsidRPr="00056381" w:rsidRDefault="00056381" w:rsidP="00056381">
      <w:pPr>
        <w:widowControl w:val="0"/>
        <w:suppressAutoHyphens/>
        <w:autoSpaceDE w:val="0"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056381" w:rsidRPr="00056381" w:rsidRDefault="00056381" w:rsidP="00056381">
      <w:pPr>
        <w:widowControl w:val="0"/>
        <w:suppressAutoHyphens/>
        <w:autoSpaceDE w:val="0"/>
        <w:autoSpaceDN w:val="0"/>
        <w:spacing w:after="0" w:line="240" w:lineRule="auto"/>
        <w:ind w:right="282" w:firstLine="709"/>
        <w:jc w:val="both"/>
        <w:textAlignment w:val="baseline"/>
        <w:rPr>
          <w:rFonts w:ascii="Arial" w:eastAsia="Arial" w:hAnsi="Arial" w:cs="CG Times (W1)"/>
          <w:sz w:val="24"/>
          <w:lang w:eastAsia="ar-SA"/>
        </w:rPr>
      </w:pPr>
      <w:r w:rsidRPr="00056381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В соответствии со статьей 16 Федерального закона от 06.10.2003 № 131-ФЗ «Об общих принципах организации местного самоуправления в Российской Федерации», Федеральными законами от 27.07.2010 № 210-ФЗ «Об организации предоставления государственных и муниципальных услуг», </w:t>
      </w:r>
      <w:r w:rsidR="005F2B46">
        <w:rPr>
          <w:rFonts w:ascii="Times New Roman" w:eastAsia="Times New Roman" w:hAnsi="Times New Roman" w:cs="Times New Roman"/>
          <w:sz w:val="24"/>
          <w:szCs w:val="24"/>
          <w:lang w:eastAsia="ar-SA"/>
        </w:rPr>
        <w:t>руководствуясь статьей 38</w:t>
      </w:r>
      <w:r w:rsidRPr="000563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Устава Томаринского муниципального округа Сахалинской области, администрация Томаринского муниципального округа</w:t>
      </w:r>
    </w:p>
    <w:p w:rsidR="00056381" w:rsidRPr="00056381" w:rsidRDefault="00056381" w:rsidP="00056381">
      <w:pPr>
        <w:widowControl w:val="0"/>
        <w:suppressAutoHyphens/>
        <w:autoSpaceDE w:val="0"/>
        <w:autoSpaceDN w:val="0"/>
        <w:spacing w:after="0" w:line="240" w:lineRule="auto"/>
        <w:ind w:right="282" w:firstLine="5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56381" w:rsidRPr="00056381" w:rsidRDefault="00056381" w:rsidP="00056381">
      <w:pPr>
        <w:widowControl w:val="0"/>
        <w:suppressAutoHyphens/>
        <w:autoSpaceDE w:val="0"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6381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ПОСТАНОВЛЯЕТ:</w:t>
      </w:r>
    </w:p>
    <w:p w:rsidR="00056381" w:rsidRPr="00056381" w:rsidRDefault="00056381" w:rsidP="00056381">
      <w:pPr>
        <w:widowControl w:val="0"/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Calibri" w:eastAsia="Calibri" w:hAnsi="Calibri" w:cs="Calibri"/>
          <w:sz w:val="24"/>
          <w:szCs w:val="24"/>
          <w:lang w:eastAsia="ru-RU"/>
        </w:rPr>
      </w:pPr>
    </w:p>
    <w:p w:rsidR="00056381" w:rsidRPr="00056381" w:rsidRDefault="00056381" w:rsidP="00056381">
      <w:pPr>
        <w:widowControl w:val="0"/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Calibri" w:eastAsia="Calibri" w:hAnsi="Calibri" w:cs="Calibri"/>
          <w:lang w:eastAsia="ru-RU"/>
        </w:rPr>
      </w:pPr>
      <w:r w:rsidRPr="00056381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1. Утвердить Административный регламент предоставления </w:t>
      </w:r>
      <w:r w:rsidRPr="00056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муниципальной услуги «Предоставление земельных участков бесплатно в собственность граждан, имеющих трех и более детей» </w:t>
      </w:r>
      <w:r w:rsidRPr="00056381">
        <w:rPr>
          <w:rFonts w:ascii="Times New Roman" w:eastAsia="Calibri" w:hAnsi="Times New Roman" w:cs="Times New Roman"/>
          <w:sz w:val="24"/>
          <w:szCs w:val="24"/>
          <w:lang w:eastAsia="ar-SA"/>
        </w:rPr>
        <w:t>(прилагается).</w:t>
      </w:r>
    </w:p>
    <w:p w:rsidR="005F2B46" w:rsidRDefault="00056381" w:rsidP="00056381">
      <w:pPr>
        <w:widowControl w:val="0"/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056381">
        <w:rPr>
          <w:rFonts w:ascii="Times New Roman" w:eastAsia="Calibri" w:hAnsi="Times New Roman" w:cs="Times New Roman"/>
          <w:sz w:val="24"/>
          <w:szCs w:val="24"/>
          <w:lang w:eastAsia="ar-SA"/>
        </w:rPr>
        <w:t>2. Признать утратившими силу постановления администрации муниципального образования «Томаринский городской округ»</w:t>
      </w:r>
      <w:r w:rsidR="005F2B46">
        <w:rPr>
          <w:rFonts w:ascii="Times New Roman" w:eastAsia="Calibri" w:hAnsi="Times New Roman" w:cs="Times New Roman"/>
          <w:sz w:val="24"/>
          <w:szCs w:val="24"/>
          <w:lang w:eastAsia="ar-SA"/>
        </w:rPr>
        <w:t>:</w:t>
      </w:r>
    </w:p>
    <w:p w:rsidR="005F2B46" w:rsidRDefault="005F2B46" w:rsidP="00056381">
      <w:pPr>
        <w:widowControl w:val="0"/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-</w:t>
      </w:r>
      <w:r w:rsidR="00056381" w:rsidRPr="00056381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от </w:t>
      </w:r>
      <w:r w:rsidR="00056381">
        <w:rPr>
          <w:rFonts w:ascii="Times New Roman" w:eastAsia="Calibri" w:hAnsi="Times New Roman" w:cs="Times New Roman"/>
          <w:sz w:val="24"/>
          <w:szCs w:val="24"/>
          <w:lang w:eastAsia="ar-SA"/>
        </w:rPr>
        <w:t>11.01.2021 № 4</w:t>
      </w:r>
      <w:r w:rsidR="00056381" w:rsidRPr="00056381">
        <w:rPr>
          <w:rFonts w:ascii="Times New Roman" w:eastAsia="Calibri" w:hAnsi="Times New Roman" w:cs="Times New Roman"/>
          <w:spacing w:val="-3"/>
          <w:sz w:val="24"/>
          <w:szCs w:val="24"/>
          <w:lang w:eastAsia="ru-RU"/>
        </w:rPr>
        <w:t xml:space="preserve"> </w:t>
      </w:r>
      <w:r w:rsidR="00056381" w:rsidRPr="00056381">
        <w:rPr>
          <w:rFonts w:ascii="Times New Roman" w:eastAsia="Calibri" w:hAnsi="Times New Roman" w:cs="Times New Roman"/>
          <w:sz w:val="24"/>
          <w:szCs w:val="24"/>
          <w:lang w:eastAsia="ar-SA"/>
        </w:rPr>
        <w:t>«Об утверждении Административного регламента предоставления муниципальной услуги «Предоставление земельных участков бесплатно в собственность граждан, имеющих трех и более детей»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;</w:t>
      </w:r>
      <w:r w:rsidR="00056381" w:rsidRPr="00056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5F2B46" w:rsidRDefault="005F2B46" w:rsidP="00056381">
      <w:pPr>
        <w:widowControl w:val="0"/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="00056381" w:rsidRPr="00056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 </w:t>
      </w:r>
      <w:r w:rsidR="00056381">
        <w:rPr>
          <w:rFonts w:ascii="Times New Roman" w:eastAsia="Calibri" w:hAnsi="Times New Roman" w:cs="Times New Roman"/>
          <w:sz w:val="24"/>
          <w:szCs w:val="24"/>
          <w:lang w:eastAsia="ru-RU"/>
        </w:rPr>
        <w:t>29.06.2021 № 194</w:t>
      </w:r>
      <w:r w:rsidR="00056381" w:rsidRPr="00056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«О внесении изменений и дополнений в Административный регламент предоставления муниципальной услуги «Предоставление земельных участков бесплатно в собственность граждан, имеющих трех и более детей», утвержденный постановлением администрации муниципального образования «Томаринский городской округ»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; </w:t>
      </w:r>
    </w:p>
    <w:p w:rsidR="005F2B46" w:rsidRDefault="005F2B46" w:rsidP="00056381">
      <w:pPr>
        <w:widowControl w:val="0"/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="00056381" w:rsidRPr="00056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 </w:t>
      </w:r>
      <w:r w:rsidR="00056381">
        <w:rPr>
          <w:rFonts w:ascii="Times New Roman" w:eastAsia="Calibri" w:hAnsi="Times New Roman" w:cs="Times New Roman"/>
          <w:sz w:val="24"/>
          <w:szCs w:val="24"/>
          <w:lang w:eastAsia="ru-RU"/>
        </w:rPr>
        <w:t>14.12.2022 № 265</w:t>
      </w:r>
      <w:r w:rsidR="00056381" w:rsidRPr="00056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«О внесении изменений в административный регламент предоставления муниципальной услуги «Предоставление земельных участков бесплатно в собственность граждан, имеющих трех и более детей», утвержденный постановлением администрации муниципального образования «Томаринский городской округ»</w:t>
      </w:r>
      <w:r w:rsidR="00056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056381" w:rsidRPr="00056381">
        <w:rPr>
          <w:rFonts w:ascii="Times New Roman" w:eastAsia="Calibri" w:hAnsi="Times New Roman" w:cs="Times New Roman"/>
          <w:sz w:val="24"/>
          <w:szCs w:val="24"/>
          <w:lang w:eastAsia="ru-RU"/>
        </w:rPr>
        <w:t>от 11.01.2021 № 4»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; </w:t>
      </w:r>
    </w:p>
    <w:p w:rsidR="005F2B46" w:rsidRDefault="005F2B46" w:rsidP="00056381">
      <w:pPr>
        <w:widowControl w:val="0"/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="00056381" w:rsidRPr="00056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 </w:t>
      </w:r>
      <w:r w:rsidR="00056381">
        <w:rPr>
          <w:rFonts w:ascii="Times New Roman" w:eastAsia="Calibri" w:hAnsi="Times New Roman" w:cs="Times New Roman"/>
          <w:sz w:val="24"/>
          <w:szCs w:val="24"/>
          <w:lang w:eastAsia="ru-RU"/>
        </w:rPr>
        <w:t>22.01.2024 № 16</w:t>
      </w:r>
      <w:r w:rsidR="00056381" w:rsidRPr="00056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«О внесении изменений в административный регламент предоставления муниципальной услуги «Предоставление земельных участков бесплатно в собственность граждан, имеющих трех и более детей», утвержденный постановлением администрации муниципального образования «Томаринский городской округ»</w:t>
      </w:r>
      <w:r w:rsidR="00056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056381" w:rsidRPr="00056381">
        <w:rPr>
          <w:rFonts w:ascii="Times New Roman" w:eastAsia="Calibri" w:hAnsi="Times New Roman" w:cs="Times New Roman"/>
          <w:sz w:val="24"/>
          <w:szCs w:val="24"/>
          <w:lang w:eastAsia="ru-RU"/>
        </w:rPr>
        <w:t>от 11.01.2021 № 4»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; </w:t>
      </w:r>
    </w:p>
    <w:p w:rsidR="005F2B46" w:rsidRDefault="00056381" w:rsidP="00FB69BC">
      <w:pPr>
        <w:widowControl w:val="0"/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6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22.04.2024 № 82</w:t>
      </w:r>
      <w:r w:rsidRPr="00056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«О внесении изменений в административный регламент предоставления муниципальной услуги «Предоставление земельных участков бесплатно в собственность граждан, имеющих трех и более детей», утвержденный постановлением </w:t>
      </w:r>
      <w:r w:rsidRPr="00056381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администрации муниципального образования «Томаринский городской округ»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056381">
        <w:rPr>
          <w:rFonts w:ascii="Times New Roman" w:eastAsia="Calibri" w:hAnsi="Times New Roman" w:cs="Times New Roman"/>
          <w:sz w:val="24"/>
          <w:szCs w:val="24"/>
          <w:lang w:eastAsia="ru-RU"/>
        </w:rPr>
        <w:t>от 11.01.2021 № 4»</w:t>
      </w:r>
      <w:r w:rsidR="005F2B4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; </w:t>
      </w:r>
    </w:p>
    <w:p w:rsidR="00056381" w:rsidRDefault="005F2B46" w:rsidP="00056381">
      <w:pPr>
        <w:widowControl w:val="0"/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="00056381" w:rsidRPr="00056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 </w:t>
      </w:r>
      <w:r w:rsidR="00056381">
        <w:rPr>
          <w:rFonts w:ascii="Times New Roman" w:eastAsia="Calibri" w:hAnsi="Times New Roman" w:cs="Times New Roman"/>
          <w:sz w:val="24"/>
          <w:szCs w:val="24"/>
          <w:lang w:eastAsia="ru-RU"/>
        </w:rPr>
        <w:t>25.09.2024 № 195</w:t>
      </w:r>
      <w:r w:rsidR="00056381" w:rsidRPr="00056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«О внесении изменений в административный регламент предоставления муниципальной услуги «Предоставление земельных участков бесплатно в собственность граждан, имеющих трех и более детей», утвержденный постановлением администрации муниципального образования «Томаринский городской округ»</w:t>
      </w:r>
      <w:r w:rsidR="00056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056381" w:rsidRPr="00056381">
        <w:rPr>
          <w:rFonts w:ascii="Times New Roman" w:eastAsia="Calibri" w:hAnsi="Times New Roman" w:cs="Times New Roman"/>
          <w:sz w:val="24"/>
          <w:szCs w:val="24"/>
          <w:lang w:eastAsia="ru-RU"/>
        </w:rPr>
        <w:t>от 11.01.2021 № 4</w:t>
      </w:r>
      <w:r w:rsidR="00056381">
        <w:rPr>
          <w:rFonts w:ascii="Times New Roman" w:eastAsia="Calibri" w:hAnsi="Times New Roman" w:cs="Times New Roman"/>
          <w:sz w:val="24"/>
          <w:szCs w:val="24"/>
          <w:lang w:eastAsia="ru-RU"/>
        </w:rPr>
        <w:t>».</w:t>
      </w:r>
    </w:p>
    <w:p w:rsidR="00056381" w:rsidRPr="00056381" w:rsidRDefault="00056381" w:rsidP="00056381">
      <w:pPr>
        <w:widowControl w:val="0"/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Calibri" w:eastAsia="Calibri" w:hAnsi="Calibri" w:cs="Calibri"/>
          <w:lang w:eastAsia="ru-RU"/>
        </w:rPr>
      </w:pPr>
      <w:r w:rsidRPr="00056381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3. </w:t>
      </w:r>
      <w:r w:rsidRPr="00056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Комитету по управлению муниципальной собственностью Томаринского муниципального округа в течение десяти календарных дней со дня официального опубликования нормативного правового акта,  обеспечить размещение актуальной редакции текста административного регламента в региональной государственной информационной системе «Портал государственных и муниципальных услуг (функций) Сахалинской области», на информационных стендах, расположенных в местах, доступных для ознакомления граждан, на официальном сайте администрации Томаринского муниципального округа Сахалинской области. </w:t>
      </w:r>
    </w:p>
    <w:p w:rsidR="00056381" w:rsidRPr="00056381" w:rsidRDefault="00056381" w:rsidP="00056381">
      <w:pPr>
        <w:widowControl w:val="0"/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56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 Настоящее постановление опубликовать в </w:t>
      </w:r>
      <w:r w:rsidR="00BC5E0B">
        <w:rPr>
          <w:rFonts w:ascii="Times New Roman" w:eastAsia="Calibri" w:hAnsi="Times New Roman" w:cs="Times New Roman"/>
          <w:sz w:val="24"/>
          <w:szCs w:val="24"/>
          <w:lang w:eastAsia="ru-RU"/>
        </w:rPr>
        <w:t>сетевом издании</w:t>
      </w:r>
      <w:r w:rsidRPr="0005638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«Вести Томари» и разместить на официальном сайте администрации Томаринского муниципального округа Сахалинской области.</w:t>
      </w:r>
    </w:p>
    <w:p w:rsidR="00056381" w:rsidRPr="00056381" w:rsidRDefault="00056381" w:rsidP="00056381">
      <w:pPr>
        <w:widowControl w:val="0"/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Calibri" w:eastAsia="Calibri" w:hAnsi="Calibri" w:cs="Calibri"/>
          <w:lang w:eastAsia="ru-RU"/>
        </w:rPr>
      </w:pPr>
      <w:r w:rsidRPr="00056381">
        <w:rPr>
          <w:rFonts w:ascii="Times New Roman" w:eastAsia="Calibri" w:hAnsi="Times New Roman" w:cs="Times New Roman"/>
          <w:sz w:val="24"/>
          <w:szCs w:val="24"/>
          <w:lang w:eastAsia="ru-RU"/>
        </w:rPr>
        <w:t>5. Контроль за исполнением настоящего постановления возложить на первого вице-мэра Томаринского муниципального округа И А.И.</w:t>
      </w:r>
    </w:p>
    <w:p w:rsidR="00056381" w:rsidRPr="00056381" w:rsidRDefault="00056381" w:rsidP="00056381">
      <w:pPr>
        <w:widowControl w:val="0"/>
        <w:suppressAutoHyphens/>
        <w:autoSpaceDE w:val="0"/>
        <w:autoSpaceDN w:val="0"/>
        <w:spacing w:after="0" w:line="240" w:lineRule="auto"/>
        <w:ind w:right="28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56381" w:rsidRPr="00056381" w:rsidRDefault="00056381" w:rsidP="00056381">
      <w:pPr>
        <w:widowControl w:val="0"/>
        <w:suppressAutoHyphens/>
        <w:autoSpaceDE w:val="0"/>
        <w:autoSpaceDN w:val="0"/>
        <w:spacing w:after="0" w:line="240" w:lineRule="auto"/>
        <w:ind w:right="28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56381" w:rsidRPr="00056381" w:rsidRDefault="00056381" w:rsidP="00056381">
      <w:pPr>
        <w:widowControl w:val="0"/>
        <w:suppressAutoHyphens/>
        <w:autoSpaceDE w:val="0"/>
        <w:autoSpaceDN w:val="0"/>
        <w:spacing w:after="0" w:line="240" w:lineRule="auto"/>
        <w:ind w:right="28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56381" w:rsidRPr="00056381" w:rsidRDefault="00056381" w:rsidP="00056381">
      <w:pPr>
        <w:widowControl w:val="0"/>
        <w:suppressAutoHyphens/>
        <w:autoSpaceDE w:val="0"/>
        <w:autoSpaceDN w:val="0"/>
        <w:spacing w:after="0" w:line="240" w:lineRule="auto"/>
        <w:ind w:right="282"/>
        <w:jc w:val="both"/>
        <w:textAlignment w:val="baseline"/>
        <w:rPr>
          <w:rFonts w:ascii="Arial" w:eastAsia="Arial" w:hAnsi="Arial" w:cs="CG Times (W1)"/>
          <w:sz w:val="24"/>
          <w:lang w:eastAsia="ar-SA"/>
        </w:rPr>
      </w:pPr>
      <w:r w:rsidRPr="000563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Мэр Томаринского муниципального округа       </w:t>
      </w:r>
      <w:r w:rsidRPr="0005638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                               </w:t>
      </w:r>
      <w:r w:rsidR="00FD3B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</w:t>
      </w:r>
      <w:r w:rsidRPr="00056381">
        <w:rPr>
          <w:rFonts w:ascii="Times New Roman" w:eastAsia="Times New Roman" w:hAnsi="Times New Roman" w:cs="Times New Roman"/>
          <w:sz w:val="24"/>
          <w:szCs w:val="24"/>
          <w:lang w:eastAsia="ar-SA"/>
        </w:rPr>
        <w:t>О.И. Манжара</w:t>
      </w:r>
    </w:p>
    <w:p w:rsidR="00056381" w:rsidRDefault="00056381" w:rsidP="00056381">
      <w:pPr>
        <w:widowControl w:val="0"/>
        <w:suppressAutoHyphens/>
        <w:autoSpaceDN w:val="0"/>
        <w:spacing w:after="0" w:line="240" w:lineRule="auto"/>
        <w:ind w:left="5669" w:right="282"/>
        <w:textAlignment w:val="baseline"/>
        <w:rPr>
          <w:rFonts w:ascii="Times New Roman" w:eastAsia="Arial" w:hAnsi="Times New Roman" w:cs="Times New Roman"/>
          <w:color w:val="000000"/>
          <w:kern w:val="3"/>
          <w:sz w:val="28"/>
          <w:szCs w:val="28"/>
          <w:lang w:eastAsia="ar-SA" w:bidi="hi-IN"/>
        </w:rPr>
      </w:pPr>
    </w:p>
    <w:p w:rsidR="00056381" w:rsidRDefault="00056381" w:rsidP="00056381">
      <w:pPr>
        <w:widowControl w:val="0"/>
        <w:suppressAutoHyphens/>
        <w:autoSpaceDN w:val="0"/>
        <w:spacing w:after="0" w:line="240" w:lineRule="auto"/>
        <w:ind w:left="5669" w:right="282"/>
        <w:textAlignment w:val="baseline"/>
        <w:rPr>
          <w:rFonts w:ascii="Times New Roman" w:eastAsia="Arial" w:hAnsi="Times New Roman" w:cs="Times New Roman"/>
          <w:color w:val="000000"/>
          <w:kern w:val="3"/>
          <w:sz w:val="28"/>
          <w:szCs w:val="28"/>
          <w:lang w:eastAsia="ar-SA" w:bidi="hi-IN"/>
        </w:rPr>
      </w:pPr>
    </w:p>
    <w:p w:rsidR="00056381" w:rsidRDefault="00056381" w:rsidP="00056381">
      <w:pPr>
        <w:widowControl w:val="0"/>
        <w:suppressAutoHyphens/>
        <w:autoSpaceDN w:val="0"/>
        <w:spacing w:after="0" w:line="240" w:lineRule="auto"/>
        <w:ind w:left="5669" w:right="282"/>
        <w:textAlignment w:val="baseline"/>
        <w:rPr>
          <w:rFonts w:ascii="Times New Roman" w:eastAsia="Arial" w:hAnsi="Times New Roman" w:cs="Times New Roman"/>
          <w:color w:val="000000"/>
          <w:kern w:val="3"/>
          <w:sz w:val="28"/>
          <w:szCs w:val="28"/>
          <w:lang w:eastAsia="ar-SA" w:bidi="hi-IN"/>
        </w:rPr>
      </w:pPr>
    </w:p>
    <w:p w:rsidR="00056381" w:rsidRDefault="00056381" w:rsidP="00056381">
      <w:pPr>
        <w:widowControl w:val="0"/>
        <w:suppressAutoHyphens/>
        <w:autoSpaceDN w:val="0"/>
        <w:spacing w:after="0" w:line="240" w:lineRule="auto"/>
        <w:ind w:left="5669" w:right="282"/>
        <w:textAlignment w:val="baseline"/>
        <w:rPr>
          <w:rFonts w:ascii="Times New Roman" w:eastAsia="Arial" w:hAnsi="Times New Roman" w:cs="Times New Roman"/>
          <w:color w:val="000000"/>
          <w:kern w:val="3"/>
          <w:sz w:val="28"/>
          <w:szCs w:val="28"/>
          <w:lang w:eastAsia="ar-SA" w:bidi="hi-IN"/>
        </w:rPr>
      </w:pPr>
    </w:p>
    <w:p w:rsidR="00056381" w:rsidRDefault="00056381" w:rsidP="00056381">
      <w:pPr>
        <w:widowControl w:val="0"/>
        <w:suppressAutoHyphens/>
        <w:autoSpaceDN w:val="0"/>
        <w:spacing w:after="0" w:line="240" w:lineRule="auto"/>
        <w:ind w:left="5669" w:right="282"/>
        <w:textAlignment w:val="baseline"/>
        <w:rPr>
          <w:rFonts w:ascii="Times New Roman" w:eastAsia="Arial" w:hAnsi="Times New Roman" w:cs="Times New Roman"/>
          <w:color w:val="000000"/>
          <w:kern w:val="3"/>
          <w:sz w:val="28"/>
          <w:szCs w:val="28"/>
          <w:lang w:eastAsia="ar-SA" w:bidi="hi-IN"/>
        </w:rPr>
      </w:pPr>
    </w:p>
    <w:p w:rsidR="00056381" w:rsidRDefault="00056381" w:rsidP="00056381">
      <w:pPr>
        <w:widowControl w:val="0"/>
        <w:suppressAutoHyphens/>
        <w:autoSpaceDN w:val="0"/>
        <w:spacing w:after="0" w:line="240" w:lineRule="auto"/>
        <w:ind w:left="5669" w:right="282"/>
        <w:textAlignment w:val="baseline"/>
        <w:rPr>
          <w:rFonts w:ascii="Times New Roman" w:eastAsia="Arial" w:hAnsi="Times New Roman" w:cs="Times New Roman"/>
          <w:color w:val="000000"/>
          <w:kern w:val="3"/>
          <w:sz w:val="28"/>
          <w:szCs w:val="28"/>
          <w:lang w:eastAsia="ar-SA" w:bidi="hi-IN"/>
        </w:rPr>
      </w:pPr>
    </w:p>
    <w:p w:rsidR="00056381" w:rsidRDefault="00056381" w:rsidP="00056381">
      <w:pPr>
        <w:widowControl w:val="0"/>
        <w:suppressAutoHyphens/>
        <w:autoSpaceDN w:val="0"/>
        <w:spacing w:after="0" w:line="240" w:lineRule="auto"/>
        <w:ind w:left="5669" w:right="282"/>
        <w:textAlignment w:val="baseline"/>
        <w:rPr>
          <w:rFonts w:ascii="Times New Roman" w:eastAsia="Arial" w:hAnsi="Times New Roman" w:cs="Times New Roman"/>
          <w:color w:val="000000"/>
          <w:kern w:val="3"/>
          <w:sz w:val="28"/>
          <w:szCs w:val="28"/>
          <w:lang w:eastAsia="ar-SA" w:bidi="hi-IN"/>
        </w:rPr>
      </w:pPr>
    </w:p>
    <w:p w:rsidR="00056381" w:rsidRDefault="00056381" w:rsidP="00056381">
      <w:pPr>
        <w:widowControl w:val="0"/>
        <w:suppressAutoHyphens/>
        <w:autoSpaceDN w:val="0"/>
        <w:spacing w:after="0" w:line="240" w:lineRule="auto"/>
        <w:ind w:left="5669" w:right="282"/>
        <w:textAlignment w:val="baseline"/>
        <w:rPr>
          <w:rFonts w:ascii="Times New Roman" w:eastAsia="Arial" w:hAnsi="Times New Roman" w:cs="Times New Roman"/>
          <w:color w:val="000000"/>
          <w:kern w:val="3"/>
          <w:sz w:val="28"/>
          <w:szCs w:val="28"/>
          <w:lang w:eastAsia="ar-SA" w:bidi="hi-IN"/>
        </w:rPr>
      </w:pPr>
    </w:p>
    <w:p w:rsidR="00056381" w:rsidRDefault="00056381" w:rsidP="00056381">
      <w:pPr>
        <w:widowControl w:val="0"/>
        <w:suppressAutoHyphens/>
        <w:autoSpaceDN w:val="0"/>
        <w:spacing w:after="0" w:line="240" w:lineRule="auto"/>
        <w:ind w:left="5669" w:right="282"/>
        <w:textAlignment w:val="baseline"/>
        <w:rPr>
          <w:rFonts w:ascii="Times New Roman" w:eastAsia="Arial" w:hAnsi="Times New Roman" w:cs="Times New Roman"/>
          <w:color w:val="000000"/>
          <w:kern w:val="3"/>
          <w:sz w:val="28"/>
          <w:szCs w:val="28"/>
          <w:lang w:eastAsia="ar-SA" w:bidi="hi-IN"/>
        </w:rPr>
      </w:pPr>
    </w:p>
    <w:p w:rsidR="00056381" w:rsidRDefault="00056381" w:rsidP="00056381">
      <w:pPr>
        <w:widowControl w:val="0"/>
        <w:suppressAutoHyphens/>
        <w:autoSpaceDN w:val="0"/>
        <w:spacing w:after="0" w:line="240" w:lineRule="auto"/>
        <w:ind w:left="5669" w:right="282"/>
        <w:textAlignment w:val="baseline"/>
        <w:rPr>
          <w:rFonts w:ascii="Times New Roman" w:eastAsia="Arial" w:hAnsi="Times New Roman" w:cs="Times New Roman"/>
          <w:color w:val="000000"/>
          <w:kern w:val="3"/>
          <w:sz w:val="28"/>
          <w:szCs w:val="28"/>
          <w:lang w:eastAsia="ar-SA" w:bidi="hi-IN"/>
        </w:rPr>
      </w:pPr>
    </w:p>
    <w:p w:rsidR="00056381" w:rsidRDefault="00056381" w:rsidP="00056381">
      <w:pPr>
        <w:widowControl w:val="0"/>
        <w:suppressAutoHyphens/>
        <w:autoSpaceDN w:val="0"/>
        <w:spacing w:after="0" w:line="240" w:lineRule="auto"/>
        <w:ind w:left="5669" w:right="282"/>
        <w:textAlignment w:val="baseline"/>
        <w:rPr>
          <w:rFonts w:ascii="Times New Roman" w:eastAsia="Arial" w:hAnsi="Times New Roman" w:cs="Times New Roman"/>
          <w:color w:val="000000"/>
          <w:kern w:val="3"/>
          <w:sz w:val="28"/>
          <w:szCs w:val="28"/>
          <w:lang w:eastAsia="ar-SA" w:bidi="hi-IN"/>
        </w:rPr>
      </w:pPr>
    </w:p>
    <w:p w:rsidR="00056381" w:rsidRDefault="00056381" w:rsidP="00056381">
      <w:pPr>
        <w:widowControl w:val="0"/>
        <w:suppressAutoHyphens/>
        <w:autoSpaceDN w:val="0"/>
        <w:spacing w:after="0" w:line="240" w:lineRule="auto"/>
        <w:ind w:left="5669" w:right="282"/>
        <w:textAlignment w:val="baseline"/>
        <w:rPr>
          <w:rFonts w:ascii="Times New Roman" w:eastAsia="Arial" w:hAnsi="Times New Roman" w:cs="Times New Roman"/>
          <w:color w:val="000000"/>
          <w:kern w:val="3"/>
          <w:sz w:val="28"/>
          <w:szCs w:val="28"/>
          <w:lang w:eastAsia="ar-SA" w:bidi="hi-IN"/>
        </w:rPr>
      </w:pPr>
    </w:p>
    <w:p w:rsidR="00056381" w:rsidRDefault="00056381" w:rsidP="00056381">
      <w:pPr>
        <w:widowControl w:val="0"/>
        <w:suppressAutoHyphens/>
        <w:autoSpaceDN w:val="0"/>
        <w:spacing w:after="0" w:line="240" w:lineRule="auto"/>
        <w:ind w:left="5669" w:right="282"/>
        <w:textAlignment w:val="baseline"/>
        <w:rPr>
          <w:rFonts w:ascii="Times New Roman" w:eastAsia="Arial" w:hAnsi="Times New Roman" w:cs="Times New Roman"/>
          <w:color w:val="000000"/>
          <w:kern w:val="3"/>
          <w:sz w:val="28"/>
          <w:szCs w:val="28"/>
          <w:lang w:eastAsia="ar-SA" w:bidi="hi-IN"/>
        </w:rPr>
      </w:pPr>
    </w:p>
    <w:p w:rsidR="00056381" w:rsidRDefault="00056381" w:rsidP="00056381">
      <w:pPr>
        <w:widowControl w:val="0"/>
        <w:suppressAutoHyphens/>
        <w:autoSpaceDN w:val="0"/>
        <w:spacing w:after="0" w:line="240" w:lineRule="auto"/>
        <w:ind w:left="5669" w:right="282"/>
        <w:textAlignment w:val="baseline"/>
        <w:rPr>
          <w:rFonts w:ascii="Times New Roman" w:eastAsia="Arial" w:hAnsi="Times New Roman" w:cs="Times New Roman"/>
          <w:color w:val="000000"/>
          <w:kern w:val="3"/>
          <w:sz w:val="28"/>
          <w:szCs w:val="28"/>
          <w:lang w:eastAsia="ar-SA" w:bidi="hi-IN"/>
        </w:rPr>
      </w:pPr>
    </w:p>
    <w:p w:rsidR="00056381" w:rsidRDefault="00056381" w:rsidP="00056381">
      <w:pPr>
        <w:widowControl w:val="0"/>
        <w:suppressAutoHyphens/>
        <w:autoSpaceDN w:val="0"/>
        <w:spacing w:after="0" w:line="240" w:lineRule="auto"/>
        <w:ind w:left="5669" w:right="282"/>
        <w:textAlignment w:val="baseline"/>
        <w:rPr>
          <w:rFonts w:ascii="Times New Roman" w:eastAsia="Arial" w:hAnsi="Times New Roman" w:cs="Times New Roman"/>
          <w:color w:val="000000"/>
          <w:kern w:val="3"/>
          <w:sz w:val="28"/>
          <w:szCs w:val="28"/>
          <w:lang w:eastAsia="ar-SA" w:bidi="hi-IN"/>
        </w:rPr>
      </w:pPr>
    </w:p>
    <w:p w:rsidR="00056381" w:rsidRDefault="00056381" w:rsidP="00056381">
      <w:pPr>
        <w:widowControl w:val="0"/>
        <w:suppressAutoHyphens/>
        <w:autoSpaceDN w:val="0"/>
        <w:spacing w:after="0" w:line="240" w:lineRule="auto"/>
        <w:ind w:left="5669" w:right="282"/>
        <w:textAlignment w:val="baseline"/>
        <w:rPr>
          <w:rFonts w:ascii="Times New Roman" w:eastAsia="Arial" w:hAnsi="Times New Roman" w:cs="Times New Roman"/>
          <w:color w:val="000000"/>
          <w:kern w:val="3"/>
          <w:sz w:val="28"/>
          <w:szCs w:val="28"/>
          <w:lang w:eastAsia="ar-SA" w:bidi="hi-IN"/>
        </w:rPr>
      </w:pPr>
    </w:p>
    <w:p w:rsidR="00056381" w:rsidRDefault="00056381" w:rsidP="00056381">
      <w:pPr>
        <w:widowControl w:val="0"/>
        <w:suppressAutoHyphens/>
        <w:autoSpaceDN w:val="0"/>
        <w:spacing w:after="0" w:line="240" w:lineRule="auto"/>
        <w:ind w:left="5669" w:right="282"/>
        <w:textAlignment w:val="baseline"/>
        <w:rPr>
          <w:rFonts w:ascii="Times New Roman" w:eastAsia="Arial" w:hAnsi="Times New Roman" w:cs="Times New Roman"/>
          <w:color w:val="000000"/>
          <w:kern w:val="3"/>
          <w:sz w:val="28"/>
          <w:szCs w:val="28"/>
          <w:lang w:eastAsia="ar-SA" w:bidi="hi-IN"/>
        </w:rPr>
      </w:pPr>
    </w:p>
    <w:p w:rsidR="00056381" w:rsidRDefault="00056381" w:rsidP="00056381">
      <w:pPr>
        <w:widowControl w:val="0"/>
        <w:suppressAutoHyphens/>
        <w:autoSpaceDN w:val="0"/>
        <w:spacing w:after="0" w:line="240" w:lineRule="auto"/>
        <w:ind w:left="5669" w:right="282"/>
        <w:textAlignment w:val="baseline"/>
        <w:rPr>
          <w:rFonts w:ascii="Times New Roman" w:eastAsia="Arial" w:hAnsi="Times New Roman" w:cs="Times New Roman"/>
          <w:color w:val="000000"/>
          <w:kern w:val="3"/>
          <w:sz w:val="28"/>
          <w:szCs w:val="28"/>
          <w:lang w:eastAsia="ar-SA" w:bidi="hi-IN"/>
        </w:rPr>
      </w:pPr>
    </w:p>
    <w:p w:rsidR="00056381" w:rsidRDefault="00056381" w:rsidP="00056381">
      <w:pPr>
        <w:widowControl w:val="0"/>
        <w:suppressAutoHyphens/>
        <w:autoSpaceDN w:val="0"/>
        <w:spacing w:after="0" w:line="240" w:lineRule="auto"/>
        <w:ind w:left="5669" w:right="282"/>
        <w:textAlignment w:val="baseline"/>
        <w:rPr>
          <w:rFonts w:ascii="Times New Roman" w:eastAsia="Arial" w:hAnsi="Times New Roman" w:cs="Times New Roman"/>
          <w:color w:val="000000"/>
          <w:kern w:val="3"/>
          <w:sz w:val="28"/>
          <w:szCs w:val="28"/>
          <w:lang w:eastAsia="ar-SA" w:bidi="hi-IN"/>
        </w:rPr>
      </w:pPr>
    </w:p>
    <w:p w:rsidR="00056381" w:rsidRDefault="00056381" w:rsidP="00056381">
      <w:pPr>
        <w:widowControl w:val="0"/>
        <w:suppressAutoHyphens/>
        <w:autoSpaceDN w:val="0"/>
        <w:spacing w:after="0" w:line="240" w:lineRule="auto"/>
        <w:ind w:left="5669" w:right="282"/>
        <w:textAlignment w:val="baseline"/>
        <w:rPr>
          <w:rFonts w:ascii="Times New Roman" w:eastAsia="Arial" w:hAnsi="Times New Roman" w:cs="Times New Roman"/>
          <w:color w:val="000000"/>
          <w:kern w:val="3"/>
          <w:sz w:val="28"/>
          <w:szCs w:val="28"/>
          <w:lang w:eastAsia="ar-SA" w:bidi="hi-IN"/>
        </w:rPr>
      </w:pPr>
    </w:p>
    <w:p w:rsidR="00056381" w:rsidRDefault="00056381" w:rsidP="00056381">
      <w:pPr>
        <w:widowControl w:val="0"/>
        <w:suppressAutoHyphens/>
        <w:autoSpaceDN w:val="0"/>
        <w:spacing w:after="0" w:line="240" w:lineRule="auto"/>
        <w:ind w:left="5669" w:right="282"/>
        <w:textAlignment w:val="baseline"/>
        <w:rPr>
          <w:rFonts w:ascii="Times New Roman" w:eastAsia="Arial" w:hAnsi="Times New Roman" w:cs="Times New Roman"/>
          <w:color w:val="000000"/>
          <w:kern w:val="3"/>
          <w:sz w:val="28"/>
          <w:szCs w:val="28"/>
          <w:lang w:eastAsia="ar-SA" w:bidi="hi-IN"/>
        </w:rPr>
      </w:pPr>
    </w:p>
    <w:p w:rsidR="00056381" w:rsidRDefault="00056381" w:rsidP="00056381">
      <w:pPr>
        <w:widowControl w:val="0"/>
        <w:suppressAutoHyphens/>
        <w:autoSpaceDN w:val="0"/>
        <w:spacing w:after="0" w:line="240" w:lineRule="auto"/>
        <w:ind w:left="5669" w:right="282"/>
        <w:textAlignment w:val="baseline"/>
        <w:rPr>
          <w:rFonts w:ascii="Times New Roman" w:eastAsia="Arial" w:hAnsi="Times New Roman" w:cs="Times New Roman"/>
          <w:color w:val="000000"/>
          <w:kern w:val="3"/>
          <w:sz w:val="28"/>
          <w:szCs w:val="28"/>
          <w:lang w:eastAsia="ar-SA" w:bidi="hi-IN"/>
        </w:rPr>
      </w:pPr>
    </w:p>
    <w:p w:rsidR="00056381" w:rsidRDefault="00056381" w:rsidP="00056381">
      <w:pPr>
        <w:widowControl w:val="0"/>
        <w:suppressAutoHyphens/>
        <w:autoSpaceDN w:val="0"/>
        <w:spacing w:after="0" w:line="240" w:lineRule="auto"/>
        <w:ind w:left="5669" w:right="282"/>
        <w:textAlignment w:val="baseline"/>
        <w:rPr>
          <w:rFonts w:ascii="Times New Roman" w:eastAsia="Arial" w:hAnsi="Times New Roman" w:cs="Times New Roman"/>
          <w:color w:val="000000"/>
          <w:kern w:val="3"/>
          <w:sz w:val="28"/>
          <w:szCs w:val="28"/>
          <w:lang w:eastAsia="ar-SA" w:bidi="hi-IN"/>
        </w:rPr>
      </w:pPr>
    </w:p>
    <w:p w:rsidR="00056381" w:rsidRDefault="00056381" w:rsidP="00056381">
      <w:pPr>
        <w:widowControl w:val="0"/>
        <w:suppressAutoHyphens/>
        <w:autoSpaceDN w:val="0"/>
        <w:spacing w:after="0" w:line="240" w:lineRule="auto"/>
        <w:ind w:left="5669" w:right="282"/>
        <w:textAlignment w:val="baseline"/>
        <w:rPr>
          <w:rFonts w:ascii="Times New Roman" w:eastAsia="Arial" w:hAnsi="Times New Roman" w:cs="Times New Roman"/>
          <w:color w:val="000000"/>
          <w:kern w:val="3"/>
          <w:sz w:val="28"/>
          <w:szCs w:val="28"/>
          <w:lang w:eastAsia="ar-SA" w:bidi="hi-IN"/>
        </w:rPr>
      </w:pPr>
    </w:p>
    <w:p w:rsidR="00056381" w:rsidRDefault="00056381" w:rsidP="00056381">
      <w:pPr>
        <w:widowControl w:val="0"/>
        <w:suppressAutoHyphens/>
        <w:autoSpaceDN w:val="0"/>
        <w:spacing w:after="0" w:line="240" w:lineRule="auto"/>
        <w:ind w:left="5669" w:right="282"/>
        <w:textAlignment w:val="baseline"/>
        <w:rPr>
          <w:rFonts w:ascii="Times New Roman" w:eastAsia="Arial" w:hAnsi="Times New Roman" w:cs="Times New Roman"/>
          <w:color w:val="000000"/>
          <w:kern w:val="3"/>
          <w:sz w:val="28"/>
          <w:szCs w:val="28"/>
          <w:lang w:eastAsia="ar-SA" w:bidi="hi-IN"/>
        </w:rPr>
      </w:pPr>
    </w:p>
    <w:p w:rsidR="003C4503" w:rsidRDefault="003C4503" w:rsidP="00056381">
      <w:pPr>
        <w:widowControl w:val="0"/>
        <w:suppressAutoHyphens/>
        <w:autoSpaceDN w:val="0"/>
        <w:spacing w:after="0" w:line="240" w:lineRule="auto"/>
        <w:ind w:left="5669" w:right="282"/>
        <w:textAlignment w:val="baseline"/>
        <w:rPr>
          <w:rFonts w:ascii="Times New Roman" w:eastAsia="Arial" w:hAnsi="Times New Roman" w:cs="Times New Roman"/>
          <w:color w:val="000000"/>
          <w:kern w:val="3"/>
          <w:sz w:val="28"/>
          <w:szCs w:val="28"/>
          <w:lang w:eastAsia="ar-SA" w:bidi="hi-IN"/>
        </w:rPr>
      </w:pPr>
    </w:p>
    <w:p w:rsidR="008D46EE" w:rsidRDefault="008D46EE" w:rsidP="00BF6E3D">
      <w:pPr>
        <w:widowControl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F6E3D" w:rsidRPr="00BF6E3D" w:rsidRDefault="00BF6E3D" w:rsidP="00BF6E3D">
      <w:pPr>
        <w:widowControl w:val="0"/>
        <w:autoSpaceDN w:val="0"/>
        <w:spacing w:after="0" w:line="240" w:lineRule="auto"/>
        <w:jc w:val="right"/>
        <w:rPr>
          <w:rFonts w:ascii="Arial" w:eastAsia="Arial" w:hAnsi="Arial" w:cs="CG Times (W1)"/>
          <w:sz w:val="24"/>
          <w:lang w:eastAsia="ar-SA"/>
        </w:rPr>
      </w:pPr>
      <w:r w:rsidRPr="00BF6E3D">
        <w:rPr>
          <w:rFonts w:ascii="Times New Roman" w:eastAsia="Calibri" w:hAnsi="Times New Roman" w:cs="Times New Roman"/>
          <w:sz w:val="24"/>
          <w:szCs w:val="24"/>
        </w:rPr>
        <w:lastRenderedPageBreak/>
        <w:t>УТВЕРЖДЕН</w:t>
      </w:r>
    </w:p>
    <w:p w:rsidR="00BF6E3D" w:rsidRPr="00BF6E3D" w:rsidRDefault="00BF6E3D" w:rsidP="00BF6E3D">
      <w:pPr>
        <w:widowControl w:val="0"/>
        <w:autoSpaceDE w:val="0"/>
        <w:autoSpaceDN w:val="0"/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F6E3D">
        <w:rPr>
          <w:rFonts w:ascii="Times New Roman" w:eastAsia="Calibri" w:hAnsi="Times New Roman" w:cs="Times New Roman"/>
          <w:sz w:val="24"/>
          <w:szCs w:val="24"/>
        </w:rPr>
        <w:t>постановлением администрации</w:t>
      </w:r>
    </w:p>
    <w:p w:rsidR="00BF6E3D" w:rsidRPr="00BF6E3D" w:rsidRDefault="00BF6E3D" w:rsidP="00BF6E3D">
      <w:pPr>
        <w:widowControl w:val="0"/>
        <w:autoSpaceDE w:val="0"/>
        <w:autoSpaceDN w:val="0"/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F6E3D">
        <w:rPr>
          <w:rFonts w:ascii="Times New Roman" w:eastAsia="Calibri" w:hAnsi="Times New Roman" w:cs="Times New Roman"/>
          <w:sz w:val="24"/>
          <w:szCs w:val="24"/>
        </w:rPr>
        <w:t>Томаринского муниципального округа</w:t>
      </w:r>
    </w:p>
    <w:p w:rsidR="00BF6E3D" w:rsidRPr="00BF6E3D" w:rsidRDefault="00BF6E3D" w:rsidP="00BF6E3D">
      <w:pPr>
        <w:widowControl w:val="0"/>
        <w:autoSpaceDE w:val="0"/>
        <w:autoSpaceDN w:val="0"/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F6E3D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3C4503">
        <w:rPr>
          <w:rFonts w:ascii="Times New Roman" w:eastAsia="Calibri" w:hAnsi="Times New Roman" w:cs="Times New Roman"/>
          <w:sz w:val="24"/>
          <w:szCs w:val="24"/>
        </w:rPr>
        <w:t>09.09.2026</w:t>
      </w:r>
      <w:r w:rsidRPr="00BF6E3D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3C4503">
        <w:rPr>
          <w:rFonts w:ascii="Times New Roman" w:eastAsia="Calibri" w:hAnsi="Times New Roman" w:cs="Times New Roman"/>
          <w:sz w:val="24"/>
          <w:szCs w:val="24"/>
        </w:rPr>
        <w:t xml:space="preserve"> 244</w:t>
      </w:r>
    </w:p>
    <w:p w:rsidR="00056381" w:rsidRDefault="00056381" w:rsidP="00056381">
      <w:pPr>
        <w:widowControl w:val="0"/>
        <w:suppressAutoHyphens/>
        <w:autoSpaceDN w:val="0"/>
        <w:spacing w:after="0" w:line="240" w:lineRule="auto"/>
        <w:ind w:left="5669" w:right="282"/>
        <w:textAlignment w:val="baseline"/>
        <w:rPr>
          <w:rFonts w:ascii="Times New Roman" w:eastAsia="Arial" w:hAnsi="Times New Roman" w:cs="Times New Roman"/>
          <w:color w:val="000000"/>
          <w:kern w:val="3"/>
          <w:sz w:val="28"/>
          <w:szCs w:val="28"/>
          <w:lang w:eastAsia="ar-SA" w:bidi="hi-IN"/>
        </w:rPr>
      </w:pPr>
    </w:p>
    <w:p w:rsidR="00056381" w:rsidRPr="00056381" w:rsidRDefault="00056381" w:rsidP="00056381">
      <w:pPr>
        <w:widowControl w:val="0"/>
        <w:autoSpaceDE w:val="0"/>
        <w:autoSpaceDN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Par45"/>
      <w:bookmarkEnd w:id="0"/>
      <w:r w:rsidRPr="00056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АДМИНИСТРАТИВНЫЙ РЕГЛАМЕНТ</w:t>
      </w:r>
    </w:p>
    <w:p w:rsidR="00056381" w:rsidRPr="00056381" w:rsidRDefault="00056381" w:rsidP="00056381">
      <w:pPr>
        <w:widowControl w:val="0"/>
        <w:autoSpaceDE w:val="0"/>
        <w:autoSpaceDN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ПРЕДОСТАВЛЕНИЯ МУНИЦИПАЛЬНОЙ УСЛУГИ </w:t>
      </w:r>
    </w:p>
    <w:p w:rsidR="00056381" w:rsidRPr="00056381" w:rsidRDefault="00056381" w:rsidP="00056381">
      <w:pPr>
        <w:widowControl w:val="0"/>
        <w:autoSpaceDE w:val="0"/>
        <w:autoSpaceDN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056381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Предоставление земельных участков бесплатно в собственность граждан, имеющих трех и более детей</w:t>
      </w:r>
      <w:r w:rsidRPr="00056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CE5104" w:rsidRPr="00CE5104" w:rsidRDefault="00CE5104" w:rsidP="00056381">
      <w:pPr>
        <w:suppressAutoHyphens/>
        <w:autoSpaceDN w:val="0"/>
        <w:spacing w:after="0" w:line="240" w:lineRule="auto"/>
        <w:ind w:right="282"/>
        <w:textAlignment w:val="baseline"/>
        <w:rPr>
          <w:rFonts w:ascii="Times New Roman" w:eastAsia="Times New Roman" w:hAnsi="Times New Roman" w:cs="Courier New"/>
          <w:kern w:val="3"/>
          <w:sz w:val="24"/>
          <w:szCs w:val="24"/>
          <w:lang w:eastAsia="zh-CN" w:bidi="hi-IN"/>
        </w:rPr>
      </w:pPr>
    </w:p>
    <w:p w:rsidR="00CE5104" w:rsidRPr="00056381" w:rsidRDefault="00CE5104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0" w:hAnsi="Times New Roman" w:cs="Times New Roman"/>
          <w:b/>
          <w:bCs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0" w:hAnsi="Times New Roman" w:cs="Times New Roman"/>
          <w:b/>
          <w:bCs/>
          <w:kern w:val="3"/>
          <w:sz w:val="24"/>
          <w:szCs w:val="24"/>
          <w:lang w:eastAsia="zh-CN" w:bidi="hi-IN"/>
        </w:rPr>
        <w:t>Раздел 1. Общие положения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:rsidR="00CE5104" w:rsidRPr="00056381" w:rsidRDefault="00CE5104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0" w:hAnsi="Times New Roman" w:cs="Times New Roman"/>
          <w:b/>
          <w:bCs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0" w:hAnsi="Times New Roman" w:cs="Times New Roman"/>
          <w:b/>
          <w:bCs/>
          <w:kern w:val="3"/>
          <w:sz w:val="24"/>
          <w:szCs w:val="24"/>
          <w:lang w:eastAsia="zh-CN" w:bidi="hi-IN"/>
        </w:rPr>
        <w:t>1.1. Предмет регулирования административного регламента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CE5104" w:rsidRPr="00C14507" w:rsidRDefault="00CE5104" w:rsidP="00056381">
      <w:pPr>
        <w:suppressAutoHyphens/>
        <w:autoSpaceDN w:val="0"/>
        <w:spacing w:after="0" w:line="240" w:lineRule="auto"/>
        <w:ind w:right="282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ab/>
      </w:r>
      <w:r w:rsidRPr="00C14507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 xml:space="preserve">Настоящий административный регламент устанавливает </w:t>
      </w:r>
      <w:r w:rsidRPr="00C14507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стандарт, состав, последовательность и сроки выполнения</w:t>
      </w:r>
      <w:r w:rsidRPr="00C14507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 xml:space="preserve"> административных процедур </w:t>
      </w:r>
      <w:r w:rsidRPr="00C14507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при предоставлении муниципальной услуги «</w:t>
      </w:r>
      <w:r w:rsidRPr="00C14507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 xml:space="preserve">Предоставление земельных участков бесплатно в собственность граждан, имеющих трех и более детей» в соответствии с </w:t>
      </w:r>
      <w:r w:rsidRPr="00C14507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Законом Сахалинской области от 24.11.2011 № 124-ЗО.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 w:firstLine="54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CE5104" w:rsidRPr="00056381" w:rsidRDefault="00CE5104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Arial" w:hAnsi="Times New Roman" w:cs="Times New Roman"/>
          <w:b/>
          <w:bCs/>
          <w:kern w:val="3"/>
          <w:sz w:val="24"/>
          <w:szCs w:val="24"/>
          <w:lang w:eastAsia="zh-CN" w:bidi="hi-IN"/>
        </w:rPr>
      </w:pPr>
      <w:bookmarkStart w:id="1" w:name="Par60"/>
      <w:bookmarkEnd w:id="1"/>
      <w:r w:rsidRPr="00056381">
        <w:rPr>
          <w:rFonts w:ascii="Times New Roman" w:eastAsia="Arial" w:hAnsi="Times New Roman" w:cs="Times New Roman"/>
          <w:b/>
          <w:bCs/>
          <w:kern w:val="3"/>
          <w:sz w:val="24"/>
          <w:szCs w:val="24"/>
          <w:lang w:eastAsia="zh-CN" w:bidi="hi-IN"/>
        </w:rPr>
        <w:t>1.2. Круг заявителей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8D46EE" w:rsidRDefault="00CE5104" w:rsidP="008D46EE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</w:pPr>
      <w:r w:rsidRPr="00BF6E3D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1.2.1. Заявителями являются физические лица </w:t>
      </w:r>
      <w:r w:rsidR="00BF6E3D" w:rsidRPr="00BF6E3D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-</w:t>
      </w:r>
      <w:r w:rsidRPr="00BF6E3D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граждане Российской Федерации, постоянно проживающие на территории Сахалинской области не менее </w:t>
      </w:r>
      <w:r w:rsidR="008D46EE" w:rsidRPr="008D46EE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10 лет, которые имеют трех и более детей в возрасте до 18 лет и (или) детей в возрасте не старше 23 лет, ставших инвалидами до достижения ими возраста 18 лет, совместно с ними проживающих (в том числе усыновленные, пасынки и падчерицы), а также детей в возрасте не старше 23 лет, обучающихся в организациях, осуществляющих образовательную деятельность, по очной форме обучения, детей в возрасте не старше 23 лет, призванных на военную службу по мобилизации или заключивших контракт о прохождении военной службы либо контракт о добровольном содействии в выполнении задач, возложенных на Вооруженные Силы Российской Федерации (войска национальной гвардии Российской Федерации), или проходящих службу (военную службу) в войсках национальной гвардии Российской Федерации при наличии у них специальных званий сотрудников полиции (воинских званий) и при их участии в специальной военной операции. При этом не учитываются дети, в отношении которых данные граждане были лишены родительских прав и (или) в отношении которых отменено усыновление.</w:t>
      </w:r>
    </w:p>
    <w:p w:rsidR="00CE5104" w:rsidRPr="00BF6E3D" w:rsidRDefault="00CE5104" w:rsidP="008D46EE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BF6E3D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1.2.2. Полномочиями выступать от имени заявителей при предоставлении Услуги обладают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самоуправления.</w:t>
      </w:r>
    </w:p>
    <w:p w:rsidR="00CE5104" w:rsidRPr="00BF6E3D" w:rsidRDefault="00CE5104" w:rsidP="00056381">
      <w:pPr>
        <w:suppressAutoHyphens/>
        <w:autoSpaceDN w:val="0"/>
        <w:spacing w:after="0" w:line="240" w:lineRule="auto"/>
        <w:ind w:right="282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CE5104" w:rsidRPr="00056381" w:rsidRDefault="00CE5104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0" w:hAnsi="Times New Roman" w:cs="Times New Roman"/>
          <w:b/>
          <w:bCs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  <w:t xml:space="preserve">1.3. </w:t>
      </w:r>
      <w:r w:rsidR="00BC5E0B"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  <w:t>Требование п</w:t>
      </w:r>
      <w:r w:rsidRPr="00056381"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  <w:t>редоставлени</w:t>
      </w:r>
      <w:r w:rsidR="00BC5E0B"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  <w:t>я</w:t>
      </w:r>
      <w:r w:rsidRPr="00056381"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  <w:t xml:space="preserve"> заявителю муниципальной услуги в соответствии с категориями (признаками) заявителей</w:t>
      </w:r>
    </w:p>
    <w:p w:rsidR="00CE5104" w:rsidRPr="00056381" w:rsidRDefault="00CE5104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0" w:hAnsi="Times New Roman" w:cs="Times New Roman"/>
          <w:b/>
          <w:bCs/>
          <w:color w:val="FF0000"/>
          <w:kern w:val="3"/>
          <w:sz w:val="24"/>
          <w:szCs w:val="24"/>
          <w:lang w:eastAsia="zh-CN" w:bidi="hi-IN"/>
        </w:rPr>
      </w:pP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Предоставление заявителю Услуги осуществляется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Едином портале.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 w:firstLine="540"/>
        <w:jc w:val="both"/>
        <w:textAlignment w:val="baseline"/>
        <w:rPr>
          <w:rFonts w:ascii="Times New Roman" w:eastAsia="Times New Roman" w:hAnsi="Times New Roman" w:cs="Times New Roman"/>
          <w:color w:val="FF0000"/>
          <w:kern w:val="3"/>
          <w:sz w:val="24"/>
          <w:szCs w:val="24"/>
          <w:lang w:eastAsia="zh-CN" w:bidi="hi-IN"/>
        </w:rPr>
      </w:pPr>
    </w:p>
    <w:p w:rsidR="00FB69BC" w:rsidRDefault="00FB69BC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Arial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:rsidR="00FB69BC" w:rsidRDefault="00FB69BC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Arial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:rsidR="00FB69BC" w:rsidRDefault="00FB69BC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Arial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:rsidR="00FB69BC" w:rsidRDefault="00FB69BC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Arial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:rsidR="00FB69BC" w:rsidRDefault="00FB69BC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Arial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:rsidR="00CE5104" w:rsidRPr="00056381" w:rsidRDefault="00CE5104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Arial" w:hAnsi="Times New Roman" w:cs="Times New Roman"/>
          <w:b/>
          <w:bCs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Arial" w:hAnsi="Times New Roman" w:cs="Times New Roman"/>
          <w:b/>
          <w:bCs/>
          <w:kern w:val="3"/>
          <w:sz w:val="24"/>
          <w:szCs w:val="24"/>
          <w:lang w:eastAsia="zh-CN" w:bidi="hi-IN"/>
        </w:rPr>
        <w:t>Раздел 2. СТАНДАРТ ПРЕДОСТАВЛЕНИЯ МУНИЦИПАЛЬНОЙ УСЛУГИ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CE5104" w:rsidRPr="00056381" w:rsidRDefault="00CE5104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Arial" w:hAnsi="Times New Roman" w:cs="Times New Roman"/>
          <w:b/>
          <w:bCs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Arial" w:hAnsi="Times New Roman" w:cs="Times New Roman"/>
          <w:b/>
          <w:bCs/>
          <w:kern w:val="3"/>
          <w:sz w:val="24"/>
          <w:szCs w:val="24"/>
          <w:lang w:eastAsia="zh-CN" w:bidi="hi-IN"/>
        </w:rPr>
        <w:t>2.1. Наименование муниципальной услуги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ab/>
        <w:t>Предоставление земельных участков бесплатно в собственность граждан, имеющих трех и более детей</w:t>
      </w:r>
      <w:r w:rsidR="00C52EF7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 xml:space="preserve"> (далее – Услуга)</w:t>
      </w:r>
      <w:r w:rsidRPr="00056381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.</w:t>
      </w:r>
    </w:p>
    <w:p w:rsidR="00FB69BC" w:rsidRDefault="00FB69BC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Arial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:rsidR="00CE5104" w:rsidRPr="00056381" w:rsidRDefault="00CE5104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Arial" w:hAnsi="Times New Roman" w:cs="Times New Roman"/>
          <w:b/>
          <w:bCs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Arial" w:hAnsi="Times New Roman" w:cs="Times New Roman"/>
          <w:b/>
          <w:bCs/>
          <w:kern w:val="3"/>
          <w:sz w:val="24"/>
          <w:szCs w:val="24"/>
          <w:lang w:eastAsia="zh-CN" w:bidi="hi-IN"/>
        </w:rPr>
        <w:t>2.2. Наименование органа местного самоуправления,</w:t>
      </w:r>
    </w:p>
    <w:p w:rsidR="00CE5104" w:rsidRPr="00056381" w:rsidRDefault="00CE5104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Arial" w:hAnsi="Times New Roman" w:cs="Times New Roman"/>
          <w:b/>
          <w:bCs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Arial" w:hAnsi="Times New Roman" w:cs="Times New Roman"/>
          <w:b/>
          <w:bCs/>
          <w:kern w:val="3"/>
          <w:sz w:val="24"/>
          <w:szCs w:val="24"/>
          <w:lang w:eastAsia="zh-CN" w:bidi="hi-IN"/>
        </w:rPr>
        <w:t>предоставляющего муниципальную услугу</w:t>
      </w:r>
    </w:p>
    <w:p w:rsidR="005F405B" w:rsidRDefault="005F405B" w:rsidP="00056381">
      <w:pPr>
        <w:suppressAutoHyphens/>
        <w:autoSpaceDN w:val="0"/>
        <w:spacing w:after="0" w:line="240" w:lineRule="auto"/>
        <w:ind w:right="282" w:firstLine="1134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CE5104" w:rsidRPr="00056381" w:rsidRDefault="00C52EF7" w:rsidP="00056381">
      <w:pPr>
        <w:suppressAutoHyphens/>
        <w:autoSpaceDN w:val="0"/>
        <w:spacing w:after="0" w:line="240" w:lineRule="auto"/>
        <w:ind w:right="282" w:firstLine="1134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C52EF7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Предоставление муниципальной услуги осуществляется Комитетом по управлению муниципальной собственность</w:t>
      </w:r>
      <w:bookmarkStart w:id="2" w:name="_GoBack"/>
      <w:bookmarkEnd w:id="2"/>
      <w:r w:rsidRPr="00C52EF7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 xml:space="preserve">ю </w:t>
      </w:r>
      <w:r w:rsidR="00BF6E3D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Томаринского муниципального округа</w:t>
      </w:r>
      <w:r w:rsidRPr="00C52EF7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 xml:space="preserve"> (далее – Комитет).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CE5104" w:rsidRPr="00056381" w:rsidRDefault="00CE5104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Arial" w:hAnsi="Times New Roman" w:cs="Times New Roman"/>
          <w:b/>
          <w:bCs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Arial" w:hAnsi="Times New Roman" w:cs="Times New Roman"/>
          <w:b/>
          <w:bCs/>
          <w:kern w:val="3"/>
          <w:sz w:val="24"/>
          <w:szCs w:val="24"/>
          <w:lang w:eastAsia="zh-CN" w:bidi="hi-IN"/>
        </w:rPr>
        <w:t>2.3. Результат предоставления муниципальной услуги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ab/>
        <w:t>2.3.1. Наименование результатов предоставления Услуги: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ab/>
        <w:t xml:space="preserve">2.3.1.1. </w:t>
      </w:r>
      <w:r w:rsidR="00C52EF7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Распоряжение Комитета</w:t>
      </w:r>
      <w:r w:rsidRPr="00056381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 xml:space="preserve"> о предоставлении в общую долевую собственность бесплатно земельного участка для индивидуального жилищного строительства;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ab/>
        <w:t>2.3.1.2. Мотивированный отказ (в форме письма) о предоставлении в общую долевую собственность бесплатно земельного участка для индивидуального жилищного строительства.</w:t>
      </w:r>
    </w:p>
    <w:p w:rsidR="00CE5104" w:rsidRPr="00056381" w:rsidRDefault="00CE5104" w:rsidP="00C52EF7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0" w:hAnsi="Times New Roman" w:cs="Times New Roman"/>
          <w:color w:val="000000"/>
          <w:kern w:val="3"/>
          <w:sz w:val="24"/>
          <w:szCs w:val="24"/>
          <w:lang w:eastAsia="zh-CN" w:bidi="hi-IN"/>
        </w:rPr>
      </w:pPr>
      <w:bookmarkStart w:id="3" w:name="__RefHeading___Toc17686_3097444900"/>
      <w:r w:rsidRPr="00056381">
        <w:rPr>
          <w:rFonts w:ascii="Times New Roman" w:eastAsia="0" w:hAnsi="Times New Roman" w:cs="Times New Roman"/>
          <w:color w:val="000000"/>
          <w:kern w:val="3"/>
          <w:sz w:val="24"/>
          <w:szCs w:val="24"/>
          <w:lang w:eastAsia="zh-CN" w:bidi="hi-IN"/>
        </w:rPr>
        <w:t>2.3.2. Результаты предоставления Услуги, указанные в пункте 2.3.1 настоящего административного регламента, предоставляются:</w:t>
      </w:r>
      <w:bookmarkEnd w:id="3"/>
    </w:p>
    <w:p w:rsidR="00CE5104" w:rsidRPr="00056381" w:rsidRDefault="00C52EF7" w:rsidP="00C52EF7">
      <w:pPr>
        <w:widowControl w:val="0"/>
        <w:suppressAutoHyphens/>
        <w:autoSpaceDN w:val="0"/>
        <w:spacing w:after="0" w:line="240" w:lineRule="auto"/>
        <w:ind w:firstLine="709"/>
        <w:textAlignment w:val="baseline"/>
        <w:rPr>
          <w:rFonts w:ascii="Times New Roman" w:eastAsia="0" w:hAnsi="Times New Roman" w:cs="Times New Roman"/>
          <w:color w:val="000000"/>
          <w:kern w:val="3"/>
          <w:sz w:val="24"/>
          <w:szCs w:val="24"/>
          <w:lang w:eastAsia="zh-CN" w:bidi="hi-IN"/>
        </w:rPr>
      </w:pPr>
      <w:r>
        <w:rPr>
          <w:rFonts w:ascii="Times New Roman" w:eastAsia="0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1) </w:t>
      </w:r>
      <w:r w:rsidR="00CE5104" w:rsidRPr="00056381">
        <w:rPr>
          <w:rFonts w:ascii="Times New Roman" w:eastAsia="0" w:hAnsi="Times New Roman" w:cs="Times New Roman"/>
          <w:color w:val="000000"/>
          <w:kern w:val="3"/>
          <w:sz w:val="24"/>
          <w:szCs w:val="24"/>
          <w:lang w:eastAsia="zh-CN" w:bidi="hi-IN"/>
        </w:rPr>
        <w:t>в форме документа на бумажном носителе;</w:t>
      </w:r>
    </w:p>
    <w:p w:rsidR="00CE5104" w:rsidRPr="00056381" w:rsidRDefault="00CE5104" w:rsidP="00C52EF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ab/>
      </w:r>
      <w:r w:rsidR="00C52EF7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2) 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в форме электронного образа документа, подписанного усиленной квалифицированной электронной подписью;</w:t>
      </w:r>
    </w:p>
    <w:p w:rsidR="00CE5104" w:rsidRPr="00056381" w:rsidRDefault="00CE5104" w:rsidP="00C52EF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ab/>
      </w:r>
      <w:r w:rsidR="00C52EF7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3) </w:t>
      </w:r>
      <w:r w:rsidRPr="00056381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в форме электронного документа, подписанного усиленной квалифицированной электронной подписью.</w:t>
      </w:r>
    </w:p>
    <w:p w:rsidR="00CE5104" w:rsidRPr="00056381" w:rsidRDefault="00CE5104" w:rsidP="00C52EF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ab/>
        <w:t>2.3.3. Необходимость формирования реестровой записи отсутствует, поскольку результат предоставления Услуги в виде реестровой записи не предусмотрен.</w:t>
      </w:r>
    </w:p>
    <w:p w:rsidR="00CE5104" w:rsidRPr="00056381" w:rsidRDefault="00CE5104" w:rsidP="00C52EF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ab/>
        <w:t>2.3.4. Перечень способов получения результатов предоставления Услуги:</w:t>
      </w:r>
    </w:p>
    <w:p w:rsidR="00CE5104" w:rsidRPr="00056381" w:rsidRDefault="00CE5104" w:rsidP="00C52EF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ab/>
      </w:r>
      <w:r w:rsidR="00C52EF7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 xml:space="preserve">1) </w:t>
      </w:r>
      <w:r w:rsidRPr="00056381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 xml:space="preserve">прием заявителя в </w:t>
      </w:r>
      <w:r w:rsidR="00C52EF7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Комитете</w:t>
      </w:r>
      <w:r w:rsidRPr="00056381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;</w:t>
      </w:r>
    </w:p>
    <w:p w:rsidR="00CE5104" w:rsidRPr="00056381" w:rsidRDefault="00CE5104" w:rsidP="00C52EF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ab/>
      </w:r>
      <w:r w:rsidR="00C52EF7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 xml:space="preserve">2) </w:t>
      </w:r>
      <w:r w:rsidRPr="00056381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 xml:space="preserve">почтовое отправление заказным письмом по адресу, указанному </w:t>
      </w:r>
      <w:r w:rsidR="00C52EF7" w:rsidRPr="00056381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 xml:space="preserve">в </w:t>
      </w:r>
      <w:r w:rsidR="00C72A5B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заявлении</w:t>
      </w:r>
      <w:r w:rsidRPr="00056381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;</w:t>
      </w:r>
    </w:p>
    <w:p w:rsidR="00CE5104" w:rsidRPr="00056381" w:rsidRDefault="00C52EF7" w:rsidP="00C52EF7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0" w:hAnsi="Times New Roman" w:cs="Times New Roman"/>
          <w:kern w:val="3"/>
          <w:sz w:val="24"/>
          <w:szCs w:val="24"/>
          <w:lang w:eastAsia="zh-CN" w:bidi="hi-IN"/>
        </w:rPr>
      </w:pPr>
      <w:bookmarkStart w:id="4" w:name="__RefHeading___Toc17716_3097444900_Копия"/>
      <w:r>
        <w:rPr>
          <w:rFonts w:ascii="Times New Roman" w:eastAsia="0" w:hAnsi="Times New Roman" w:cs="Times New Roman"/>
          <w:kern w:val="3"/>
          <w:sz w:val="24"/>
          <w:szCs w:val="24"/>
          <w:lang w:eastAsia="zh-CN" w:bidi="hi-IN"/>
        </w:rPr>
        <w:t xml:space="preserve">3) </w:t>
      </w:r>
      <w:r w:rsidR="00CE5104" w:rsidRPr="00056381">
        <w:rPr>
          <w:rFonts w:ascii="Times New Roman" w:eastAsia="0" w:hAnsi="Times New Roman" w:cs="Times New Roman"/>
          <w:kern w:val="3"/>
          <w:sz w:val="24"/>
          <w:szCs w:val="24"/>
          <w:lang w:eastAsia="zh-CN" w:bidi="hi-IN"/>
        </w:rPr>
        <w:t>в МФЦ;</w:t>
      </w:r>
      <w:bookmarkEnd w:id="4"/>
    </w:p>
    <w:p w:rsidR="00CE5104" w:rsidRPr="00056381" w:rsidRDefault="00C52EF7" w:rsidP="00C52EF7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0" w:hAnsi="Times New Roman" w:cs="Times New Roman"/>
          <w:kern w:val="3"/>
          <w:sz w:val="24"/>
          <w:szCs w:val="24"/>
          <w:lang w:eastAsia="zh-CN" w:bidi="hi-IN"/>
        </w:rPr>
      </w:pPr>
      <w:bookmarkStart w:id="5" w:name="__RefHeading___Toc17718_3097444900"/>
      <w:r>
        <w:rPr>
          <w:rFonts w:ascii="Times New Roman" w:eastAsia="0" w:hAnsi="Times New Roman" w:cs="Times New Roman"/>
          <w:kern w:val="3"/>
          <w:sz w:val="24"/>
          <w:szCs w:val="24"/>
          <w:lang w:eastAsia="zh-CN" w:bidi="hi-IN"/>
        </w:rPr>
        <w:t xml:space="preserve">4) </w:t>
      </w:r>
      <w:r w:rsidR="00CE5104" w:rsidRPr="00056381">
        <w:rPr>
          <w:rFonts w:ascii="Times New Roman" w:eastAsia="0" w:hAnsi="Times New Roman" w:cs="Times New Roman"/>
          <w:kern w:val="3"/>
          <w:sz w:val="24"/>
          <w:szCs w:val="24"/>
          <w:lang w:eastAsia="zh-CN" w:bidi="hi-IN"/>
        </w:rPr>
        <w:t>посредством Единого портала, Регионального портала;</w:t>
      </w:r>
      <w:bookmarkEnd w:id="5"/>
    </w:p>
    <w:p w:rsidR="00CE5104" w:rsidRPr="00056381" w:rsidRDefault="00C52EF7" w:rsidP="00C52EF7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0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0" w:hAnsi="Times New Roman" w:cs="Times New Roman"/>
          <w:kern w:val="3"/>
          <w:sz w:val="24"/>
          <w:szCs w:val="24"/>
          <w:lang w:eastAsia="zh-CN" w:bidi="hi-IN"/>
        </w:rPr>
        <w:t xml:space="preserve">5) </w:t>
      </w:r>
      <w:r w:rsidR="00CE5104" w:rsidRPr="00056381">
        <w:rPr>
          <w:rFonts w:ascii="Times New Roman" w:eastAsia="0" w:hAnsi="Times New Roman" w:cs="Times New Roman"/>
          <w:kern w:val="3"/>
          <w:sz w:val="24"/>
          <w:szCs w:val="24"/>
          <w:lang w:eastAsia="zh-CN" w:bidi="hi-IN"/>
        </w:rPr>
        <w:t xml:space="preserve">посредством направления на адрес электронной почты, указанный в </w:t>
      </w:r>
      <w:r w:rsidR="00C72A5B">
        <w:rPr>
          <w:rFonts w:ascii="Times New Roman" w:eastAsia="0" w:hAnsi="Times New Roman" w:cs="Times New Roman"/>
          <w:kern w:val="3"/>
          <w:sz w:val="24"/>
          <w:szCs w:val="24"/>
          <w:lang w:eastAsia="zh-CN" w:bidi="hi-IN"/>
        </w:rPr>
        <w:t>заявлении</w:t>
      </w:r>
      <w:r w:rsidR="00CE5104" w:rsidRPr="00056381">
        <w:rPr>
          <w:rFonts w:ascii="Times New Roman" w:eastAsia="0" w:hAnsi="Times New Roman" w:cs="Times New Roman"/>
          <w:kern w:val="3"/>
          <w:sz w:val="24"/>
          <w:szCs w:val="24"/>
          <w:lang w:eastAsia="zh-CN" w:bidi="hi-IN"/>
        </w:rPr>
        <w:t>.</w:t>
      </w:r>
    </w:p>
    <w:p w:rsidR="00CE5104" w:rsidRPr="00056381" w:rsidRDefault="00CE5104" w:rsidP="00C52EF7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0" w:hAnsi="Times New Roman" w:cs="Times New Roman"/>
          <w:kern w:val="3"/>
          <w:sz w:val="24"/>
          <w:szCs w:val="24"/>
          <w:lang w:eastAsia="zh-CN" w:bidi="hi-IN"/>
        </w:rPr>
      </w:pPr>
    </w:p>
    <w:p w:rsidR="00CE5104" w:rsidRPr="00056381" w:rsidRDefault="00CE5104" w:rsidP="00C52EF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" w:hAnsi="Times New Roman" w:cs="Times New Roman"/>
          <w:b/>
          <w:bCs/>
          <w:kern w:val="3"/>
          <w:sz w:val="24"/>
          <w:szCs w:val="24"/>
          <w:lang w:eastAsia="zh-CN" w:bidi="hi-IN"/>
        </w:rPr>
      </w:pPr>
      <w:bookmarkStart w:id="6" w:name="Par153"/>
      <w:bookmarkEnd w:id="6"/>
      <w:r w:rsidRPr="00056381">
        <w:rPr>
          <w:rFonts w:ascii="Times New Roman" w:eastAsia="Arial" w:hAnsi="Times New Roman" w:cs="Times New Roman"/>
          <w:b/>
          <w:bCs/>
          <w:kern w:val="3"/>
          <w:sz w:val="24"/>
          <w:szCs w:val="24"/>
          <w:lang w:eastAsia="zh-CN" w:bidi="hi-IN"/>
        </w:rPr>
        <w:t>2.4. Срок предоставления муниципальной услуги</w:t>
      </w:r>
    </w:p>
    <w:p w:rsidR="00CE5104" w:rsidRPr="00056381" w:rsidRDefault="00CE5104" w:rsidP="00C52EF7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CE5104" w:rsidRPr="00056381" w:rsidRDefault="00CE5104" w:rsidP="00C52EF7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0" w:hAnsi="Times New Roman" w:cs="Times New Roman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0" w:hAnsi="Times New Roman" w:cs="Times New Roman"/>
          <w:kern w:val="3"/>
          <w:sz w:val="24"/>
          <w:szCs w:val="24"/>
          <w:lang w:eastAsia="zh-CN" w:bidi="hi-IN"/>
        </w:rPr>
        <w:t xml:space="preserve">Максимальный срок предоставления Услуги составляет 14 дней со дня регистрации </w:t>
      </w:r>
      <w:r w:rsidR="00C14507">
        <w:rPr>
          <w:rFonts w:ascii="Times New Roman" w:eastAsia="0" w:hAnsi="Times New Roman" w:cs="Times New Roman"/>
          <w:kern w:val="3"/>
          <w:sz w:val="24"/>
          <w:szCs w:val="24"/>
          <w:lang w:eastAsia="zh-CN" w:bidi="hi-IN"/>
        </w:rPr>
        <w:t>запроса</w:t>
      </w:r>
      <w:r w:rsidRPr="00056381">
        <w:rPr>
          <w:rFonts w:ascii="Times New Roman" w:eastAsia="0" w:hAnsi="Times New Roman" w:cs="Times New Roman"/>
          <w:kern w:val="3"/>
          <w:sz w:val="24"/>
          <w:szCs w:val="24"/>
          <w:lang w:eastAsia="zh-CN" w:bidi="hi-IN"/>
        </w:rPr>
        <w:t xml:space="preserve"> и документов и (или) информации, необходимых для предоставления Услуги:</w:t>
      </w:r>
    </w:p>
    <w:p w:rsidR="00CE5104" w:rsidRPr="00056381" w:rsidRDefault="00C52EF7" w:rsidP="00C52EF7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0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0" w:hAnsi="Times New Roman" w:cs="Times New Roman"/>
          <w:kern w:val="3"/>
          <w:sz w:val="24"/>
          <w:szCs w:val="24"/>
          <w:lang w:eastAsia="zh-CN" w:bidi="hi-IN"/>
        </w:rPr>
        <w:t xml:space="preserve">1) </w:t>
      </w:r>
      <w:r w:rsidR="00CE5104" w:rsidRPr="00056381">
        <w:rPr>
          <w:rFonts w:ascii="Times New Roman" w:eastAsia="0" w:hAnsi="Times New Roman" w:cs="Times New Roman"/>
          <w:kern w:val="3"/>
          <w:sz w:val="24"/>
          <w:szCs w:val="24"/>
          <w:lang w:eastAsia="zh-CN" w:bidi="hi-IN"/>
        </w:rPr>
        <w:t xml:space="preserve">в </w:t>
      </w:r>
      <w:r w:rsidR="00C72A5B">
        <w:rPr>
          <w:rFonts w:ascii="Times New Roman" w:eastAsia="0" w:hAnsi="Times New Roman" w:cs="Times New Roman"/>
          <w:kern w:val="3"/>
          <w:sz w:val="24"/>
          <w:szCs w:val="24"/>
          <w:lang w:eastAsia="zh-CN" w:bidi="hi-IN"/>
        </w:rPr>
        <w:t>Комитете</w:t>
      </w:r>
      <w:r w:rsidR="00CE5104" w:rsidRPr="00056381">
        <w:rPr>
          <w:rFonts w:ascii="Times New Roman" w:eastAsia="0" w:hAnsi="Times New Roman" w:cs="Times New Roman"/>
          <w:kern w:val="3"/>
          <w:sz w:val="24"/>
          <w:szCs w:val="24"/>
          <w:lang w:eastAsia="zh-CN" w:bidi="hi-IN"/>
        </w:rPr>
        <w:t>, в том числе в случае их подачи посредством почтового отправления;</w:t>
      </w:r>
    </w:p>
    <w:p w:rsidR="00CE5104" w:rsidRPr="00056381" w:rsidRDefault="00C52EF7" w:rsidP="00C52EF7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0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0" w:hAnsi="Times New Roman" w:cs="Times New Roman"/>
          <w:kern w:val="3"/>
          <w:sz w:val="24"/>
          <w:szCs w:val="24"/>
          <w:lang w:eastAsia="zh-CN" w:bidi="hi-IN"/>
        </w:rPr>
        <w:t xml:space="preserve">2) </w:t>
      </w:r>
      <w:r w:rsidR="00CE5104" w:rsidRPr="00056381">
        <w:rPr>
          <w:rFonts w:ascii="Times New Roman" w:eastAsia="0" w:hAnsi="Times New Roman" w:cs="Times New Roman"/>
          <w:kern w:val="3"/>
          <w:sz w:val="24"/>
          <w:szCs w:val="24"/>
          <w:lang w:eastAsia="zh-CN" w:bidi="hi-IN"/>
        </w:rPr>
        <w:t>посредством Единого портала, Регионального портала (с учетом особенностей, установленных пунктом 2.7.2 настоящего административного регламента);</w:t>
      </w:r>
    </w:p>
    <w:p w:rsidR="00CE5104" w:rsidRPr="00056381" w:rsidRDefault="00C52EF7" w:rsidP="00C52EF7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0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0" w:hAnsi="Times New Roman" w:cs="Times New Roman"/>
          <w:kern w:val="3"/>
          <w:sz w:val="24"/>
          <w:szCs w:val="24"/>
          <w:lang w:eastAsia="zh-CN" w:bidi="hi-IN"/>
        </w:rPr>
        <w:t xml:space="preserve">3) </w:t>
      </w:r>
      <w:r w:rsidR="00CE5104" w:rsidRPr="00056381">
        <w:rPr>
          <w:rFonts w:ascii="Times New Roman" w:eastAsia="0" w:hAnsi="Times New Roman" w:cs="Times New Roman"/>
          <w:kern w:val="3"/>
          <w:sz w:val="24"/>
          <w:szCs w:val="24"/>
          <w:lang w:eastAsia="zh-CN" w:bidi="hi-IN"/>
        </w:rPr>
        <w:t xml:space="preserve">в МФЦ, если </w:t>
      </w:r>
      <w:r w:rsidR="00C14507">
        <w:rPr>
          <w:rFonts w:ascii="Times New Roman" w:eastAsia="0" w:hAnsi="Times New Roman" w:cs="Times New Roman"/>
          <w:kern w:val="3"/>
          <w:sz w:val="24"/>
          <w:szCs w:val="24"/>
          <w:lang w:eastAsia="zh-CN" w:bidi="hi-IN"/>
        </w:rPr>
        <w:t>запрос</w:t>
      </w:r>
      <w:r w:rsidR="00CE5104" w:rsidRPr="00056381">
        <w:rPr>
          <w:rFonts w:ascii="Times New Roman" w:eastAsia="0" w:hAnsi="Times New Roman" w:cs="Times New Roman"/>
          <w:kern w:val="3"/>
          <w:sz w:val="24"/>
          <w:szCs w:val="24"/>
          <w:lang w:eastAsia="zh-CN" w:bidi="hi-IN"/>
        </w:rPr>
        <w:t xml:space="preserve"> и документы и (или) информация, необходимые для предоставления Услуги, поданы заявителем в МФЦ.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CE5104" w:rsidRPr="00056381" w:rsidRDefault="00CE5104" w:rsidP="00BF6E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0" w:hAnsi="Times New Roman" w:cs="Times New Roman"/>
          <w:b/>
          <w:bCs/>
          <w:kern w:val="3"/>
          <w:sz w:val="24"/>
          <w:szCs w:val="24"/>
          <w:lang w:eastAsia="zh-CN" w:bidi="hi-IN"/>
        </w:rPr>
      </w:pPr>
      <w:bookmarkStart w:id="7" w:name="__RefHeading___Toc4603_3097444900"/>
      <w:r w:rsidRPr="00056381">
        <w:rPr>
          <w:rFonts w:ascii="Times New Roman" w:eastAsia="0" w:hAnsi="Times New Roman" w:cs="Times New Roman"/>
          <w:b/>
          <w:bCs/>
          <w:kern w:val="3"/>
          <w:sz w:val="24"/>
          <w:szCs w:val="24"/>
          <w:lang w:eastAsia="ru-RU" w:bidi="hi-IN"/>
        </w:rPr>
        <w:t xml:space="preserve">2.5. Размер платы, взимаемой с заявителя </w:t>
      </w:r>
      <w:r w:rsidRPr="00056381"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ru-RU" w:bidi="hi-IN"/>
        </w:rPr>
        <w:t>при предоставлении муниципальной услуги, и способы ее взимания</w:t>
      </w:r>
      <w:bookmarkEnd w:id="7"/>
    </w:p>
    <w:p w:rsidR="00BF6E3D" w:rsidRDefault="00BF6E3D" w:rsidP="00BF6E3D">
      <w:pPr>
        <w:tabs>
          <w:tab w:val="left" w:pos="1276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</w:pPr>
    </w:p>
    <w:p w:rsidR="00CE5104" w:rsidRPr="00056381" w:rsidRDefault="00CE5104" w:rsidP="00BF6E3D">
      <w:pPr>
        <w:tabs>
          <w:tab w:val="left" w:pos="1276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Взимание государственной пошлины или иной платы за предоставление Услуги не предусмотрено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.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FB69BC" w:rsidRDefault="00FB69BC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0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:rsidR="00CE5104" w:rsidRPr="00056381" w:rsidRDefault="00CE5104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0" w:hAnsi="Times New Roman" w:cs="Times New Roman"/>
          <w:b/>
          <w:bCs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0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2.6. </w:t>
      </w:r>
      <w:r w:rsidRPr="00056381"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ru-RU" w:bidi="hi-IN"/>
        </w:rPr>
        <w:t xml:space="preserve">Максимальный срок ожидания в очереди при подаче заявителем </w:t>
      </w:r>
      <w:r w:rsidR="00C72A5B"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ru-RU" w:bidi="hi-IN"/>
        </w:rPr>
        <w:t>заявления</w:t>
      </w:r>
      <w:r w:rsidRPr="00056381"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ru-RU" w:bidi="hi-IN"/>
        </w:rPr>
        <w:t xml:space="preserve"> о предоставлении муниципальной услуги и при получении результата предоставления муниципальной</w:t>
      </w:r>
      <w:r w:rsidRPr="00056381">
        <w:rPr>
          <w:rFonts w:ascii="Times New Roman" w:eastAsia="0" w:hAnsi="Times New Roman" w:cs="Times New Roman"/>
          <w:b/>
          <w:bCs/>
          <w:color w:val="C9211E"/>
          <w:kern w:val="3"/>
          <w:sz w:val="24"/>
          <w:szCs w:val="24"/>
          <w:lang w:eastAsia="ru-RU" w:bidi="hi-IN"/>
        </w:rPr>
        <w:t xml:space="preserve"> </w:t>
      </w:r>
      <w:r w:rsidRPr="00056381"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ru-RU" w:bidi="hi-IN"/>
        </w:rPr>
        <w:t>услуги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ab/>
        <w:t xml:space="preserve">2.6.1. Максимальный срок ожидания в очереди при подаче </w:t>
      </w:r>
      <w:r w:rsidR="00C14507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запроса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:</w:t>
      </w:r>
    </w:p>
    <w:p w:rsidR="00CE5104" w:rsidRPr="00056381" w:rsidRDefault="00C52EF7" w:rsidP="00056381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1) </w:t>
      </w:r>
      <w:r w:rsidR="00CE5104"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Комитете</w:t>
      </w:r>
      <w:r w:rsidR="00CE5104"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 − 15 минут;</w:t>
      </w:r>
    </w:p>
    <w:p w:rsidR="00CE5104" w:rsidRPr="00056381" w:rsidRDefault="00C52EF7" w:rsidP="00056381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2) </w:t>
      </w:r>
      <w:r w:rsidR="00CE5104"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посредством почтового отправления − настоящим регламентом не регулируется;</w:t>
      </w:r>
    </w:p>
    <w:p w:rsidR="00CE5104" w:rsidRPr="00056381" w:rsidRDefault="00C52EF7" w:rsidP="00056381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3) </w:t>
      </w:r>
      <w:r w:rsidR="00CE5104"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посредством Единого портала, Регионального портала, </w:t>
      </w:r>
      <w:r w:rsidR="00CE5104" w:rsidRPr="00056381">
        <w:rPr>
          <w:rFonts w:ascii="Times New Roman" w:eastAsia="0" w:hAnsi="Times New Roman" w:cs="Times New Roman"/>
          <w:color w:val="000000"/>
          <w:kern w:val="3"/>
          <w:sz w:val="24"/>
          <w:szCs w:val="24"/>
          <w:lang w:eastAsia="zh-CN" w:bidi="hi-IN"/>
        </w:rPr>
        <w:t>электронной почты</w:t>
      </w:r>
      <w:r w:rsidR="00CE5104" w:rsidRPr="00056381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, </w:t>
      </w:r>
      <w:r w:rsidR="00CE5104"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− не предусмотрен.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2.6.2. Максимальный срок ожидания в очереди при получении результата Услуги:</w:t>
      </w:r>
    </w:p>
    <w:p w:rsidR="00CE5104" w:rsidRPr="00056381" w:rsidRDefault="00C52EF7" w:rsidP="00056381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1) </w:t>
      </w:r>
      <w:r w:rsidR="00CE5104"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Комитете</w:t>
      </w:r>
      <w:r w:rsidR="00CE5104"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 − 15 минут;</w:t>
      </w:r>
    </w:p>
    <w:p w:rsidR="00CE5104" w:rsidRPr="00056381" w:rsidRDefault="00C52EF7" w:rsidP="00056381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3) </w:t>
      </w:r>
      <w:r w:rsidR="00CE5104"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посредством почтового отправления − настоящим регламентом не регулируется;</w:t>
      </w:r>
    </w:p>
    <w:p w:rsidR="00CE5104" w:rsidRPr="00056381" w:rsidRDefault="00C52EF7" w:rsidP="00056381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3) </w:t>
      </w:r>
      <w:r w:rsidR="00CE5104"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посредством Единого портала, Регионального портала, </w:t>
      </w:r>
      <w:r w:rsidR="00CE5104" w:rsidRPr="00056381">
        <w:rPr>
          <w:rFonts w:ascii="Times New Roman" w:eastAsia="0" w:hAnsi="Times New Roman" w:cs="Times New Roman"/>
          <w:color w:val="000000"/>
          <w:kern w:val="3"/>
          <w:sz w:val="24"/>
          <w:szCs w:val="24"/>
          <w:lang w:eastAsia="zh-CN" w:bidi="hi-IN"/>
        </w:rPr>
        <w:t>электронной почты</w:t>
      </w:r>
      <w:r w:rsidR="00CE5104"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 − не предусмотрен.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CE5104" w:rsidRPr="00056381" w:rsidRDefault="00CE5104" w:rsidP="00C52EF7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0" w:hAnsi="Times New Roman" w:cs="Times New Roman"/>
          <w:b/>
          <w:bCs/>
          <w:kern w:val="3"/>
          <w:sz w:val="24"/>
          <w:szCs w:val="24"/>
          <w:lang w:eastAsia="zh-CN" w:bidi="hi-IN"/>
        </w:rPr>
      </w:pPr>
      <w:bookmarkStart w:id="8" w:name="__RefHeading___Toc4607_3097444900"/>
      <w:r w:rsidRPr="00056381">
        <w:rPr>
          <w:rFonts w:ascii="Times New Roman" w:eastAsia="0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2.7. Срок регистрации </w:t>
      </w:r>
      <w:r w:rsidR="00C14507">
        <w:rPr>
          <w:rFonts w:ascii="Times New Roman" w:eastAsia="0" w:hAnsi="Times New Roman" w:cs="Times New Roman"/>
          <w:b/>
          <w:bCs/>
          <w:kern w:val="3"/>
          <w:sz w:val="24"/>
          <w:szCs w:val="24"/>
          <w:lang w:eastAsia="zh-CN" w:bidi="hi-IN"/>
        </w:rPr>
        <w:t>запроса</w:t>
      </w:r>
      <w:r w:rsidRPr="00056381">
        <w:rPr>
          <w:rFonts w:ascii="Times New Roman" w:eastAsia="0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 заявителя о предоставлении муниципальной услуги</w:t>
      </w:r>
      <w:bookmarkEnd w:id="8"/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2.7.1. Регистрация </w:t>
      </w:r>
      <w:r w:rsidR="00C52EF7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Комитетом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 </w:t>
      </w:r>
      <w:r w:rsidR="00C14507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запроса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 и документов и (или) информации, необходимых для предоставления Услуги, в случае их подачи в </w:t>
      </w:r>
      <w:r w:rsidR="00C52EF7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Комитет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, посредством почтового отправления, Единого портала, Регионального портала, </w:t>
      </w:r>
      <w:r w:rsidRPr="0005638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 w:bidi="hi-IN"/>
        </w:rPr>
        <w:t xml:space="preserve">электронной почты, 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в МФЦ осуществляется в день поступления </w:t>
      </w:r>
      <w:r w:rsidR="00C14507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запроса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 в </w:t>
      </w:r>
      <w:r w:rsidR="00C52EF7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Комитет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 (за исключением случаев, предусмотренных пунктом 2.7.2 настоящего административного регламента).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2.7.2. Регистрация </w:t>
      </w:r>
      <w:r w:rsidR="00C52EF7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Комитетом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 </w:t>
      </w:r>
      <w:r w:rsidR="00C14507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запроса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 и документов и (или) информации, необходимых для предоставления Услуги, в случае их подачи посредством Единого портала, Регионального портала, </w:t>
      </w:r>
      <w:r w:rsidRPr="00056381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ru-RU" w:bidi="hi-IN"/>
        </w:rPr>
        <w:t xml:space="preserve">электронной почты, 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МФЦ вне графика рабочего времени, установленного в </w:t>
      </w:r>
      <w:r w:rsidR="00C52EF7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Комитете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, осуществляется в первый рабочий день, следующий за днем их поступления в </w:t>
      </w:r>
      <w:r w:rsidR="00C52EF7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Комитет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.</w:t>
      </w:r>
    </w:p>
    <w:p w:rsidR="00CE5104" w:rsidRPr="00056381" w:rsidRDefault="00CE5104" w:rsidP="00056381">
      <w:pPr>
        <w:tabs>
          <w:tab w:val="left" w:pos="0"/>
        </w:tabs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</w:pPr>
    </w:p>
    <w:p w:rsidR="00CE5104" w:rsidRPr="00056381" w:rsidRDefault="00CE5104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0" w:hAnsi="Times New Roman" w:cs="Times New Roman"/>
          <w:b/>
          <w:bCs/>
          <w:kern w:val="3"/>
          <w:sz w:val="24"/>
          <w:szCs w:val="24"/>
          <w:lang w:eastAsia="zh-CN" w:bidi="hi-IN"/>
        </w:rPr>
      </w:pPr>
      <w:bookmarkStart w:id="9" w:name="__RefHeading___Toc4609_3097444900"/>
      <w:r w:rsidRPr="00056381">
        <w:rPr>
          <w:rFonts w:ascii="Times New Roman" w:eastAsia="0" w:hAnsi="Times New Roman" w:cs="Times New Roman"/>
          <w:b/>
          <w:bCs/>
          <w:kern w:val="3"/>
          <w:sz w:val="24"/>
          <w:szCs w:val="24"/>
          <w:lang w:eastAsia="zh-CN" w:bidi="hi-IN"/>
        </w:rPr>
        <w:t>2.8. Требования к помещениям, в которых предоставляется муниципальная услуга</w:t>
      </w:r>
      <w:bookmarkEnd w:id="9"/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Требования к помещениям, в которых предоставляется Услуга, к залу ожидания, местам для заполнения </w:t>
      </w:r>
      <w:r w:rsidR="00C72A5B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заявления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 о предоставлении Услуги, информационным стендам с образцами их заполнения и перечнем документов и (или) информации, необходимых для предоставления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инвалидов, размещены на официальном сайте </w:t>
      </w:r>
      <w:r w:rsidR="00C52EF7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администрации Томаринского муниципального округа 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по адресу </w:t>
      </w:r>
      <w:r w:rsidR="00C52EF7" w:rsidRPr="00C52EF7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(https://tomari.sakhalin.gov.ru/municipal-services/katalog-munitsipalnykh-uslug/)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, а также на Едином портале, Региональном портале.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CE5104" w:rsidRPr="00056381" w:rsidRDefault="00CE5104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0" w:hAnsi="Times New Roman" w:cs="Times New Roman"/>
          <w:b/>
          <w:bCs/>
          <w:kern w:val="3"/>
          <w:sz w:val="24"/>
          <w:szCs w:val="24"/>
          <w:lang w:eastAsia="zh-CN" w:bidi="hi-IN"/>
        </w:rPr>
      </w:pPr>
      <w:bookmarkStart w:id="10" w:name="__RefHeading___Toc4611_3097444900"/>
      <w:r w:rsidRPr="00056381">
        <w:rPr>
          <w:rFonts w:ascii="Times New Roman" w:eastAsia="0" w:hAnsi="Times New Roman" w:cs="Times New Roman"/>
          <w:b/>
          <w:bCs/>
          <w:kern w:val="3"/>
          <w:sz w:val="24"/>
          <w:szCs w:val="24"/>
          <w:lang w:eastAsia="zh-CN" w:bidi="hi-IN"/>
        </w:rPr>
        <w:t>2.9. Показатели качества и доступности муниципальной услуги</w:t>
      </w:r>
      <w:bookmarkEnd w:id="10"/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Перечень показателей качества и доступности Услуги, размещен на официальном сайте </w:t>
      </w:r>
      <w:r w:rsidR="00C52EF7" w:rsidRPr="00C52EF7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администрации Томаринского муниципального округа по адресу (https://tomari.sakhalin.gov.ru/municipal-services/katalog-munitsipalnykh-uslug/)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, а также на Едином портале, Региональном портале.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CE5104" w:rsidRPr="00056381" w:rsidRDefault="00CE5104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ru-RU" w:bidi="hi-IN"/>
        </w:rPr>
      </w:pPr>
      <w:bookmarkStart w:id="11" w:name="__RefHeading___Toc4613_3097444900"/>
      <w:r w:rsidRPr="00056381"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ru-RU" w:bidi="hi-IN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</w:t>
      </w:r>
      <w:bookmarkEnd w:id="11"/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ab/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2.10.1. Услуги, которые являются необходимыми и обязательными для предоставления настоящей Услуги отсутствуют.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2.10.2. Информационные системы, используемые для предоставления Услуги: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lastRenderedPageBreak/>
        <w:t>− Единый портал;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− Региональный портал;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− СМЭВ;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2.10.3. Предоставление результатов Услуги в отношении несовершеннолетнего, оформленных в форме документа на бумажном носителе, законному представителю несовершеннолетнего, не являющимся заявителем.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2.10.3.1. При получении результатов предоставления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Услуги вправе представить уведомление о способе предоставления результатов муниципальной услуги в отношении несовершеннолетнего, оформленных в форме документа на бумажном носителе, по форме </w:t>
      </w:r>
      <w:r w:rsidR="009C3E2C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2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 раздела 5 приложения к настоящему административному регламенту.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2.10.3.2. В уведомлении, предусмотренном подпунктом 2.10.3.1 настоящего административного регламента, заявитель указывает: свои фамилию, имя, отчество (при наличии); фамилию, имя, отчество (при наличии) несовершеннолетнего, в отношении которого предоставляется Услуга; фамилию, имя, отчество (при наличии), а также сведения о документе, удостоверяющем личность законного представителя несовершеннолетнего, уполномоченного на получение результатов предоставления Услуги в отношении несовершеннолетнего в форме документа на бумажном носителе; волеизъявление о возможности получения результатов предоставления Услуги лично заявителем или иным законным представителем несовершеннолетнего, не являющимся заявителем.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2.10.3.3. Результаты предоставления Услуги в отношении несовершеннолетнего, оформленные в форме документа на бумажном носителе, законному представителю несовершеннолетнего, не являющемуся заявителем, не предоставляются в следующих случаях: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1) Заявителем не представлено уведомление, предусмотренное подпунктом 2.10.3.1 настоящего административного регламента.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2) Заявитель в момент подачи </w:t>
      </w:r>
      <w:r w:rsidR="00C14507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запроса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 о предоставлении Услуги письменно выразил желание получить лично результаты предоставления Услуги в отношении несовершеннолетнего, оформленные в форме документа на бумажном носителе, указав об этом в уведомлении, предусмотренном подпунктом 2.10.3.1 настоящего административного регламента.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3) Уведомление, предусмотренное подпунктом 2.10.3.1 настоящего административного регламента, представлено с нарушением требований, установленных подпунктом 2.10.3.2 настоящего административного регламента.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2.10.3.4. Выдача результатов предоставления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при личном обращении указанного лица, с предъявлением документа, удостоверяющего личность, сведения о котором указаны в уведомлении, предусмотренном подпунктом 2.10.3.1 настоящего административного регламента, в </w:t>
      </w:r>
      <w:r w:rsidR="00624575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Комитет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 по адресу: </w:t>
      </w:r>
      <w:r w:rsidR="00624575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Сахалинская обл., Томаринский р-н, г. Томари, ул. Им. М.И. Калинина, д. 49а</w:t>
      </w:r>
      <w:r w:rsidR="009B41F9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,</w:t>
      </w:r>
      <w:r w:rsidR="00032186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 каб</w:t>
      </w:r>
      <w:r w:rsidR="00921C2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. 19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.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В случаях, предусмотренных подпунктом 2.10.3.3 настоящего административного регламента, результаты предоставления Услуги в отношении несовершеннолетнего в форме документа на бумажном носителе, направляются (выдаются) заявителю способом, указанным в </w:t>
      </w:r>
      <w:r w:rsidR="00624575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заявлении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.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2.10.3.5. Предоставление результатов Услуги в порядке, установленном пунктом 2.10.3 настоящего административного регламента, осуществляется в сроки, предусмотренные пунктом 3.1.5 настоящего административного регламента.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2.10.4. Особенности предоставления Услуги в МФЦ.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lastRenderedPageBreak/>
        <w:t xml:space="preserve">Принятие МФЦ решения об отказе в приеме </w:t>
      </w:r>
      <w:r w:rsidR="00C14507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запроса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 и документов и (или) информации, необходимых для предоставления Услуги, осуществляется в случаях, установленных пунктами 1 и 2 таблицы 1 раздела 4 приложения к настоящему административному регламенту.</w:t>
      </w:r>
    </w:p>
    <w:p w:rsidR="00CE5104" w:rsidRPr="00624575" w:rsidRDefault="00CE5104" w:rsidP="00056381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624575">
        <w:rPr>
          <w:rFonts w:ascii="Times New Roman" w:eastAsia="Times New Roman" w:hAnsi="Times New Roman" w:cs="Times New Roman"/>
          <w:iCs/>
          <w:color w:val="000000"/>
          <w:kern w:val="3"/>
          <w:sz w:val="24"/>
          <w:szCs w:val="24"/>
          <w:lang w:eastAsia="zh-CN" w:bidi="hi-IN"/>
        </w:rPr>
        <w:t xml:space="preserve">Выдача заявителю результата предоставления Услуги в МФЦ осуществляется в форме документа на бумажном носителе, подтверждающего содержание электронного документа, направленного в МФЦ по результатам предоставления Услуги </w:t>
      </w:r>
      <w:r w:rsidR="00624575" w:rsidRPr="00624575">
        <w:rPr>
          <w:rFonts w:ascii="Times New Roman" w:eastAsia="Times New Roman" w:hAnsi="Times New Roman" w:cs="Times New Roman"/>
          <w:iCs/>
          <w:color w:val="000000"/>
          <w:kern w:val="3"/>
          <w:sz w:val="24"/>
          <w:szCs w:val="24"/>
          <w:lang w:eastAsia="zh-CN" w:bidi="hi-IN"/>
        </w:rPr>
        <w:t>Комитетом</w:t>
      </w:r>
      <w:r w:rsidRPr="00624575">
        <w:rPr>
          <w:rFonts w:ascii="Times New Roman" w:eastAsia="Times New Roman" w:hAnsi="Times New Roman" w:cs="Times New Roman"/>
          <w:iCs/>
          <w:color w:val="000000"/>
          <w:kern w:val="3"/>
          <w:sz w:val="24"/>
          <w:szCs w:val="24"/>
          <w:lang w:eastAsia="zh-CN" w:bidi="hi-IN"/>
        </w:rPr>
        <w:t>.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2.10.5.  Предоставление Услуги в электронной форме осуществляется посредством Единого портала, Регионального портала, в соответствии с Требованиями к предоставлению в электронной форме государственных и муниципальных услуг, утвержденными постановлением Правительства РФ от 26.03.2016 № 236.</w:t>
      </w:r>
    </w:p>
    <w:p w:rsidR="00CE5104" w:rsidRDefault="00CE5104" w:rsidP="00056381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</w:pPr>
    </w:p>
    <w:p w:rsidR="00CE5104" w:rsidRPr="00056381" w:rsidRDefault="00CE5104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ru-RU" w:bidi="hi-IN"/>
        </w:rPr>
      </w:pPr>
      <w:r w:rsidRPr="00056381"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ru-RU" w:bidi="hi-IN"/>
        </w:rPr>
        <w:t>2.11. Исчерпывающий перечень документов, необходимых для предоставления муниципальной услуги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2.11.1.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таблицах 1 и 2 раздела 3 приложения к настоящему административному регламенту.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2.11.2. Форма </w:t>
      </w:r>
      <w:r w:rsidR="00C14507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запроса</w:t>
      </w:r>
      <w:r w:rsidR="005F2B46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 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и документов, необходимых для предоставления Услуги, утвержденных настоящим административным регламентом, в том числе сведения о нормативных правовых актах, которыми утверждены документы, необходимые для предоставления Услуги, приведены в разделе 5 приложения</w:t>
      </w:r>
      <w:r w:rsidRPr="00056381">
        <w:rPr>
          <w:rFonts w:ascii="Times New Roman" w:eastAsia="Times New Roman" w:hAnsi="Times New Roman" w:cs="Times New Roman"/>
          <w:color w:val="FF0000"/>
          <w:kern w:val="3"/>
          <w:sz w:val="24"/>
          <w:szCs w:val="24"/>
          <w:lang w:eastAsia="zh-CN" w:bidi="hi-IN"/>
        </w:rPr>
        <w:t xml:space="preserve"> 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к настоящему административному регламенту.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CE5104" w:rsidRPr="00056381" w:rsidRDefault="00CE5104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ru-RU" w:bidi="hi-IN"/>
        </w:rPr>
      </w:pPr>
      <w:r w:rsidRPr="00056381"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ru-RU" w:bidi="hi-IN"/>
        </w:rPr>
        <w:t xml:space="preserve">2.12. Исчерпывающий перечень оснований для отказа в приеме </w:t>
      </w:r>
      <w:r w:rsidR="00C14507"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ru-RU" w:bidi="hi-IN"/>
        </w:rPr>
        <w:t>запроса</w:t>
      </w:r>
      <w:r w:rsidRPr="00056381"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ru-RU" w:bidi="hi-IN"/>
        </w:rPr>
        <w:t xml:space="preserve">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2.12.1. Основания для отказа в приеме </w:t>
      </w:r>
      <w:r w:rsidR="00C14507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запроса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 о предоставлении Услуги и документов, необходимых для предоставления Услуги: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1) не предъявление документа, удостоверяющего личность заявителя (представителя), - в случае подачи </w:t>
      </w:r>
      <w:r w:rsidR="00C72A5B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заявления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 во время приема заявителя (представителя) в </w:t>
      </w:r>
      <w:r w:rsidR="00624575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Комитете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 или МФЦ;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2) не предъявление документа, подтверждающего полномочия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 пр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едставителя действовать от имени заявителя, - в случае подачи представителем </w:t>
      </w:r>
      <w:r w:rsidR="00C14507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запроса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 во время приема представителя в </w:t>
      </w:r>
      <w:r w:rsidR="00C72A5B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Комитете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 или МФЦ (за исключением опекунов (попечителей) заявителя; лиц, имеющих право действовать от имени юридического лица без доверенности; 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законных представителей несовершеннолетнего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).</w:t>
      </w:r>
    </w:p>
    <w:p w:rsidR="00CE5104" w:rsidRPr="00056381" w:rsidRDefault="00CE5104" w:rsidP="00056381">
      <w:pPr>
        <w:tabs>
          <w:tab w:val="left" w:pos="1276"/>
        </w:tabs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2.12.2. Основания для приостановления предоставления Услуги не предусмотрены.</w:t>
      </w:r>
    </w:p>
    <w:p w:rsidR="00CE5104" w:rsidRPr="00056381" w:rsidRDefault="00CE5104" w:rsidP="00056381">
      <w:pPr>
        <w:tabs>
          <w:tab w:val="left" w:pos="1276"/>
        </w:tabs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2.12.3. Основания для отказа в предоставлении Услуги: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1) рассмотрение </w:t>
      </w:r>
      <w:r w:rsidR="00C14507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запроса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 о предоставлении Услуги не относится к полномочиям </w:t>
      </w:r>
      <w:r w:rsidR="00624575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Комитета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;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2) заявление подано в орган местного самоуправления, в полномочия которого не входит предоставление муниципальной услуги, либо подано лицом, не указанным в подразделе 1.2 настоящего административного регламента;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3) </w:t>
      </w:r>
      <w:r w:rsidR="00624575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о</w:t>
      </w:r>
      <w:r w:rsidRPr="00056381">
        <w:rPr>
          <w:rFonts w:ascii="Times New Roman" w:eastAsia="0" w:hAnsi="Times New Roman" w:cs="Times New Roman"/>
          <w:color w:val="000000"/>
          <w:kern w:val="3"/>
          <w:sz w:val="24"/>
          <w:szCs w:val="24"/>
          <w:lang w:eastAsia="zh-CN" w:bidi="hi-IN"/>
        </w:rPr>
        <w:t>бращение с заявлением лица, которое уже воспользовалось правом оформления в собственность бесплатно земельного участка для индивидуального жилищного строительства;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0" w:hAnsi="Times New Roman" w:cs="Times New Roman"/>
          <w:color w:val="000000"/>
          <w:kern w:val="3"/>
          <w:sz w:val="24"/>
          <w:szCs w:val="24"/>
          <w:lang w:eastAsia="zh-CN" w:bidi="hi-IN"/>
        </w:rPr>
        <w:lastRenderedPageBreak/>
        <w:t>4) к</w:t>
      </w:r>
      <w:r w:rsidRPr="00056381">
        <w:rPr>
          <w:rFonts w:ascii="Times New Roman" w:eastAsia="0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 заявлению не приложены документы, предусмотренные пунктами 4 </w:t>
      </w:r>
      <w:r w:rsidR="009C3E2C">
        <w:rPr>
          <w:rFonts w:ascii="Times New Roman" w:eastAsia="0" w:hAnsi="Times New Roman" w:cs="Times New Roman"/>
          <w:color w:val="000000"/>
          <w:kern w:val="3"/>
          <w:sz w:val="24"/>
          <w:szCs w:val="24"/>
          <w:lang w:eastAsia="ru-RU" w:bidi="hi-IN"/>
        </w:rPr>
        <w:t>-</w:t>
      </w:r>
      <w:r w:rsidRPr="00056381">
        <w:rPr>
          <w:rFonts w:ascii="Times New Roman" w:eastAsia="0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 9 таблицы 1 раздела 3 приложения к настоящему административному регламенту;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0" w:hAnsi="Times New Roman" w:cs="Times New Roman"/>
          <w:color w:val="000000"/>
          <w:kern w:val="3"/>
          <w:sz w:val="24"/>
          <w:szCs w:val="24"/>
          <w:lang w:eastAsia="ru-RU" w:bidi="hi-IN"/>
        </w:rPr>
        <w:t>5) п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оступление от заявителя письменного отказа от ранее поданного заявления;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6) отсутствие оснований, дающих право гражданину на получение земельного участка бесплатно в собственность в соответствии с Законом Сахалинской области от 24.11.2011 № 124-ЗО.</w:t>
      </w:r>
    </w:p>
    <w:p w:rsidR="00CE5104" w:rsidRPr="00056381" w:rsidRDefault="00CE5104" w:rsidP="00056381">
      <w:pPr>
        <w:tabs>
          <w:tab w:val="left" w:pos="1276"/>
        </w:tabs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2.12.4. Положения, предусмотренные пунктами 2.12.1 − 2.12.3 настоящего административного регламента, с учетом категории (признаков) заявителя, приведены в таблицах 1, 2 и 3 раздела 4 приложения к настоящему административному регламенту.</w:t>
      </w:r>
    </w:p>
    <w:p w:rsidR="00CE5104" w:rsidRPr="00056381" w:rsidRDefault="00CE5104" w:rsidP="00056381">
      <w:pPr>
        <w:tabs>
          <w:tab w:val="left" w:pos="1276"/>
        </w:tabs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2.12.5. В решении об отказе в предоставлении Услуги </w:t>
      </w:r>
      <w:r w:rsidR="00624575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Комитет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Услуги.</w:t>
      </w:r>
    </w:p>
    <w:p w:rsidR="00CE5104" w:rsidRPr="00056381" w:rsidRDefault="00CE5104" w:rsidP="00056381">
      <w:pPr>
        <w:tabs>
          <w:tab w:val="left" w:pos="1276"/>
        </w:tabs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CE5104" w:rsidRPr="00056381" w:rsidRDefault="00CE5104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ru-RU" w:bidi="hi-IN"/>
        </w:rPr>
      </w:pPr>
      <w:bookmarkStart w:id="12" w:name="__RefHeading___Toc19289_898007915"/>
      <w:r w:rsidRPr="00056381"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ru-RU" w:bidi="hi-IN"/>
        </w:rPr>
        <w:t>Раздел 3. Состав, последовательность и сроки выполнения административных процедур</w:t>
      </w:r>
      <w:bookmarkEnd w:id="12"/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CE5104" w:rsidRPr="00056381" w:rsidRDefault="00CE5104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ru-RU" w:bidi="hi-IN"/>
        </w:rPr>
      </w:pPr>
      <w:bookmarkStart w:id="13" w:name="__RefHeading___Toc19291_898007915"/>
      <w:r w:rsidRPr="00056381"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ru-RU" w:bidi="hi-IN"/>
        </w:rPr>
        <w:t>3.1. Перечень осуществляемых при предоставлении муниципальной услуги административных процедур</w:t>
      </w:r>
      <w:bookmarkEnd w:id="13"/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ab/>
        <w:t xml:space="preserve">3.1.1. Профилирование заявителя. Выполнение административной процедуры осуществляется в день регистрации </w:t>
      </w:r>
      <w:r w:rsidR="0047010A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запроса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 в </w:t>
      </w:r>
      <w:r w:rsidR="00624575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Комитете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, МФЦ, посредством сопоставления сведений, указанных заявителем в </w:t>
      </w:r>
      <w:r w:rsidR="0047010A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запросе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, с идентификаторами категорий (признаков) заявителей, основанных на комбинациях отдельных признаков заявителей, установленных в разделе 2 приложения к настоящему административному регламенту.</w:t>
      </w:r>
    </w:p>
    <w:p w:rsidR="00CE5104" w:rsidRPr="00056381" w:rsidRDefault="00CE5104" w:rsidP="00056381">
      <w:pPr>
        <w:tabs>
          <w:tab w:val="left" w:pos="1276"/>
        </w:tabs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3.1.2. Прием </w:t>
      </w:r>
      <w:r w:rsidR="0047010A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запроса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 и документов и (или) информации, необходимых для предоставления Услуги. Выполнение административной процедуры осуществляется в день регистрации </w:t>
      </w:r>
      <w:r w:rsidR="0047010A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запроса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 в </w:t>
      </w:r>
      <w:r w:rsidR="00624575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Комитете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.</w:t>
      </w:r>
    </w:p>
    <w:p w:rsidR="00CE5104" w:rsidRPr="00056381" w:rsidRDefault="00CE5104" w:rsidP="00056381">
      <w:pPr>
        <w:tabs>
          <w:tab w:val="left" w:pos="1276"/>
        </w:tabs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3.1.3. Межведомственное информационное взаимодействие. Направление межведомственного запроса осуществляется в день регистрации </w:t>
      </w:r>
      <w:r w:rsidR="00C72A5B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заявления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 в </w:t>
      </w:r>
      <w:r w:rsidR="00C72A5B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Комитете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.</w:t>
      </w:r>
    </w:p>
    <w:p w:rsidR="00CE5104" w:rsidRPr="00056381" w:rsidRDefault="00CE5104" w:rsidP="00056381">
      <w:pPr>
        <w:tabs>
          <w:tab w:val="left" w:pos="1276"/>
        </w:tabs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3.1.4. Принятие решения о предоставлении (отказе в предоставлении) Услуги осуществляется в срок 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не более 1</w:t>
      </w:r>
      <w:r w:rsidR="00562FA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3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 дней со дня регистрации </w:t>
      </w:r>
      <w:r w:rsidR="0047010A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запроса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 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и документов и (или) информации, необходимых для предоставления Услуги, 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в </w:t>
      </w:r>
      <w:r w:rsidR="00624575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Комитете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, 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в том числе в случае их подачи посредством почтового отправления, посредством Единого портала, Регионального портала, в МФЦ (с учетом особенностей, установленных пунктом 2.7.2 настоящего административного регламента).</w:t>
      </w:r>
    </w:p>
    <w:p w:rsidR="00CE5104" w:rsidRPr="00056381" w:rsidRDefault="00CE5104" w:rsidP="00056381">
      <w:pPr>
        <w:tabs>
          <w:tab w:val="left" w:pos="1276"/>
        </w:tabs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3.1.5. Предоставление результата Услуги осуществляется в срок не более 1 рабочего дня со дня принятия </w:t>
      </w:r>
      <w:r w:rsidR="00624575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Комитетом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 решения о предоставлении (отказе в предоставлении) Услуги.</w:t>
      </w:r>
    </w:p>
    <w:p w:rsidR="00CE5104" w:rsidRPr="00056381" w:rsidRDefault="00CE5104" w:rsidP="00056381">
      <w:pPr>
        <w:tabs>
          <w:tab w:val="left" w:pos="1276"/>
        </w:tabs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</w:pPr>
    </w:p>
    <w:p w:rsidR="00CE5104" w:rsidRPr="00056381" w:rsidRDefault="00CE5104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0" w:hAnsi="Times New Roman" w:cs="Times New Roman"/>
          <w:b/>
          <w:bCs/>
          <w:kern w:val="3"/>
          <w:sz w:val="24"/>
          <w:szCs w:val="24"/>
          <w:lang w:eastAsia="zh-CN" w:bidi="hi-IN"/>
        </w:rPr>
      </w:pPr>
      <w:bookmarkStart w:id="14" w:name="__RefHeading___Toc19289_898007915_Копия_"/>
      <w:r w:rsidRPr="00056381">
        <w:rPr>
          <w:rFonts w:ascii="Times New Roman" w:eastAsia="0" w:hAnsi="Times New Roman" w:cs="Times New Roman"/>
          <w:b/>
          <w:bCs/>
          <w:kern w:val="3"/>
          <w:sz w:val="24"/>
          <w:szCs w:val="24"/>
          <w:lang w:eastAsia="ru-RU" w:bidi="hi-IN"/>
        </w:rPr>
        <w:t xml:space="preserve">Раздел 4. Способы информирования заявителя об изменении статуса рассмотрения </w:t>
      </w:r>
      <w:r w:rsidR="0047010A">
        <w:rPr>
          <w:rFonts w:ascii="Times New Roman" w:eastAsia="0" w:hAnsi="Times New Roman" w:cs="Times New Roman"/>
          <w:b/>
          <w:bCs/>
          <w:kern w:val="3"/>
          <w:sz w:val="24"/>
          <w:szCs w:val="24"/>
          <w:lang w:eastAsia="ru-RU" w:bidi="hi-IN"/>
        </w:rPr>
        <w:t>запроса</w:t>
      </w:r>
      <w:r w:rsidR="005F2B46">
        <w:rPr>
          <w:rFonts w:ascii="Times New Roman" w:eastAsia="0" w:hAnsi="Times New Roman" w:cs="Times New Roman"/>
          <w:b/>
          <w:bCs/>
          <w:kern w:val="3"/>
          <w:sz w:val="24"/>
          <w:szCs w:val="24"/>
          <w:lang w:eastAsia="ru-RU" w:bidi="hi-IN"/>
        </w:rPr>
        <w:t xml:space="preserve"> </w:t>
      </w:r>
      <w:r w:rsidRPr="00056381">
        <w:rPr>
          <w:rFonts w:ascii="Times New Roman" w:eastAsia="0" w:hAnsi="Times New Roman" w:cs="Times New Roman"/>
          <w:b/>
          <w:bCs/>
          <w:kern w:val="3"/>
          <w:sz w:val="24"/>
          <w:szCs w:val="24"/>
          <w:lang w:eastAsia="ru-RU" w:bidi="hi-IN"/>
        </w:rPr>
        <w:t>о предоставлении</w:t>
      </w:r>
      <w:r w:rsidRPr="00056381"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ru-RU" w:bidi="hi-IN"/>
        </w:rPr>
        <w:t xml:space="preserve"> муниципальной </w:t>
      </w:r>
      <w:r w:rsidRPr="00056381">
        <w:rPr>
          <w:rFonts w:ascii="Times New Roman" w:eastAsia="0" w:hAnsi="Times New Roman" w:cs="Times New Roman"/>
          <w:b/>
          <w:bCs/>
          <w:kern w:val="3"/>
          <w:sz w:val="24"/>
          <w:szCs w:val="24"/>
          <w:lang w:eastAsia="ru-RU" w:bidi="hi-IN"/>
        </w:rPr>
        <w:t>услуги</w:t>
      </w:r>
      <w:bookmarkEnd w:id="14"/>
    </w:p>
    <w:p w:rsidR="00CE5104" w:rsidRPr="00056381" w:rsidRDefault="00CE5104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0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:rsidR="00CE5104" w:rsidRPr="00056381" w:rsidRDefault="00CE5104" w:rsidP="00056381">
      <w:pPr>
        <w:tabs>
          <w:tab w:val="left" w:pos="1276"/>
        </w:tabs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Информирование заявителя об изменении статуса рассмотрения </w:t>
      </w:r>
      <w:r w:rsidR="0047010A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запроса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 осуществляется </w:t>
      </w:r>
      <w:r w:rsidR="00624575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Комитетом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 следующими способами:</w:t>
      </w:r>
    </w:p>
    <w:p w:rsidR="00CE5104" w:rsidRPr="00056381" w:rsidRDefault="00921C2D" w:rsidP="00056381">
      <w:pPr>
        <w:tabs>
          <w:tab w:val="left" w:pos="1276"/>
        </w:tabs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</w:pPr>
      <w:r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1) </w:t>
      </w:r>
      <w:r w:rsidR="00CE5104"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в устной форме в момент обращения − в случае обращения заявителя за получением информации о ходе предоставления Услуги, во время приема заявителя в </w:t>
      </w:r>
      <w:r w:rsidR="00624575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Комитете </w:t>
      </w:r>
      <w:r w:rsidR="00CE5104"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по адресу: </w:t>
      </w:r>
      <w:r w:rsidR="00624575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Сахалинская обл., Томаринский р-н, г. Томари, ул. Им. М.И. Калинина, д. 49а, каб. 19</w:t>
      </w:r>
      <w:r w:rsidR="00CE5104"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, или в МФЦ;</w:t>
      </w:r>
    </w:p>
    <w:p w:rsidR="00CE5104" w:rsidRPr="00056381" w:rsidRDefault="00921C2D" w:rsidP="00056381">
      <w:pPr>
        <w:tabs>
          <w:tab w:val="left" w:pos="1276"/>
        </w:tabs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</w:pPr>
      <w:r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2) </w:t>
      </w:r>
      <w:r w:rsidR="00CE5104"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в устной форме в момент обращения − в случае обращения заявителя за предоставлением информации о ходе предоставления Услуги посредством телефонной связи, по телефонам: 8 (424</w:t>
      </w:r>
      <w:r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46</w:t>
      </w:r>
      <w:r w:rsidR="00CE5104"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)</w:t>
      </w:r>
      <w:r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 2-61-88</w:t>
      </w:r>
      <w:r w:rsidR="00CE5104"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.</w:t>
      </w:r>
    </w:p>
    <w:p w:rsidR="00CE5104" w:rsidRPr="00056381" w:rsidRDefault="00921C2D" w:rsidP="00056381">
      <w:pPr>
        <w:tabs>
          <w:tab w:val="left" w:pos="1276"/>
        </w:tabs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</w:pPr>
      <w:r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3) </w:t>
      </w:r>
      <w:r w:rsidR="00CE5104"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в электронной форме в момент изменения статуса рассмотрения </w:t>
      </w:r>
      <w:r w:rsidR="0047010A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запроса</w:t>
      </w:r>
      <w:r w:rsidR="00CE5104"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 − в случае подачи </w:t>
      </w:r>
      <w:r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заявления</w:t>
      </w:r>
      <w:r w:rsidR="00CE5104"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 на Едином портале, Региональном портале.</w:t>
      </w:r>
    </w:p>
    <w:p w:rsidR="00CE5104" w:rsidRPr="00056381" w:rsidRDefault="00921C2D" w:rsidP="00056381">
      <w:pPr>
        <w:tabs>
          <w:tab w:val="left" w:pos="1276"/>
        </w:tabs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</w:pPr>
      <w:r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lastRenderedPageBreak/>
        <w:t xml:space="preserve">4) </w:t>
      </w:r>
      <w:r w:rsidR="00CE5104"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в письменной форме в срок предоставления Услуги, установленный подразделом 2.4 настоящего административного регламента, − в случае обращения заявителя за получением информации о ходе предоставления Услуги посредством почтовой связи, факсимильной связи, электронной почты, в адрес, указанный в обращении заявителя.</w:t>
      </w:r>
    </w:p>
    <w:p w:rsidR="00CE5104" w:rsidRPr="00056381" w:rsidRDefault="00CE5104" w:rsidP="00056381">
      <w:pPr>
        <w:tabs>
          <w:tab w:val="left" w:pos="1276"/>
        </w:tabs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CE5104" w:rsidRPr="00056381" w:rsidRDefault="00CE5104" w:rsidP="00056381">
      <w:pPr>
        <w:tabs>
          <w:tab w:val="left" w:pos="1276"/>
        </w:tabs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CE5104" w:rsidRPr="00056381" w:rsidRDefault="00CE5104" w:rsidP="00056381">
      <w:pPr>
        <w:tabs>
          <w:tab w:val="left" w:pos="1276"/>
        </w:tabs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CE5104" w:rsidRPr="00056381" w:rsidRDefault="00CE5104" w:rsidP="00056381">
      <w:pPr>
        <w:tabs>
          <w:tab w:val="left" w:pos="1276"/>
        </w:tabs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CE5104" w:rsidRPr="00056381" w:rsidRDefault="00CE5104" w:rsidP="00056381">
      <w:pPr>
        <w:tabs>
          <w:tab w:val="left" w:pos="1276"/>
        </w:tabs>
        <w:suppressAutoHyphens/>
        <w:autoSpaceDN w:val="0"/>
        <w:spacing w:after="0" w:line="240" w:lineRule="auto"/>
        <w:ind w:right="282"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1C0727" w:rsidRDefault="001C0727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1C0727" w:rsidRDefault="001C0727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1C0727" w:rsidRDefault="001C0727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1C0727" w:rsidRDefault="001C0727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1C0727" w:rsidRDefault="001C0727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1C0727" w:rsidRDefault="001C0727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1C0727" w:rsidRDefault="001C0727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1C0727" w:rsidRDefault="001C0727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B69BC" w:rsidRDefault="00FB69BC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B69BC" w:rsidRDefault="00FB69BC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B69BC" w:rsidRDefault="00FB69BC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B69BC" w:rsidRDefault="00FB69BC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B69BC" w:rsidRDefault="00FB69BC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B69BC" w:rsidRDefault="00FB69BC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B69BC" w:rsidRDefault="00FB69BC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B69BC" w:rsidRDefault="00FB69BC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B69BC" w:rsidRDefault="00FB69BC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B69BC" w:rsidRDefault="00FB69BC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B69BC" w:rsidRDefault="00FB69BC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B69BC" w:rsidRDefault="00FB69BC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B69BC" w:rsidRDefault="00FB69BC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B69BC" w:rsidRDefault="00FB69BC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B69BC" w:rsidRDefault="00FB69BC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B69BC" w:rsidRDefault="00FB69BC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B69BC" w:rsidRDefault="00FB69BC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B69BC" w:rsidRDefault="00FB69BC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B69BC" w:rsidRDefault="00FB69BC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B69BC" w:rsidRDefault="00FB69BC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B69BC" w:rsidRDefault="00FB69BC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B69BC" w:rsidRDefault="00FB69BC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B69BC" w:rsidRDefault="00FB69BC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B69BC" w:rsidRDefault="00FB69BC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B69BC" w:rsidRDefault="00FB69BC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B69BC" w:rsidRDefault="00FB69BC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B69BC" w:rsidRDefault="00FB69BC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B69BC" w:rsidRDefault="00FB69BC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B69BC" w:rsidRDefault="00FB69BC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B69BC" w:rsidRDefault="00FB69BC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B69BC" w:rsidRDefault="00FB69BC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B69BC" w:rsidRDefault="00FB69BC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B69BC" w:rsidRDefault="00FB69BC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B69BC" w:rsidRDefault="00FB69BC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B69BC" w:rsidRDefault="00FB69BC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B69BC" w:rsidRDefault="00FB69BC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B69BC" w:rsidRDefault="00FB69BC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B69BC" w:rsidRDefault="00FB69BC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921C2D" w:rsidRPr="00921C2D" w:rsidRDefault="00921C2D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21C2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921C2D" w:rsidRPr="00921C2D" w:rsidRDefault="00921C2D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21C2D">
        <w:rPr>
          <w:rFonts w:ascii="Times New Roman" w:eastAsia="Times New Roman" w:hAnsi="Times New Roman" w:cs="Times New Roman"/>
          <w:sz w:val="24"/>
          <w:szCs w:val="24"/>
        </w:rPr>
        <w:t>к административному регламенту, утвержденному</w:t>
      </w:r>
    </w:p>
    <w:p w:rsidR="00921C2D" w:rsidRPr="00921C2D" w:rsidRDefault="00921C2D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21C2D">
        <w:rPr>
          <w:rFonts w:ascii="Times New Roman" w:eastAsia="Times New Roman" w:hAnsi="Times New Roman" w:cs="Times New Roman"/>
          <w:sz w:val="24"/>
          <w:szCs w:val="24"/>
        </w:rPr>
        <w:t xml:space="preserve">постановлением администрации </w:t>
      </w:r>
    </w:p>
    <w:p w:rsidR="00921C2D" w:rsidRPr="00921C2D" w:rsidRDefault="00921C2D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21C2D">
        <w:rPr>
          <w:rFonts w:ascii="Times New Roman" w:eastAsia="Times New Roman" w:hAnsi="Times New Roman" w:cs="Times New Roman"/>
          <w:sz w:val="24"/>
          <w:szCs w:val="24"/>
        </w:rPr>
        <w:t>Томаринского муниципального округа</w:t>
      </w:r>
    </w:p>
    <w:p w:rsidR="00921C2D" w:rsidRPr="00921C2D" w:rsidRDefault="00921C2D" w:rsidP="00921C2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21C2D">
        <w:rPr>
          <w:rFonts w:ascii="Times New Roman" w:eastAsia="Times New Roman" w:hAnsi="Times New Roman" w:cs="Times New Roman"/>
          <w:sz w:val="24"/>
          <w:szCs w:val="24"/>
        </w:rPr>
        <w:t>от __________ №_______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 w:firstLine="54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CE5104" w:rsidRPr="00056381" w:rsidRDefault="00CE5104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0" w:hAnsi="Times New Roman" w:cs="Times New Roman"/>
          <w:b/>
          <w:bCs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ru-RU" w:bidi="hi-IN"/>
        </w:rPr>
        <w:t>Перечень 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услуги, сведения о нормативных правовых актах, которыми утверждены формы запроса о предоставлении муниципальной услуги и документов, необходимых для предоставления муниципальной услуги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CE5104" w:rsidRPr="00056381" w:rsidRDefault="00CE5104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0" w:hAnsi="Times New Roman" w:cs="Times New Roman"/>
          <w:b/>
          <w:bCs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  <w:t>РАЗДЕЛ 1. ПЕРЕЧЕНЬ УСЛОВНЫХ ОБОЗНАЧЕНИЙ И СОКРАЩЕНИЙ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ab/>
        <w:t>Заявители − лица, указанные в пункте 1.2.1 настоящего административного регламента.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ab/>
        <w:t>Заявление (запрос) − заявление (запрос) о предоставлении муниципальной услуги.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ab/>
        <w:t>Представители − лица, указанные в пункте 1.2.2 настоящего административного регламента.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ab/>
        <w:t>Единый портал − федеральная государственная информационная система «Единый портал государственных и муниципальных услуг (функций)».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ab/>
        <w:t>Региональный портал − региональная государственная информационная система «Портал государственных и муниципальных услуг (функций), предоставляемых органами исполнительной власти Сахалинской области, органами местного самоуправления муниципальных образований Сахалинской области, а также подведомственными им учреждениями Сахалинской области».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ab/>
        <w:t>МФЦ − многофункциональный центр предоставления государственных и муниципальных услуг.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ab/>
        <w:t>СМЭВ − федеральная государственная информационная система «Единая система межведомственного электронного взаимодействия».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ab/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Официальный сайт − официальный сайт администрации </w:t>
      </w:r>
      <w:r w:rsidR="00921C2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Томаринского муниципального округа</w:t>
      </w:r>
      <w:r w:rsidR="00921C2D" w:rsidRPr="00921C2D">
        <w:t xml:space="preserve"> </w:t>
      </w:r>
      <w:r w:rsidR="00921C2D" w:rsidRPr="00921C2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https://tomari.sakhalin.gov.ru/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.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ab/>
      </w:r>
      <w:r w:rsidR="00C72A5B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Комитет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 </w:t>
      </w:r>
      <w:r w:rsidR="00C72A5B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–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 xml:space="preserve"> </w:t>
      </w:r>
      <w:r w:rsidR="00C72A5B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Комитет по управлению муниципальной собственность Томаринского муниципального округа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.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ab/>
        <w:t>Услуга − муниципальная услуга «</w:t>
      </w:r>
      <w:r w:rsidRPr="00056381">
        <w:rPr>
          <w:rFonts w:ascii="Times New Roman" w:eastAsia="Times New Roman" w:hAnsi="Times New Roman" w:cs="Times New Roman"/>
          <w:color w:val="302709"/>
          <w:kern w:val="3"/>
          <w:sz w:val="24"/>
          <w:szCs w:val="24"/>
          <w:lang w:eastAsia="zh-CN" w:bidi="hi-IN"/>
        </w:rPr>
        <w:t xml:space="preserve">Предоставление земельных участков                                                                       бесплатно в собственность граждан, </w:t>
      </w:r>
      <w:r w:rsidRPr="00056381">
        <w:rPr>
          <w:rFonts w:ascii="Times New Roman" w:eastAsia="Times New Roman" w:hAnsi="Times New Roman" w:cs="Times New Roman"/>
          <w:color w:val="302709"/>
          <w:kern w:val="3"/>
          <w:sz w:val="24"/>
          <w:szCs w:val="24"/>
          <w:lang w:eastAsia="ru-RU" w:bidi="hi-IN"/>
        </w:rPr>
        <w:t>имеющих трех и более детей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».</w:t>
      </w:r>
    </w:p>
    <w:p w:rsidR="00CE5104" w:rsidRPr="0047010A" w:rsidRDefault="00CE5104" w:rsidP="00056381">
      <w:pPr>
        <w:suppressAutoHyphens/>
        <w:autoSpaceDN w:val="0"/>
        <w:spacing w:after="0" w:line="240" w:lineRule="auto"/>
        <w:ind w:right="282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056381">
        <w:rPr>
          <w:rFonts w:ascii="Times New Roman" w:eastAsia="Times New Roman" w:hAnsi="Times New Roman" w:cs="Times New Roman"/>
          <w:color w:val="302709"/>
          <w:kern w:val="3"/>
          <w:sz w:val="24"/>
          <w:szCs w:val="24"/>
          <w:lang w:eastAsia="ru-RU" w:bidi="hi-IN"/>
        </w:rPr>
        <w:tab/>
      </w:r>
      <w:r w:rsidRPr="0047010A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Закон Сахалинской области от 24.11.2011 № 124-ЗО — Закон Сахалинской области от 24.11.2011 № 124-ЗО «О бесплатном предоставлении гражданам, имеющим трех и более детей, земельных участков в собственность и мере социальной поддержки таких граждан по обеспечению жилыми помещениями взамен предоставления им земельных участков бесплатно в собственность».                    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47010A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ab/>
        <w:t xml:space="preserve">Электронный образ документа — </w:t>
      </w:r>
      <w:r w:rsidRPr="00056381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переведенная в электронную форму с помощью средств сканирования копия документа, изготовленного на бумажном носителе.</w:t>
      </w:r>
    </w:p>
    <w:p w:rsidR="00CE5104" w:rsidRPr="00056381" w:rsidRDefault="00CE5104" w:rsidP="00056381">
      <w:pPr>
        <w:suppressAutoHyphens/>
        <w:autoSpaceDN w:val="0"/>
        <w:spacing w:after="0" w:line="240" w:lineRule="auto"/>
        <w:ind w:right="282" w:firstLine="54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921C2D" w:rsidRDefault="00921C2D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:rsidR="00921C2D" w:rsidRDefault="00921C2D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:rsidR="00921C2D" w:rsidRDefault="00921C2D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:rsidR="00C72A5B" w:rsidRDefault="00C72A5B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:rsidR="00C72A5B" w:rsidRDefault="00C72A5B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:rsidR="001C0727" w:rsidRDefault="001C0727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:rsidR="001C0727" w:rsidRDefault="001C0727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:rsidR="00CE5104" w:rsidRPr="00221521" w:rsidRDefault="00CE5104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 w:bidi="hi-IN"/>
        </w:rPr>
      </w:pPr>
      <w:r w:rsidRPr="00221521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 w:bidi="hi-IN"/>
        </w:rPr>
        <w:t>РАЗДЕЛ 2. ИДЕНТИФИКАТОРЫ КАТЕГОРИЙ (ПРИЗНАКОВ) ЗАЯВИТЕЛЕЙ</w:t>
      </w:r>
    </w:p>
    <w:p w:rsidR="00CE5104" w:rsidRPr="00221521" w:rsidRDefault="00CE5104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tbl>
      <w:tblPr>
        <w:tblW w:w="9581" w:type="dxa"/>
        <w:tblInd w:w="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79"/>
        <w:gridCol w:w="3276"/>
        <w:gridCol w:w="2301"/>
        <w:gridCol w:w="2325"/>
      </w:tblGrid>
      <w:tr w:rsidR="00CE5104" w:rsidRPr="00221521" w:rsidTr="00221521">
        <w:tc>
          <w:tcPr>
            <w:tcW w:w="1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Идентификатор категорий (признаков) заявителей</w:t>
            </w:r>
          </w:p>
        </w:tc>
        <w:tc>
          <w:tcPr>
            <w:tcW w:w="3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Отдельные признаки заявителя</w:t>
            </w:r>
          </w:p>
        </w:tc>
        <w:tc>
          <w:tcPr>
            <w:tcW w:w="46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Результаты предоставления муниципальной услуги</w:t>
            </w:r>
          </w:p>
        </w:tc>
      </w:tr>
      <w:tr w:rsidR="00CE5104" w:rsidRPr="00221521" w:rsidTr="00221521">
        <w:trPr>
          <w:trHeight w:val="1144"/>
        </w:trPr>
        <w:tc>
          <w:tcPr>
            <w:tcW w:w="1679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ФЛ-1</w:t>
            </w:r>
          </w:p>
        </w:tc>
        <w:tc>
          <w:tcPr>
            <w:tcW w:w="327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Заявитель, указанный в пункте 1.2.1 административного регламента, является физическим лицом</w:t>
            </w:r>
          </w:p>
        </w:tc>
        <w:tc>
          <w:tcPr>
            <w:tcW w:w="2301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Предоставление в общую долевую собственность бесплатно земельного участка для индивидуального жилищного строительства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2325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Отказ в предоставлении в общую долевую собственность бесплатно земельного участка для индивидуального жилищного строительства</w:t>
            </w:r>
          </w:p>
        </w:tc>
      </w:tr>
      <w:tr w:rsidR="00CE5104" w:rsidRPr="00221521" w:rsidTr="00221521">
        <w:tc>
          <w:tcPr>
            <w:tcW w:w="1679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27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Обращение с заявлением о предоставлении земельного участка в общую долевую собственность 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ru-RU" w:bidi="hi-IN"/>
              </w:rPr>
              <w:t>в случае, если граждане встали на учет, осуществляемый ГКУ «Центр социальной поддержки Сахалинской области»</w:t>
            </w:r>
          </w:p>
        </w:tc>
        <w:tc>
          <w:tcPr>
            <w:tcW w:w="2301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32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CE5104" w:rsidRPr="00221521" w:rsidTr="00221521">
        <w:tc>
          <w:tcPr>
            <w:tcW w:w="1679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ФЛ-2</w:t>
            </w:r>
          </w:p>
        </w:tc>
        <w:tc>
          <w:tcPr>
            <w:tcW w:w="327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Заявитель, указанный в пункте 1.2.1 административного регламента, является физическим лицом</w:t>
            </w:r>
          </w:p>
        </w:tc>
        <w:tc>
          <w:tcPr>
            <w:tcW w:w="2301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Предоставление в общую долевую собственность бесплатно земельного участка для индивидуального жилищного строительства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2325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Отказ в предоставлении в общую долевую собственность бесплатно земельного участка для индивидуального жилищного строительства</w:t>
            </w:r>
          </w:p>
        </w:tc>
      </w:tr>
      <w:tr w:rsidR="00CE5104" w:rsidRPr="00221521" w:rsidTr="00221521">
        <w:tc>
          <w:tcPr>
            <w:tcW w:w="1679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27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Обращение с заявлением о предоставлении земельного участка в общую долевую собственность 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ru-RU" w:bidi="hi-IN"/>
              </w:rPr>
              <w:t>в случае, если земельные участки предоставлены гражданам для индивидуального жилищного строительства на праве аренды</w:t>
            </w:r>
          </w:p>
        </w:tc>
        <w:tc>
          <w:tcPr>
            <w:tcW w:w="2301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32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CE5104" w:rsidRPr="00221521" w:rsidTr="00221521">
        <w:tc>
          <w:tcPr>
            <w:tcW w:w="1679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ПФЛ-1</w:t>
            </w:r>
          </w:p>
        </w:tc>
        <w:tc>
          <w:tcPr>
            <w:tcW w:w="327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Представитель заявителя, указанного в пункте 1.2.1 административного регламента, являющегося физическим лицом, действующий на основании доверенности</w:t>
            </w:r>
          </w:p>
        </w:tc>
        <w:tc>
          <w:tcPr>
            <w:tcW w:w="2301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Предоставление в общую долевую собственность бесплатно земельного участка для индивидуального жилищного строительства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2325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Отказ в предоставлении в общую долевую собственность бесплатно земельного участка для индивидуального жилищного строительства</w:t>
            </w:r>
          </w:p>
        </w:tc>
      </w:tr>
      <w:tr w:rsidR="00CE5104" w:rsidRPr="00221521" w:rsidTr="00221521">
        <w:tc>
          <w:tcPr>
            <w:tcW w:w="1679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27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Обращение с заявлением о предоставлении земельного участка в общую долевую собственность 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ru-RU" w:bidi="hi-IN"/>
              </w:rPr>
              <w:t>в случае, если граждане встали на учет, осуществляемый ГКУ «Центр социальной поддержки Сахалинской области»</w:t>
            </w:r>
          </w:p>
        </w:tc>
        <w:tc>
          <w:tcPr>
            <w:tcW w:w="2301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32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CE5104" w:rsidRPr="00221521" w:rsidTr="00221521">
        <w:tc>
          <w:tcPr>
            <w:tcW w:w="1679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lastRenderedPageBreak/>
              <w:t>ПФЛ-2</w:t>
            </w:r>
          </w:p>
        </w:tc>
        <w:tc>
          <w:tcPr>
            <w:tcW w:w="327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Представитель заявителя, указанного в пункте 1.2.1 административного регламента, являющегося физическим лицом, действующий на основании доверенности</w:t>
            </w:r>
          </w:p>
        </w:tc>
        <w:tc>
          <w:tcPr>
            <w:tcW w:w="2301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Предоставление в общую долевую собственность бесплатно земельного участка для индивидуального жилищного строительства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2325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Отказ в предоставлении в общую долевую собственность бесплатно земельного участка для индивидуального жилищного строительства</w:t>
            </w:r>
          </w:p>
        </w:tc>
      </w:tr>
      <w:tr w:rsidR="00CE5104" w:rsidRPr="00221521" w:rsidTr="00221521">
        <w:tc>
          <w:tcPr>
            <w:tcW w:w="1679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27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Обращение с заявлением о предоставлении земельного участка в общую долевую собственность 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ru-RU" w:bidi="hi-IN"/>
              </w:rPr>
              <w:t>в случае, если земельные участки предоставлены гражданам для индивидуального жилищного строительства на праве аренды</w:t>
            </w:r>
          </w:p>
        </w:tc>
        <w:tc>
          <w:tcPr>
            <w:tcW w:w="2301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32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CE5104" w:rsidRPr="00221521" w:rsidTr="00221521">
        <w:tc>
          <w:tcPr>
            <w:tcW w:w="1679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ЗПН-1</w:t>
            </w:r>
          </w:p>
        </w:tc>
        <w:tc>
          <w:tcPr>
            <w:tcW w:w="327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Законный представитель заявителя, указанного в пункте 1.2.1 административного регламента, являющегося несовершеннолетним</w:t>
            </w:r>
          </w:p>
        </w:tc>
        <w:tc>
          <w:tcPr>
            <w:tcW w:w="2301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Предоставление в общую долевую собственность бесплатно земельного участка для индивидуального жилищного строительства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2325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Отказ в предоставлении в общую долевую собственность бесплатно земельного участка для индивидуального жилищного строительства</w:t>
            </w:r>
          </w:p>
        </w:tc>
      </w:tr>
      <w:tr w:rsidR="00CE5104" w:rsidRPr="00221521" w:rsidTr="00221521">
        <w:tc>
          <w:tcPr>
            <w:tcW w:w="1679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27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Обращение с заявлением о предоставлении земельного участка в общую долевую собственность 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ru-RU" w:bidi="hi-IN"/>
              </w:rPr>
              <w:t>в случае, если граждане встали на учет, осуществляемый ГКУ «Центр социальной поддержки Сахалинской области»</w:t>
            </w:r>
          </w:p>
        </w:tc>
        <w:tc>
          <w:tcPr>
            <w:tcW w:w="2301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32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CE5104" w:rsidRPr="00221521" w:rsidTr="00221521">
        <w:tc>
          <w:tcPr>
            <w:tcW w:w="1679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ЗПН-2</w:t>
            </w:r>
          </w:p>
        </w:tc>
        <w:tc>
          <w:tcPr>
            <w:tcW w:w="327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Законный представитель заявителя, указанного в пункте 1.2.1 административного регламента, являющегося несовершеннолетним</w:t>
            </w:r>
          </w:p>
        </w:tc>
        <w:tc>
          <w:tcPr>
            <w:tcW w:w="2301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Предоставление в общую долевую собственность бесплатно земельного участка для индивидуального жилищного строительства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2325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Отказ в предоставлении в общую долевую собственность бесплатно земельного участка для индивидуального жилищного строительства</w:t>
            </w:r>
          </w:p>
        </w:tc>
      </w:tr>
      <w:tr w:rsidR="00CE5104" w:rsidRPr="00221521" w:rsidTr="00221521">
        <w:tc>
          <w:tcPr>
            <w:tcW w:w="1679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27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Обращение с заявлением о предоставлении земельного участка в общую долевую собственность 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ru-RU" w:bidi="hi-IN"/>
              </w:rPr>
              <w:t>в случае, если земельные участки предоставлены гражданам для индивидуального жилищного строительства на праве аренды</w:t>
            </w:r>
          </w:p>
        </w:tc>
        <w:tc>
          <w:tcPr>
            <w:tcW w:w="2301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32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:rsidR="00CE5104" w:rsidRPr="00221521" w:rsidRDefault="00CE5104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921C2D" w:rsidRPr="00221521" w:rsidRDefault="00921C2D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921C2D" w:rsidRPr="00221521" w:rsidRDefault="00921C2D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921C2D" w:rsidRPr="00221521" w:rsidRDefault="00921C2D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921C2D" w:rsidRDefault="00921C2D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47010A" w:rsidRDefault="0047010A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47010A" w:rsidRDefault="0047010A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47010A" w:rsidRDefault="0047010A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CE5104" w:rsidRPr="00221521" w:rsidRDefault="00CE5104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  <w:r w:rsidRPr="00221521"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  <w:lastRenderedPageBreak/>
        <w:t>РАЗДЕЛ 3. ИСЧЕРПЫВАЮЩИЙ ПЕРЕЧЕНЬ ДОКУМЕНТОВ, НЕОБХОДИМЫХ ДЛЯ ПРЕДОСТАВЛЕНИЯ МУНИЦИПАЛЬНОЙ УСЛУГИ</w:t>
      </w:r>
    </w:p>
    <w:p w:rsidR="00CE5104" w:rsidRPr="00221521" w:rsidRDefault="00CE5104" w:rsidP="00056381">
      <w:pPr>
        <w:suppressAutoHyphens/>
        <w:autoSpaceDN w:val="0"/>
        <w:spacing w:after="0" w:line="240" w:lineRule="auto"/>
        <w:ind w:right="282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</w:pPr>
    </w:p>
    <w:p w:rsidR="00CE5104" w:rsidRPr="00221521" w:rsidRDefault="00CE5104" w:rsidP="00056381">
      <w:pPr>
        <w:widowControl w:val="0"/>
        <w:suppressAutoHyphens/>
        <w:autoSpaceDN w:val="0"/>
        <w:spacing w:after="0" w:line="240" w:lineRule="auto"/>
        <w:ind w:right="282"/>
        <w:jc w:val="right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  <w:r w:rsidRPr="00221521"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  <w:t>Таблица 1</w:t>
      </w:r>
    </w:p>
    <w:p w:rsidR="00CE5104" w:rsidRPr="00221521" w:rsidRDefault="00CE5104" w:rsidP="00056381">
      <w:pPr>
        <w:suppressAutoHyphens/>
        <w:autoSpaceDN w:val="0"/>
        <w:spacing w:after="0" w:line="240" w:lineRule="auto"/>
        <w:ind w:right="282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CE5104" w:rsidRPr="00221521" w:rsidRDefault="00CE5104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0" w:hAnsi="Times New Roman" w:cs="Times New Roman"/>
          <w:kern w:val="3"/>
          <w:sz w:val="24"/>
          <w:szCs w:val="24"/>
          <w:lang w:eastAsia="zh-CN" w:bidi="hi-IN"/>
        </w:rPr>
      </w:pPr>
      <w:r w:rsidRPr="00221521"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</w:r>
    </w:p>
    <w:p w:rsidR="00CE5104" w:rsidRPr="00221521" w:rsidRDefault="00CE5104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0" w:hAnsi="Times New Roman" w:cs="Times New Roman"/>
          <w:kern w:val="3"/>
          <w:sz w:val="24"/>
          <w:szCs w:val="24"/>
          <w:lang w:eastAsia="zh-CN" w:bidi="hi-IN"/>
        </w:rPr>
      </w:pPr>
    </w:p>
    <w:tbl>
      <w:tblPr>
        <w:tblW w:w="9581" w:type="dxa"/>
        <w:tblInd w:w="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6"/>
        <w:gridCol w:w="3350"/>
        <w:gridCol w:w="392"/>
        <w:gridCol w:w="948"/>
        <w:gridCol w:w="4075"/>
      </w:tblGrid>
      <w:tr w:rsidR="00CE5104" w:rsidRPr="00221521" w:rsidTr="00056381"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№ п/п</w:t>
            </w:r>
          </w:p>
        </w:tc>
        <w:tc>
          <w:tcPr>
            <w:tcW w:w="87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Документ</w:t>
            </w:r>
          </w:p>
        </w:tc>
      </w:tr>
      <w:tr w:rsidR="00CE5104" w:rsidRPr="00221521" w:rsidTr="00056381">
        <w:tc>
          <w:tcPr>
            <w:tcW w:w="816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876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Заявление о предоставлении земельного участка в общую долевую собственность</w:t>
            </w:r>
          </w:p>
        </w:tc>
      </w:tr>
      <w:tr w:rsidR="00CE5104" w:rsidRPr="00221521" w:rsidTr="00056381">
        <w:tc>
          <w:tcPr>
            <w:tcW w:w="816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35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Идентификаторы категорий (признаков) заявителей</w:t>
            </w:r>
          </w:p>
        </w:tc>
        <w:tc>
          <w:tcPr>
            <w:tcW w:w="541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ФЛ-1, ПФЛ-1, ЗПН-1,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ФЛ-2, ПФЛ-2, ЗПН-2</w:t>
            </w:r>
          </w:p>
        </w:tc>
      </w:tr>
      <w:tr w:rsidR="00CE5104" w:rsidRPr="00221521" w:rsidTr="00056381">
        <w:tc>
          <w:tcPr>
            <w:tcW w:w="816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35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Требования к предоставлению документа и (или) информации</w:t>
            </w:r>
          </w:p>
        </w:tc>
        <w:tc>
          <w:tcPr>
            <w:tcW w:w="541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tabs>
                <w:tab w:val="left" w:pos="0"/>
              </w:tabs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ru-RU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ru-RU" w:bidi="hi-IN"/>
              </w:rPr>
              <w:t>Документ предоставляется:</w:t>
            </w:r>
          </w:p>
          <w:p w:rsidR="00CE5104" w:rsidRPr="00221521" w:rsidRDefault="00CE5104" w:rsidP="00056381">
            <w:pPr>
              <w:tabs>
                <w:tab w:val="left" w:pos="0"/>
              </w:tabs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ru-RU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ru-RU" w:bidi="hi-IN"/>
              </w:rPr>
              <w:t>1.1. по форме 1 «Заявление о предоставлении земельного участка бесплатно в общую долевую собственность в соответствии с п. 1 ч. 1 ст. 2 Закона Сахалинской области от 24.11.2011 № 124-ЗО «О бесплатном предоставлении гражданам, имеющих трех и более детей, земельных участков в собственность и мере социальной поддержки таких граждан по обеспечению жилыми помещениями взамен предоставления им земельных участков бесплатно в собственность», установленной разделом 5 настоящего приложения.</w:t>
            </w:r>
          </w:p>
          <w:p w:rsidR="00CE5104" w:rsidRPr="00221521" w:rsidRDefault="00CE5104" w:rsidP="0054133F">
            <w:pPr>
              <w:tabs>
                <w:tab w:val="left" w:pos="0"/>
              </w:tabs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ru-RU" w:bidi="hi-IN"/>
              </w:rPr>
              <w:t xml:space="preserve">1.2. по форме </w:t>
            </w:r>
            <w:r w:rsidR="0054133F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ru-RU" w:bidi="hi-IN"/>
              </w:rPr>
              <w:t>1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ru-RU" w:bidi="hi-IN"/>
              </w:rPr>
              <w:t xml:space="preserve"> «Заявление о предоставлении земельного участка бесплатно в общую долевую собственность в соответствии с п. 2 ч. 1 ст. 2 Закона Сахалинской области от 24.11.2011 № 124-ЗО «О бесплатном предоставлении гражданам, имеющих трех и более детей, земельных участков в собственность и мере социальной поддержки таких граждан по обеспечению жилыми помещениями взамен предоставления им земельных участков бесплатно в собственность</w:t>
            </w:r>
            <w:r w:rsidRPr="00221521">
              <w:rPr>
                <w:rFonts w:ascii="Times New Roman" w:eastAsia="Times New Roman" w:hAnsi="Times New Roman" w:cs="Times New Roman"/>
                <w:b/>
                <w:color w:val="000000"/>
                <w:kern w:val="3"/>
                <w:sz w:val="24"/>
                <w:szCs w:val="24"/>
                <w:lang w:eastAsia="ru-RU" w:bidi="hi-IN"/>
              </w:rPr>
              <w:t>»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ru-RU" w:bidi="hi-IN"/>
              </w:rPr>
              <w:t>, установленной разделом 5 настоящего приложения.</w:t>
            </w:r>
          </w:p>
        </w:tc>
      </w:tr>
      <w:tr w:rsidR="00CE5104" w:rsidRPr="00221521" w:rsidTr="00056381">
        <w:tc>
          <w:tcPr>
            <w:tcW w:w="816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35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Количество</w:t>
            </w:r>
          </w:p>
        </w:tc>
        <w:tc>
          <w:tcPr>
            <w:tcW w:w="541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один экземпляр</w:t>
            </w:r>
          </w:p>
        </w:tc>
      </w:tr>
      <w:tr w:rsidR="00CE5104" w:rsidRPr="00221521" w:rsidTr="00056381">
        <w:tc>
          <w:tcPr>
            <w:tcW w:w="816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350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Формат</w:t>
            </w:r>
          </w:p>
        </w:tc>
        <w:tc>
          <w:tcPr>
            <w:tcW w:w="541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бумажный носитель, электронный документ</w:t>
            </w:r>
          </w:p>
        </w:tc>
      </w:tr>
      <w:tr w:rsidR="00CE5104" w:rsidRPr="00221521" w:rsidTr="00056381">
        <w:tc>
          <w:tcPr>
            <w:tcW w:w="81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87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Документ, удостоверяющий личность заявителя (супруга заявителя - при наличии) и его детей, достигших 14-летнего возраста, (представителя)</w:t>
            </w:r>
          </w:p>
        </w:tc>
      </w:tr>
      <w:tr w:rsidR="00CE5104" w:rsidRPr="00221521" w:rsidTr="00056381">
        <w:tc>
          <w:tcPr>
            <w:tcW w:w="81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74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Идентификаторы категорий (признаков) заявителей</w:t>
            </w:r>
          </w:p>
        </w:tc>
        <w:tc>
          <w:tcPr>
            <w:tcW w:w="502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ФЛ-1, ПФЛ-1, ЗПН-1,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ФЛ-2, ПФЛ-2, ЗПН-2</w:t>
            </w:r>
          </w:p>
        </w:tc>
      </w:tr>
      <w:tr w:rsidR="00CE5104" w:rsidRPr="00221521" w:rsidTr="00056381">
        <w:tc>
          <w:tcPr>
            <w:tcW w:w="81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74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Требования к предоставлению документа и (или) информации</w:t>
            </w:r>
          </w:p>
        </w:tc>
        <w:tc>
          <w:tcPr>
            <w:tcW w:w="502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В случае подачи </w:t>
            </w:r>
            <w:r w:rsidR="0047010A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запроса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: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2.1. на приеме в </w:t>
            </w:r>
            <w:r w:rsidR="00921C2D"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Комитете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 или МФЦ − предъявление оригинала, для удостоверения личности и сверки данных, указанных в заявлении.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2.2. почтовым отправлением − </w:t>
            </w:r>
            <w:r w:rsidRPr="00221521">
              <w:rPr>
                <w:rFonts w:ascii="Times New Roman" w:eastAsia="0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прилагается нотариально                    заверенная копия.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lastRenderedPageBreak/>
              <w:t>2.3. через Единый портал, Региональный портал − предоставление не требуется.</w:t>
            </w:r>
          </w:p>
        </w:tc>
      </w:tr>
      <w:tr w:rsidR="00CE5104" w:rsidRPr="00221521" w:rsidTr="00056381">
        <w:tc>
          <w:tcPr>
            <w:tcW w:w="81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74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Количество</w:t>
            </w:r>
          </w:p>
        </w:tc>
        <w:tc>
          <w:tcPr>
            <w:tcW w:w="502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один экземпляр</w:t>
            </w:r>
          </w:p>
        </w:tc>
      </w:tr>
      <w:tr w:rsidR="00CE5104" w:rsidRPr="00221521" w:rsidTr="00056381">
        <w:tc>
          <w:tcPr>
            <w:tcW w:w="81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74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Формат</w:t>
            </w:r>
          </w:p>
        </w:tc>
        <w:tc>
          <w:tcPr>
            <w:tcW w:w="502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бумажный носитель, электронный образ документа</w:t>
            </w:r>
          </w:p>
        </w:tc>
      </w:tr>
      <w:tr w:rsidR="00CE5104" w:rsidRPr="00221521" w:rsidTr="00056381">
        <w:tc>
          <w:tcPr>
            <w:tcW w:w="81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87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Документ, подтверждающий полномочия представителя</w:t>
            </w:r>
          </w:p>
        </w:tc>
      </w:tr>
      <w:tr w:rsidR="00CE5104" w:rsidRPr="00221521" w:rsidTr="00056381">
        <w:tc>
          <w:tcPr>
            <w:tcW w:w="81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74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Идентификаторы категорий (признаков) заявителей</w:t>
            </w:r>
          </w:p>
        </w:tc>
        <w:tc>
          <w:tcPr>
            <w:tcW w:w="502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ПФЛ-1, ЗПН-1,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ПФЛ-2, ЗПН-2</w:t>
            </w:r>
          </w:p>
        </w:tc>
      </w:tr>
      <w:tr w:rsidR="00CE5104" w:rsidRPr="00221521" w:rsidTr="00056381">
        <w:tc>
          <w:tcPr>
            <w:tcW w:w="81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74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Требования к предоставлению документа и (или) информации</w:t>
            </w:r>
          </w:p>
        </w:tc>
        <w:tc>
          <w:tcPr>
            <w:tcW w:w="502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В случае подачи </w:t>
            </w:r>
            <w:r w:rsidR="0047010A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запроса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: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3.1. на приеме в </w:t>
            </w:r>
            <w:r w:rsidR="00921C2D"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Комитете 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или МФЦ − предоставляется оригинал для снятия копии либо нотариально заверенная копия.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3.2. почтовым отправлением − прилагается оригинал, либо нотариально заверенная копия.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3.3. через Единый портал, Региональный портал − прилагается в форме электронного документа или электронного образа документа, которыми подтверждаются полномочия представителя действовать от имени заявителя, удостоверенные: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− усиленной квалифицированной электронной подписью правомочного должностного лица организации (если представитель действует от имени юридического лица);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− усиленной квалифицированной электронной подписью нотариуса (если представитель действует от имени физического лица).</w:t>
            </w:r>
          </w:p>
        </w:tc>
      </w:tr>
      <w:tr w:rsidR="00CE5104" w:rsidRPr="00221521" w:rsidTr="00056381">
        <w:tc>
          <w:tcPr>
            <w:tcW w:w="81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74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Количество</w:t>
            </w:r>
          </w:p>
        </w:tc>
        <w:tc>
          <w:tcPr>
            <w:tcW w:w="502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один экземпляр</w:t>
            </w:r>
          </w:p>
        </w:tc>
      </w:tr>
      <w:tr w:rsidR="00CE5104" w:rsidRPr="00221521" w:rsidTr="00056381">
        <w:tc>
          <w:tcPr>
            <w:tcW w:w="81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74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Формат</w:t>
            </w:r>
          </w:p>
        </w:tc>
        <w:tc>
          <w:tcPr>
            <w:tcW w:w="502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бумажный носитель, электронный образ документа, электронный документ</w:t>
            </w:r>
          </w:p>
        </w:tc>
      </w:tr>
      <w:tr w:rsidR="00CE5104" w:rsidRPr="00221521" w:rsidTr="00056381">
        <w:tc>
          <w:tcPr>
            <w:tcW w:w="81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4.</w:t>
            </w:r>
          </w:p>
        </w:tc>
        <w:tc>
          <w:tcPr>
            <w:tcW w:w="87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Документы, подтверждающие период проживания заявителя (супруга заявителя - при наличии) на территории Сахалинской области в общей сложности не менее десяти лет</w:t>
            </w:r>
          </w:p>
        </w:tc>
      </w:tr>
      <w:tr w:rsidR="00CE5104" w:rsidRPr="00221521" w:rsidTr="00056381">
        <w:tc>
          <w:tcPr>
            <w:tcW w:w="81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690" w:type="dxa"/>
            <w:gridSpan w:val="3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Идентификаторы категорий (признаков) заявителей</w:t>
            </w:r>
          </w:p>
        </w:tc>
        <w:tc>
          <w:tcPr>
            <w:tcW w:w="4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ФЛ-2, ПФЛ-2</w:t>
            </w:r>
          </w:p>
        </w:tc>
      </w:tr>
      <w:tr w:rsidR="00CE5104" w:rsidRPr="00221521" w:rsidTr="00056381">
        <w:tc>
          <w:tcPr>
            <w:tcW w:w="81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690" w:type="dxa"/>
            <w:gridSpan w:val="3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Требования к предоставлению документа и (или) информации</w:t>
            </w:r>
          </w:p>
        </w:tc>
        <w:tc>
          <w:tcPr>
            <w:tcW w:w="4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В случае подачи </w:t>
            </w:r>
            <w:r w:rsidR="0047010A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запроса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: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4.1. на приеме в </w:t>
            </w:r>
            <w:r w:rsidR="00C72A5B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Комитете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 или МФЦ − предоставляется оригинал для снятия копии.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4.2. почтовым отправлением − прилагается оригинал для снятия копии либо </w:t>
            </w:r>
            <w:r w:rsidRPr="00221521">
              <w:rPr>
                <w:rFonts w:ascii="Times New Roman" w:eastAsia="0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нотариально                    заверенная копия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.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4.3. через Единый портал, Региональный портал − прилагается в форме электронного документа или электронного образа документа.</w:t>
            </w:r>
          </w:p>
        </w:tc>
      </w:tr>
      <w:tr w:rsidR="00CE5104" w:rsidRPr="00221521" w:rsidTr="00056381">
        <w:tc>
          <w:tcPr>
            <w:tcW w:w="81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690" w:type="dxa"/>
            <w:gridSpan w:val="3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Количество</w:t>
            </w:r>
          </w:p>
        </w:tc>
        <w:tc>
          <w:tcPr>
            <w:tcW w:w="4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один экземпляр</w:t>
            </w:r>
          </w:p>
        </w:tc>
      </w:tr>
      <w:tr w:rsidR="00CE5104" w:rsidRPr="00221521" w:rsidTr="00056381">
        <w:tc>
          <w:tcPr>
            <w:tcW w:w="81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690" w:type="dxa"/>
            <w:gridSpan w:val="3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Формат</w:t>
            </w:r>
          </w:p>
        </w:tc>
        <w:tc>
          <w:tcPr>
            <w:tcW w:w="4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бумажный носитель, электронный образ документа, электронный документ</w:t>
            </w:r>
          </w:p>
        </w:tc>
      </w:tr>
      <w:tr w:rsidR="00CE5104" w:rsidRPr="00221521" w:rsidTr="00056381">
        <w:tc>
          <w:tcPr>
            <w:tcW w:w="816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lastRenderedPageBreak/>
              <w:t>5.</w:t>
            </w:r>
          </w:p>
        </w:tc>
        <w:tc>
          <w:tcPr>
            <w:tcW w:w="876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Надлежащим образом заверенная копия решения суда, подтверждающая факт постоянного проживания заявителя и ребенка (детей) на территории Сахалинской области и период проживания на территории Сахалинской области заявителя, супруга - в случае отсутствия регистрации по месту жительства на территории Сахалинской области</w:t>
            </w:r>
          </w:p>
        </w:tc>
      </w:tr>
      <w:tr w:rsidR="00CE5104" w:rsidRPr="00221521" w:rsidTr="00056381">
        <w:tc>
          <w:tcPr>
            <w:tcW w:w="816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690" w:type="dxa"/>
            <w:gridSpan w:val="3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Идентификаторы категорий (признаков) заявителей</w:t>
            </w:r>
          </w:p>
        </w:tc>
        <w:tc>
          <w:tcPr>
            <w:tcW w:w="4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ФЛ-2, ПФЛ-2, ЗПН-2</w:t>
            </w:r>
          </w:p>
        </w:tc>
      </w:tr>
      <w:tr w:rsidR="00CE5104" w:rsidRPr="00221521" w:rsidTr="00056381">
        <w:tc>
          <w:tcPr>
            <w:tcW w:w="816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690" w:type="dxa"/>
            <w:gridSpan w:val="3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Требования к предоставлению документа и (или) информации</w:t>
            </w:r>
          </w:p>
        </w:tc>
        <w:tc>
          <w:tcPr>
            <w:tcW w:w="4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В случае подачи </w:t>
            </w:r>
            <w:r w:rsidR="0047010A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запроса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: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5.1. на приеме в </w:t>
            </w:r>
            <w:r w:rsidR="00921C2D"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Комитете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 или МФЦ − предоставляется оригинал для снятия копии.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5.2. почтовым отправлением − прилагается оригинал для снятия копии либо </w:t>
            </w:r>
            <w:r w:rsidRPr="00221521">
              <w:rPr>
                <w:rFonts w:ascii="Times New Roman" w:eastAsia="0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нотариально заверенная копия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.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5.3. через Единый портал, Региональный портал − прилагается в форме электронного документа или электронного образа документа.</w:t>
            </w:r>
          </w:p>
        </w:tc>
      </w:tr>
      <w:tr w:rsidR="00CE5104" w:rsidRPr="00221521" w:rsidTr="00056381">
        <w:tc>
          <w:tcPr>
            <w:tcW w:w="816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690" w:type="dxa"/>
            <w:gridSpan w:val="3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Количество</w:t>
            </w:r>
          </w:p>
        </w:tc>
        <w:tc>
          <w:tcPr>
            <w:tcW w:w="4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один экземпляр</w:t>
            </w:r>
          </w:p>
        </w:tc>
      </w:tr>
      <w:tr w:rsidR="00CE5104" w:rsidRPr="00221521" w:rsidTr="00056381">
        <w:tc>
          <w:tcPr>
            <w:tcW w:w="816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690" w:type="dxa"/>
            <w:gridSpan w:val="3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Формат</w:t>
            </w:r>
          </w:p>
        </w:tc>
        <w:tc>
          <w:tcPr>
            <w:tcW w:w="4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бумажный носитель, электронный образ документа, электронный документ</w:t>
            </w:r>
          </w:p>
        </w:tc>
      </w:tr>
      <w:tr w:rsidR="00CE5104" w:rsidRPr="00221521" w:rsidTr="00056381">
        <w:tc>
          <w:tcPr>
            <w:tcW w:w="816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6.</w:t>
            </w:r>
          </w:p>
        </w:tc>
        <w:tc>
          <w:tcPr>
            <w:tcW w:w="876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Надлежащим образом заверенная копия решения суда, подтверждающая отсутствие в семье супруга - в случае признания его безвестно отсутствующим (умершим), нахождения на принудительном лечении, прохождения судебно-медицинской экспертизы</w:t>
            </w:r>
          </w:p>
        </w:tc>
      </w:tr>
      <w:tr w:rsidR="00CE5104" w:rsidRPr="00221521" w:rsidTr="00056381">
        <w:tc>
          <w:tcPr>
            <w:tcW w:w="816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690" w:type="dxa"/>
            <w:gridSpan w:val="3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Идентификаторы категорий (признаков) заявителей</w:t>
            </w:r>
          </w:p>
        </w:tc>
        <w:tc>
          <w:tcPr>
            <w:tcW w:w="4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ФЛ-2, ПФЛ-2</w:t>
            </w:r>
          </w:p>
        </w:tc>
      </w:tr>
      <w:tr w:rsidR="00CE5104" w:rsidRPr="00221521" w:rsidTr="00056381">
        <w:tc>
          <w:tcPr>
            <w:tcW w:w="816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690" w:type="dxa"/>
            <w:gridSpan w:val="3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Требования к предоставлению документа и (или) информации</w:t>
            </w:r>
          </w:p>
        </w:tc>
        <w:tc>
          <w:tcPr>
            <w:tcW w:w="4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В случае подачи </w:t>
            </w:r>
            <w:r w:rsidR="00145FF2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запроса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: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6.1. на приеме в </w:t>
            </w:r>
            <w:r w:rsidR="00921C2D"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Комитете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 или МФЦ − предоставляется оригинал для снятия копии.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6.2. почтовым отправлением − прилагается оригинал для снятия копии либо </w:t>
            </w:r>
            <w:r w:rsidRPr="00221521">
              <w:rPr>
                <w:rFonts w:ascii="Times New Roman" w:eastAsia="0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нотариально                    заверенная копия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.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6.3. через Единый портал, Региональный портал − прилагается в форме электронного документа или электронного образа документа.</w:t>
            </w:r>
          </w:p>
        </w:tc>
      </w:tr>
      <w:tr w:rsidR="00CE5104" w:rsidRPr="00221521" w:rsidTr="00056381">
        <w:tc>
          <w:tcPr>
            <w:tcW w:w="816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690" w:type="dxa"/>
            <w:gridSpan w:val="3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Количество</w:t>
            </w:r>
          </w:p>
        </w:tc>
        <w:tc>
          <w:tcPr>
            <w:tcW w:w="4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один экземпляр</w:t>
            </w:r>
          </w:p>
        </w:tc>
      </w:tr>
      <w:tr w:rsidR="00CE5104" w:rsidRPr="00221521" w:rsidTr="00056381">
        <w:tc>
          <w:tcPr>
            <w:tcW w:w="816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690" w:type="dxa"/>
            <w:gridSpan w:val="3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Формат</w:t>
            </w:r>
          </w:p>
        </w:tc>
        <w:tc>
          <w:tcPr>
            <w:tcW w:w="4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бумажный носитель, электронный образ документа, электронный документ</w:t>
            </w:r>
          </w:p>
        </w:tc>
      </w:tr>
      <w:tr w:rsidR="00CE5104" w:rsidRPr="00221521" w:rsidTr="00056381">
        <w:tc>
          <w:tcPr>
            <w:tcW w:w="816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7.</w:t>
            </w:r>
          </w:p>
        </w:tc>
        <w:tc>
          <w:tcPr>
            <w:tcW w:w="876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 xml:space="preserve">Документ(ы) о государственной регистрации актов гражданского состояния (свидетельство о рождении, свидетельство о заключении брака, свидетельство о расторжении брака, свидетельство о перемене имени, свидетельство об установлении отцовства, справки, свидетельство о смерти), выданный(ые) компетентными органами иностранного государства, и его </w:t>
            </w:r>
            <w:r w:rsidRPr="002215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lastRenderedPageBreak/>
              <w:t>(их) нотариально удостоверенный перевод на русский язык - в случае государственной регистрации актов гражданского состояния за пределами Российской Федерации</w:t>
            </w:r>
          </w:p>
        </w:tc>
      </w:tr>
      <w:tr w:rsidR="00CE5104" w:rsidRPr="00221521" w:rsidTr="00056381">
        <w:tc>
          <w:tcPr>
            <w:tcW w:w="816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690" w:type="dxa"/>
            <w:gridSpan w:val="3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Идентификаторы категорий (признаков) заявителей</w:t>
            </w:r>
          </w:p>
        </w:tc>
        <w:tc>
          <w:tcPr>
            <w:tcW w:w="4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ФЛ-2, ПФЛ-2, ЗПН-2</w:t>
            </w:r>
          </w:p>
        </w:tc>
      </w:tr>
      <w:tr w:rsidR="00CE5104" w:rsidRPr="00221521" w:rsidTr="00056381">
        <w:tc>
          <w:tcPr>
            <w:tcW w:w="816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690" w:type="dxa"/>
            <w:gridSpan w:val="3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Требования к предоставлению документа и (или) информации</w:t>
            </w:r>
          </w:p>
        </w:tc>
        <w:tc>
          <w:tcPr>
            <w:tcW w:w="4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В случае подачи </w:t>
            </w:r>
            <w:r w:rsidR="0047010A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запроса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: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7.1. на приеме в </w:t>
            </w:r>
            <w:r w:rsidR="00921C2D"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Комитете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 или МФЦ − предоставляется оригинал для снятия копии.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7.2. почтовым отправлением − прилагается оригинал для снятия копии либо </w:t>
            </w:r>
            <w:r w:rsidRPr="00221521">
              <w:rPr>
                <w:rFonts w:ascii="Times New Roman" w:eastAsia="0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нотариально                    заверенная копия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.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7.3. через Единый портал, Региональный портал − прилагается в форме электронного документа или электронного образа документа.</w:t>
            </w:r>
          </w:p>
        </w:tc>
      </w:tr>
      <w:tr w:rsidR="00CE5104" w:rsidRPr="00221521" w:rsidTr="00056381">
        <w:tc>
          <w:tcPr>
            <w:tcW w:w="816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690" w:type="dxa"/>
            <w:gridSpan w:val="3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Количество</w:t>
            </w:r>
          </w:p>
        </w:tc>
        <w:tc>
          <w:tcPr>
            <w:tcW w:w="4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один экземпляр</w:t>
            </w:r>
          </w:p>
        </w:tc>
      </w:tr>
      <w:tr w:rsidR="00CE5104" w:rsidRPr="00221521" w:rsidTr="00056381">
        <w:tc>
          <w:tcPr>
            <w:tcW w:w="816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690" w:type="dxa"/>
            <w:gridSpan w:val="3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Формат</w:t>
            </w:r>
          </w:p>
        </w:tc>
        <w:tc>
          <w:tcPr>
            <w:tcW w:w="4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бумажный носитель, электронный образ документа, электронный документ</w:t>
            </w:r>
          </w:p>
        </w:tc>
      </w:tr>
      <w:tr w:rsidR="00CE5104" w:rsidRPr="00221521" w:rsidTr="00056381">
        <w:tc>
          <w:tcPr>
            <w:tcW w:w="816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8.</w:t>
            </w:r>
          </w:p>
        </w:tc>
        <w:tc>
          <w:tcPr>
            <w:tcW w:w="876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Документы об обучении совершеннолетних детей в возрасте до 23 лет, выданные на территории иностранного государства, и их нотариально удостоверенный перевод на русский язык - в случае прохождения обучения за пределами Российской Федерации</w:t>
            </w:r>
          </w:p>
        </w:tc>
      </w:tr>
      <w:tr w:rsidR="00CE5104" w:rsidRPr="00221521" w:rsidTr="00056381">
        <w:tc>
          <w:tcPr>
            <w:tcW w:w="816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690" w:type="dxa"/>
            <w:gridSpan w:val="3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Идентификаторы категорий (признаков) заявителей</w:t>
            </w:r>
          </w:p>
        </w:tc>
        <w:tc>
          <w:tcPr>
            <w:tcW w:w="4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ФЛ-2, ПФЛ-2, ЗПН-2</w:t>
            </w:r>
          </w:p>
        </w:tc>
      </w:tr>
      <w:tr w:rsidR="00CE5104" w:rsidRPr="00221521" w:rsidTr="00056381">
        <w:tc>
          <w:tcPr>
            <w:tcW w:w="816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690" w:type="dxa"/>
            <w:gridSpan w:val="3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Требования к предоставлению документа и (или) информации</w:t>
            </w:r>
          </w:p>
        </w:tc>
        <w:tc>
          <w:tcPr>
            <w:tcW w:w="4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В случае подачи </w:t>
            </w:r>
            <w:r w:rsidR="0047010A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запроса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: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8.1. на приеме в </w:t>
            </w:r>
            <w:r w:rsidR="00921C2D"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Комитете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 или МФЦ − предоставляется оригинал для снятия копии.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8.2. почтовым отправлением − прилагается оригинал для снятия копии либо </w:t>
            </w:r>
            <w:r w:rsidRPr="00221521">
              <w:rPr>
                <w:rFonts w:ascii="Times New Roman" w:eastAsia="0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нотариально                    заверенная копия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.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8.3. через Единый портал, Региональный портал − прилагается в форме электронного документа или электронного образа документа.</w:t>
            </w:r>
          </w:p>
        </w:tc>
      </w:tr>
      <w:tr w:rsidR="00CE5104" w:rsidRPr="00221521" w:rsidTr="00056381">
        <w:tc>
          <w:tcPr>
            <w:tcW w:w="816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690" w:type="dxa"/>
            <w:gridSpan w:val="3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Количество</w:t>
            </w:r>
          </w:p>
        </w:tc>
        <w:tc>
          <w:tcPr>
            <w:tcW w:w="4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один экземпляр</w:t>
            </w:r>
          </w:p>
        </w:tc>
      </w:tr>
      <w:tr w:rsidR="00CE5104" w:rsidRPr="00221521" w:rsidTr="00056381">
        <w:tc>
          <w:tcPr>
            <w:tcW w:w="816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690" w:type="dxa"/>
            <w:gridSpan w:val="3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Формат</w:t>
            </w:r>
          </w:p>
        </w:tc>
        <w:tc>
          <w:tcPr>
            <w:tcW w:w="4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бумажный носитель, электронный образ документа, электронный документ</w:t>
            </w:r>
          </w:p>
        </w:tc>
      </w:tr>
      <w:tr w:rsidR="00CE5104" w:rsidRPr="00221521" w:rsidTr="00056381">
        <w:tc>
          <w:tcPr>
            <w:tcW w:w="81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9.</w:t>
            </w:r>
          </w:p>
        </w:tc>
        <w:tc>
          <w:tcPr>
            <w:tcW w:w="876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Копия решения суда об усыновлении (удочерении) ребенка с отметкой суда о вступлении в законную силу</w:t>
            </w:r>
          </w:p>
        </w:tc>
      </w:tr>
      <w:tr w:rsidR="00CE5104" w:rsidRPr="00221521" w:rsidTr="00056381">
        <w:tc>
          <w:tcPr>
            <w:tcW w:w="816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690" w:type="dxa"/>
            <w:gridSpan w:val="3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Идентификаторы категорий (признаков) заявителей</w:t>
            </w:r>
          </w:p>
        </w:tc>
        <w:tc>
          <w:tcPr>
            <w:tcW w:w="4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ФЛ-2, ПФЛ-2, ЗПН-2</w:t>
            </w:r>
          </w:p>
        </w:tc>
      </w:tr>
      <w:tr w:rsidR="00CE5104" w:rsidRPr="00221521" w:rsidTr="00056381">
        <w:tc>
          <w:tcPr>
            <w:tcW w:w="816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690" w:type="dxa"/>
            <w:gridSpan w:val="3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Требования к предоставлению документа и (или) информации</w:t>
            </w:r>
          </w:p>
        </w:tc>
        <w:tc>
          <w:tcPr>
            <w:tcW w:w="4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В случае подачи </w:t>
            </w:r>
            <w:r w:rsidR="0047010A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запроса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: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9.1. на приеме в </w:t>
            </w:r>
            <w:r w:rsidR="00221521"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Комитете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 или МФЦ − предоставляется оригинал для снятия копии.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9.2. почтовым отправлением − прилагается оригинал для снятия 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lastRenderedPageBreak/>
              <w:t xml:space="preserve">копии либо </w:t>
            </w:r>
            <w:r w:rsidRPr="00221521">
              <w:rPr>
                <w:rFonts w:ascii="Times New Roman" w:eastAsia="0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нотариально                    заверенная копия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.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9.3. через Единый портал, Региональный портал − прилагается в форме электронного документа или электронного образа документа.</w:t>
            </w:r>
          </w:p>
        </w:tc>
      </w:tr>
      <w:tr w:rsidR="00CE5104" w:rsidRPr="00221521" w:rsidTr="00056381">
        <w:tc>
          <w:tcPr>
            <w:tcW w:w="816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690" w:type="dxa"/>
            <w:gridSpan w:val="3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Количество</w:t>
            </w:r>
          </w:p>
        </w:tc>
        <w:tc>
          <w:tcPr>
            <w:tcW w:w="4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один экземпляр</w:t>
            </w:r>
          </w:p>
        </w:tc>
      </w:tr>
      <w:tr w:rsidR="00CE5104" w:rsidRPr="00221521" w:rsidTr="00056381">
        <w:tc>
          <w:tcPr>
            <w:tcW w:w="816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690" w:type="dxa"/>
            <w:gridSpan w:val="3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Формат</w:t>
            </w:r>
          </w:p>
        </w:tc>
        <w:tc>
          <w:tcPr>
            <w:tcW w:w="4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бумажный носитель, электронный образ документа, электронный документ</w:t>
            </w:r>
          </w:p>
        </w:tc>
      </w:tr>
      <w:tr w:rsidR="00CE5104" w:rsidRPr="00221521" w:rsidTr="00056381"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10.</w:t>
            </w:r>
          </w:p>
        </w:tc>
        <w:tc>
          <w:tcPr>
            <w:tcW w:w="37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LineNumbers/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Способы подачи документов и (или) информации, указанных в таблице 1 раздела 3 приложения к настоящему административному регламенту</w:t>
            </w:r>
          </w:p>
        </w:tc>
        <w:tc>
          <w:tcPr>
            <w:tcW w:w="50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Документы и (или) информация, предусмотренные пунктами            1-9 настоящей таблицы, представленные в том числе в электронной форме или в форме электронных образов документов, не должны содержать подчисток, исправлений, повреждений, не позволяющих однозначно истолковать их содержание либо получить информацию и сведения в них содержащиеся, необходимую для предоставления Услуги.</w:t>
            </w:r>
          </w:p>
        </w:tc>
      </w:tr>
      <w:tr w:rsidR="00CE5104" w:rsidRPr="00221521" w:rsidTr="00056381"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11.</w:t>
            </w:r>
          </w:p>
        </w:tc>
        <w:tc>
          <w:tcPr>
            <w:tcW w:w="37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Способы подачи документов и (или) информации</w:t>
            </w:r>
          </w:p>
        </w:tc>
        <w:tc>
          <w:tcPr>
            <w:tcW w:w="50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Документы и (или) информация, предусмотренные пунктами             1-9 настоящей таблицы подаются следующими способами: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1) прием заявителя в </w:t>
            </w:r>
            <w:r w:rsidR="00221521"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Комитете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 по адресу</w:t>
            </w:r>
            <w:r w:rsidR="00221521"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: Сахалинская обл., Томаринский р-н, г. Томари, ул. Им. М.И. Калинина, д. 49а, каб. 19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;</w:t>
            </w:r>
          </w:p>
          <w:p w:rsidR="00221521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2) почтовое отправление по адресу: </w:t>
            </w:r>
            <w:r w:rsidR="00221521"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Сахалинская обл., Томаринский р-н, г. Томари, ул. Им. М.И. Калинина, д. 49а;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3) на Едином портале, Региональном портале;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4) электронной почтой по адресу: </w:t>
            </w:r>
            <w:r w:rsidR="00221521"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 w:eastAsia="zh-CN" w:bidi="hi-IN"/>
              </w:rPr>
              <w:t>tamari</w:t>
            </w:r>
            <w:r w:rsidR="00221521"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@</w:t>
            </w:r>
            <w:r w:rsidR="00221521"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 w:eastAsia="zh-CN" w:bidi="hi-IN"/>
              </w:rPr>
              <w:t>sakhali</w:t>
            </w:r>
            <w:r w:rsidR="00221521"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.</w:t>
            </w:r>
            <w:r w:rsidR="00221521"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 w:eastAsia="zh-CN" w:bidi="hi-IN"/>
              </w:rPr>
              <w:t>gov</w:t>
            </w:r>
            <w:r w:rsidR="00221521"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.</w:t>
            </w:r>
            <w:r w:rsidR="00221521"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 w:eastAsia="zh-CN" w:bidi="hi-IN"/>
              </w:rPr>
              <w:t>ru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;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5) в МФЦ.</w:t>
            </w:r>
          </w:p>
        </w:tc>
      </w:tr>
    </w:tbl>
    <w:p w:rsidR="00CE5104" w:rsidRPr="00221521" w:rsidRDefault="00CE5104" w:rsidP="00056381">
      <w:pPr>
        <w:suppressAutoHyphens/>
        <w:autoSpaceDN w:val="0"/>
        <w:spacing w:after="0" w:line="240" w:lineRule="auto"/>
        <w:ind w:right="282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221521" w:rsidRPr="00221521" w:rsidRDefault="00221521" w:rsidP="00056381">
      <w:pPr>
        <w:widowControl w:val="0"/>
        <w:suppressAutoHyphens/>
        <w:autoSpaceDN w:val="0"/>
        <w:spacing w:after="0" w:line="240" w:lineRule="auto"/>
        <w:ind w:right="282"/>
        <w:jc w:val="right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221521" w:rsidRPr="00221521" w:rsidRDefault="00221521" w:rsidP="00056381">
      <w:pPr>
        <w:widowControl w:val="0"/>
        <w:suppressAutoHyphens/>
        <w:autoSpaceDN w:val="0"/>
        <w:spacing w:after="0" w:line="240" w:lineRule="auto"/>
        <w:ind w:right="282"/>
        <w:jc w:val="right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5F405B" w:rsidRDefault="005F405B" w:rsidP="00056381">
      <w:pPr>
        <w:widowControl w:val="0"/>
        <w:suppressAutoHyphens/>
        <w:autoSpaceDN w:val="0"/>
        <w:spacing w:after="0" w:line="240" w:lineRule="auto"/>
        <w:ind w:right="282"/>
        <w:jc w:val="right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5F405B" w:rsidRDefault="005F405B" w:rsidP="00056381">
      <w:pPr>
        <w:widowControl w:val="0"/>
        <w:suppressAutoHyphens/>
        <w:autoSpaceDN w:val="0"/>
        <w:spacing w:after="0" w:line="240" w:lineRule="auto"/>
        <w:ind w:right="282"/>
        <w:jc w:val="right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5F405B" w:rsidRDefault="005F405B" w:rsidP="00056381">
      <w:pPr>
        <w:widowControl w:val="0"/>
        <w:suppressAutoHyphens/>
        <w:autoSpaceDN w:val="0"/>
        <w:spacing w:after="0" w:line="240" w:lineRule="auto"/>
        <w:ind w:right="282"/>
        <w:jc w:val="right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5F2B46" w:rsidRDefault="005F2B46" w:rsidP="00056381">
      <w:pPr>
        <w:widowControl w:val="0"/>
        <w:suppressAutoHyphens/>
        <w:autoSpaceDN w:val="0"/>
        <w:spacing w:after="0" w:line="240" w:lineRule="auto"/>
        <w:ind w:right="282"/>
        <w:jc w:val="right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5F2B46" w:rsidRDefault="005F2B46" w:rsidP="00056381">
      <w:pPr>
        <w:widowControl w:val="0"/>
        <w:suppressAutoHyphens/>
        <w:autoSpaceDN w:val="0"/>
        <w:spacing w:after="0" w:line="240" w:lineRule="auto"/>
        <w:ind w:right="282"/>
        <w:jc w:val="right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5F2B46" w:rsidRDefault="005F2B46" w:rsidP="00056381">
      <w:pPr>
        <w:widowControl w:val="0"/>
        <w:suppressAutoHyphens/>
        <w:autoSpaceDN w:val="0"/>
        <w:spacing w:after="0" w:line="240" w:lineRule="auto"/>
        <w:ind w:right="282"/>
        <w:jc w:val="right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5F2B46" w:rsidRDefault="005F2B46" w:rsidP="00056381">
      <w:pPr>
        <w:widowControl w:val="0"/>
        <w:suppressAutoHyphens/>
        <w:autoSpaceDN w:val="0"/>
        <w:spacing w:after="0" w:line="240" w:lineRule="auto"/>
        <w:ind w:right="282"/>
        <w:jc w:val="right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5F2B46" w:rsidRDefault="005F2B46" w:rsidP="00056381">
      <w:pPr>
        <w:widowControl w:val="0"/>
        <w:suppressAutoHyphens/>
        <w:autoSpaceDN w:val="0"/>
        <w:spacing w:after="0" w:line="240" w:lineRule="auto"/>
        <w:ind w:right="282"/>
        <w:jc w:val="right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5F2B46" w:rsidRDefault="005F2B46" w:rsidP="00056381">
      <w:pPr>
        <w:widowControl w:val="0"/>
        <w:suppressAutoHyphens/>
        <w:autoSpaceDN w:val="0"/>
        <w:spacing w:after="0" w:line="240" w:lineRule="auto"/>
        <w:ind w:right="282"/>
        <w:jc w:val="right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5F2B46" w:rsidRDefault="005F2B46" w:rsidP="00056381">
      <w:pPr>
        <w:widowControl w:val="0"/>
        <w:suppressAutoHyphens/>
        <w:autoSpaceDN w:val="0"/>
        <w:spacing w:after="0" w:line="240" w:lineRule="auto"/>
        <w:ind w:right="282"/>
        <w:jc w:val="right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5F2B46" w:rsidRDefault="005F2B46" w:rsidP="00056381">
      <w:pPr>
        <w:widowControl w:val="0"/>
        <w:suppressAutoHyphens/>
        <w:autoSpaceDN w:val="0"/>
        <w:spacing w:after="0" w:line="240" w:lineRule="auto"/>
        <w:ind w:right="282"/>
        <w:jc w:val="right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2368BF" w:rsidRDefault="002368BF" w:rsidP="00056381">
      <w:pPr>
        <w:widowControl w:val="0"/>
        <w:suppressAutoHyphens/>
        <w:autoSpaceDN w:val="0"/>
        <w:spacing w:after="0" w:line="240" w:lineRule="auto"/>
        <w:ind w:right="282"/>
        <w:jc w:val="right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2368BF" w:rsidRDefault="002368BF" w:rsidP="00056381">
      <w:pPr>
        <w:widowControl w:val="0"/>
        <w:suppressAutoHyphens/>
        <w:autoSpaceDN w:val="0"/>
        <w:spacing w:after="0" w:line="240" w:lineRule="auto"/>
        <w:ind w:right="282"/>
        <w:jc w:val="right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2368BF" w:rsidRDefault="002368BF" w:rsidP="00056381">
      <w:pPr>
        <w:widowControl w:val="0"/>
        <w:suppressAutoHyphens/>
        <w:autoSpaceDN w:val="0"/>
        <w:spacing w:after="0" w:line="240" w:lineRule="auto"/>
        <w:ind w:right="282"/>
        <w:jc w:val="right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1C0727" w:rsidRDefault="001C0727" w:rsidP="00056381">
      <w:pPr>
        <w:widowControl w:val="0"/>
        <w:suppressAutoHyphens/>
        <w:autoSpaceDN w:val="0"/>
        <w:spacing w:after="0" w:line="240" w:lineRule="auto"/>
        <w:ind w:right="282"/>
        <w:jc w:val="right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1C0727" w:rsidRDefault="001C0727" w:rsidP="00056381">
      <w:pPr>
        <w:widowControl w:val="0"/>
        <w:suppressAutoHyphens/>
        <w:autoSpaceDN w:val="0"/>
        <w:spacing w:after="0" w:line="240" w:lineRule="auto"/>
        <w:ind w:right="282"/>
        <w:jc w:val="right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1C0727" w:rsidRDefault="001C0727" w:rsidP="00056381">
      <w:pPr>
        <w:widowControl w:val="0"/>
        <w:suppressAutoHyphens/>
        <w:autoSpaceDN w:val="0"/>
        <w:spacing w:after="0" w:line="240" w:lineRule="auto"/>
        <w:ind w:right="282"/>
        <w:jc w:val="right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CE5104" w:rsidRPr="00221521" w:rsidRDefault="00CE5104" w:rsidP="00056381">
      <w:pPr>
        <w:widowControl w:val="0"/>
        <w:suppressAutoHyphens/>
        <w:autoSpaceDN w:val="0"/>
        <w:spacing w:after="0" w:line="240" w:lineRule="auto"/>
        <w:ind w:right="282"/>
        <w:jc w:val="right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  <w:r w:rsidRPr="00221521"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  <w:t>Таблица 2</w:t>
      </w:r>
    </w:p>
    <w:p w:rsidR="00FB69BC" w:rsidRDefault="00FB69BC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CE5104" w:rsidRPr="00221521" w:rsidRDefault="00CE5104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0" w:hAnsi="Times New Roman" w:cs="Times New Roman"/>
          <w:kern w:val="3"/>
          <w:sz w:val="24"/>
          <w:szCs w:val="24"/>
          <w:lang w:eastAsia="zh-CN" w:bidi="hi-IN"/>
        </w:rPr>
      </w:pPr>
      <w:r w:rsidRPr="00221521"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</w:t>
      </w:r>
      <w:r w:rsidRPr="00221521"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ru-RU" w:bidi="hi-IN"/>
        </w:rPr>
        <w:t>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CE5104" w:rsidRPr="00221521" w:rsidRDefault="00CE5104" w:rsidP="00056381">
      <w:pPr>
        <w:suppressAutoHyphens/>
        <w:autoSpaceDN w:val="0"/>
        <w:spacing w:after="0" w:line="240" w:lineRule="auto"/>
        <w:ind w:right="282" w:firstLine="54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tbl>
      <w:tblPr>
        <w:tblW w:w="9581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7"/>
        <w:gridCol w:w="3562"/>
        <w:gridCol w:w="5332"/>
      </w:tblGrid>
      <w:tr w:rsidR="00CE5104" w:rsidRPr="00221521" w:rsidTr="00221521">
        <w:trPr>
          <w:trHeight w:val="403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22152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№ п/п</w:t>
            </w:r>
          </w:p>
        </w:tc>
        <w:tc>
          <w:tcPr>
            <w:tcW w:w="88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Документ</w:t>
            </w:r>
          </w:p>
        </w:tc>
      </w:tr>
      <w:tr w:rsidR="00CE5104" w:rsidRPr="00221521" w:rsidTr="00056381">
        <w:tc>
          <w:tcPr>
            <w:tcW w:w="687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889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Документы, подтверждающие родство заявителя и членов его семьи (свидетельство о рождении, свидетельство о заключении брака, свидетельство о расторжении брака, свидетельство о перемене имени, свидетельство об установлении отцовства, справки, выданные органами записи актов гражданского состояния</w:t>
            </w:r>
          </w:p>
        </w:tc>
      </w:tr>
      <w:tr w:rsidR="00CE5104" w:rsidRPr="00221521" w:rsidTr="00221521">
        <w:tc>
          <w:tcPr>
            <w:tcW w:w="687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62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Идентификаторы категорий (признаков) заявителей</w:t>
            </w:r>
          </w:p>
        </w:tc>
        <w:tc>
          <w:tcPr>
            <w:tcW w:w="53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ФЛ-1, ПФЛ-1, ЗПН-1,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ФЛ-2, ПФЛ-2, ЗПН-2</w:t>
            </w:r>
          </w:p>
        </w:tc>
      </w:tr>
      <w:tr w:rsidR="00CE5104" w:rsidRPr="00221521" w:rsidTr="00221521">
        <w:tc>
          <w:tcPr>
            <w:tcW w:w="687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62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Требования к предоставлению документа и (или) информации</w:t>
            </w:r>
          </w:p>
        </w:tc>
        <w:tc>
          <w:tcPr>
            <w:tcW w:w="53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-</w:t>
            </w:r>
          </w:p>
        </w:tc>
      </w:tr>
      <w:tr w:rsidR="00CE5104" w:rsidRPr="00221521" w:rsidTr="00221521">
        <w:trPr>
          <w:trHeight w:val="336"/>
        </w:trPr>
        <w:tc>
          <w:tcPr>
            <w:tcW w:w="687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62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Количество</w:t>
            </w:r>
          </w:p>
        </w:tc>
        <w:tc>
          <w:tcPr>
            <w:tcW w:w="53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один экземпляр</w:t>
            </w:r>
          </w:p>
        </w:tc>
      </w:tr>
      <w:tr w:rsidR="00CE5104" w:rsidRPr="00221521" w:rsidTr="00221521">
        <w:tc>
          <w:tcPr>
            <w:tcW w:w="687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62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Формат</w:t>
            </w:r>
          </w:p>
        </w:tc>
        <w:tc>
          <w:tcPr>
            <w:tcW w:w="53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бумажный носитель, электронный образ документа, электронный документ</w:t>
            </w:r>
          </w:p>
        </w:tc>
      </w:tr>
      <w:tr w:rsidR="00CE5104" w:rsidRPr="00221521" w:rsidTr="00056381">
        <w:tc>
          <w:tcPr>
            <w:tcW w:w="687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889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Документы, подтверждающие регистрацию по месту жительства заявителя и членов его семьи на территории Сахалинской области</w:t>
            </w:r>
          </w:p>
        </w:tc>
      </w:tr>
      <w:tr w:rsidR="00CE5104" w:rsidRPr="00221521" w:rsidTr="00221521">
        <w:tc>
          <w:tcPr>
            <w:tcW w:w="687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62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Идентификаторы категорий (признаков) заявителей</w:t>
            </w:r>
          </w:p>
        </w:tc>
        <w:tc>
          <w:tcPr>
            <w:tcW w:w="53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ФЛ-1, ПФЛ-1, ЗПН-1,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ФЛ-2, ПФЛ-2, ЗПН-2</w:t>
            </w:r>
          </w:p>
        </w:tc>
      </w:tr>
      <w:tr w:rsidR="00CE5104" w:rsidRPr="00221521" w:rsidTr="00221521">
        <w:tc>
          <w:tcPr>
            <w:tcW w:w="687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62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Требования к предоставлению документа и (или) информации</w:t>
            </w:r>
          </w:p>
        </w:tc>
        <w:tc>
          <w:tcPr>
            <w:tcW w:w="53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-</w:t>
            </w:r>
          </w:p>
        </w:tc>
      </w:tr>
      <w:tr w:rsidR="00CE5104" w:rsidRPr="00221521" w:rsidTr="00221521">
        <w:tc>
          <w:tcPr>
            <w:tcW w:w="687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62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Количество</w:t>
            </w:r>
          </w:p>
        </w:tc>
        <w:tc>
          <w:tcPr>
            <w:tcW w:w="53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один экземпляр</w:t>
            </w:r>
          </w:p>
        </w:tc>
      </w:tr>
      <w:tr w:rsidR="00CE5104" w:rsidRPr="00221521" w:rsidTr="00221521">
        <w:tc>
          <w:tcPr>
            <w:tcW w:w="687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62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Формат</w:t>
            </w:r>
          </w:p>
        </w:tc>
        <w:tc>
          <w:tcPr>
            <w:tcW w:w="53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бумажный носитель, электронный образ документа, электронный документ</w:t>
            </w:r>
          </w:p>
        </w:tc>
      </w:tr>
      <w:tr w:rsidR="00CE5104" w:rsidRPr="00221521" w:rsidTr="00056381">
        <w:tc>
          <w:tcPr>
            <w:tcW w:w="6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88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Документ, подтверждающий отсутствие в семье супруга в связи с осуждением к лишению свободы или нахождением под арестом</w:t>
            </w:r>
          </w:p>
        </w:tc>
      </w:tr>
      <w:tr w:rsidR="00CE5104" w:rsidRPr="00221521" w:rsidTr="00221521">
        <w:tc>
          <w:tcPr>
            <w:tcW w:w="6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Идентификаторы категорий (признаков) заявителей</w:t>
            </w:r>
          </w:p>
        </w:tc>
        <w:tc>
          <w:tcPr>
            <w:tcW w:w="53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ФЛ-1, ПФЛ-1,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ФЛ-2, ПФЛ-2</w:t>
            </w:r>
          </w:p>
        </w:tc>
      </w:tr>
      <w:tr w:rsidR="00CE5104" w:rsidRPr="00221521" w:rsidTr="00221521">
        <w:tc>
          <w:tcPr>
            <w:tcW w:w="6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62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Требования к предоставлению документа и (или) информации</w:t>
            </w:r>
          </w:p>
        </w:tc>
        <w:tc>
          <w:tcPr>
            <w:tcW w:w="53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-</w:t>
            </w:r>
          </w:p>
        </w:tc>
      </w:tr>
      <w:tr w:rsidR="00CE5104" w:rsidRPr="00221521" w:rsidTr="00221521">
        <w:tc>
          <w:tcPr>
            <w:tcW w:w="6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62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Количество</w:t>
            </w:r>
          </w:p>
        </w:tc>
        <w:tc>
          <w:tcPr>
            <w:tcW w:w="53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один экземпляр</w:t>
            </w:r>
          </w:p>
        </w:tc>
      </w:tr>
      <w:tr w:rsidR="00CE5104" w:rsidRPr="00221521" w:rsidTr="00221521">
        <w:trPr>
          <w:trHeight w:val="561"/>
        </w:trPr>
        <w:tc>
          <w:tcPr>
            <w:tcW w:w="6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62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Формат</w:t>
            </w:r>
          </w:p>
        </w:tc>
        <w:tc>
          <w:tcPr>
            <w:tcW w:w="53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бумажный носитель, электронный документ, электронный образ документа</w:t>
            </w:r>
          </w:p>
        </w:tc>
      </w:tr>
      <w:tr w:rsidR="00CE5104" w:rsidRPr="00221521" w:rsidTr="00056381">
        <w:tc>
          <w:tcPr>
            <w:tcW w:w="6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4.</w:t>
            </w:r>
          </w:p>
        </w:tc>
        <w:tc>
          <w:tcPr>
            <w:tcW w:w="88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Документ, подтверждающий отсутствие одного из родителей (справка из органов ЗАГС об основании внесения в свидетельство о рождении сведений об отце ребенка, в случае если запись об отце в свидетельство о рождении произведена в установленном порядке по указанию матери; свидетельство о смерти). При отсутствии в свидетельстве о рождении ребенка сведений об отце справка не требуется</w:t>
            </w:r>
          </w:p>
        </w:tc>
      </w:tr>
      <w:tr w:rsidR="00CE5104" w:rsidRPr="00221521" w:rsidTr="00221521">
        <w:tc>
          <w:tcPr>
            <w:tcW w:w="6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Идентификаторы категорий (признаков) заявителей</w:t>
            </w:r>
          </w:p>
        </w:tc>
        <w:tc>
          <w:tcPr>
            <w:tcW w:w="5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ФЛ-1, ПФЛ-1, ЗПН-1,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ФЛ-2, ПФЛ-2, ЗПН-2</w:t>
            </w:r>
          </w:p>
        </w:tc>
      </w:tr>
      <w:tr w:rsidR="00CE5104" w:rsidRPr="00221521" w:rsidTr="00221521">
        <w:tc>
          <w:tcPr>
            <w:tcW w:w="6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62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Требования к предоставлению документа и (или) информации</w:t>
            </w:r>
          </w:p>
        </w:tc>
        <w:tc>
          <w:tcPr>
            <w:tcW w:w="53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-</w:t>
            </w:r>
          </w:p>
        </w:tc>
      </w:tr>
      <w:tr w:rsidR="00CE5104" w:rsidRPr="00221521" w:rsidTr="00221521">
        <w:tc>
          <w:tcPr>
            <w:tcW w:w="6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62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Количество</w:t>
            </w:r>
          </w:p>
        </w:tc>
        <w:tc>
          <w:tcPr>
            <w:tcW w:w="53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один экземпляр</w:t>
            </w:r>
          </w:p>
        </w:tc>
      </w:tr>
      <w:tr w:rsidR="00CE5104" w:rsidRPr="00221521" w:rsidTr="00221521">
        <w:tc>
          <w:tcPr>
            <w:tcW w:w="6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62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Формат</w:t>
            </w:r>
          </w:p>
        </w:tc>
        <w:tc>
          <w:tcPr>
            <w:tcW w:w="53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бумажный носитель, электронный документ, электронный образ документа</w:t>
            </w:r>
          </w:p>
        </w:tc>
      </w:tr>
      <w:tr w:rsidR="00CE5104" w:rsidRPr="00221521" w:rsidTr="00056381">
        <w:tc>
          <w:tcPr>
            <w:tcW w:w="6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5.</w:t>
            </w:r>
          </w:p>
        </w:tc>
        <w:tc>
          <w:tcPr>
            <w:tcW w:w="88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Справку органов опеки и попечительства, подтверждающую наличие (отсутствие) действующего ограничения или лишение заявителя, супруга родительских прав, отмену усыновления (удочерения)</w:t>
            </w:r>
          </w:p>
        </w:tc>
      </w:tr>
      <w:tr w:rsidR="00CE5104" w:rsidRPr="00221521" w:rsidTr="00221521">
        <w:tc>
          <w:tcPr>
            <w:tcW w:w="6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Идентификаторы категорий (признаков) заявителей</w:t>
            </w:r>
          </w:p>
        </w:tc>
        <w:tc>
          <w:tcPr>
            <w:tcW w:w="5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ФЛ-1, ПФЛ-1, ЗПН-1,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ФЛ-2, ПФЛ-2, ЗПН-2</w:t>
            </w:r>
          </w:p>
        </w:tc>
      </w:tr>
      <w:tr w:rsidR="00CE5104" w:rsidRPr="00221521" w:rsidTr="00221521">
        <w:tc>
          <w:tcPr>
            <w:tcW w:w="6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62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Требования к предоставлению документа и (или) информации</w:t>
            </w:r>
          </w:p>
        </w:tc>
        <w:tc>
          <w:tcPr>
            <w:tcW w:w="53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-</w:t>
            </w:r>
          </w:p>
        </w:tc>
      </w:tr>
      <w:tr w:rsidR="00CE5104" w:rsidRPr="00221521" w:rsidTr="00221521">
        <w:tc>
          <w:tcPr>
            <w:tcW w:w="6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62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Количество</w:t>
            </w:r>
          </w:p>
        </w:tc>
        <w:tc>
          <w:tcPr>
            <w:tcW w:w="53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один экземпляр</w:t>
            </w:r>
          </w:p>
        </w:tc>
      </w:tr>
      <w:tr w:rsidR="00CE5104" w:rsidRPr="00221521" w:rsidTr="00221521">
        <w:tc>
          <w:tcPr>
            <w:tcW w:w="6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62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Формат</w:t>
            </w:r>
          </w:p>
        </w:tc>
        <w:tc>
          <w:tcPr>
            <w:tcW w:w="53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бумажный носитель, электронный документ, электронный образ документа</w:t>
            </w:r>
          </w:p>
        </w:tc>
      </w:tr>
      <w:tr w:rsidR="00CE5104" w:rsidRPr="00221521" w:rsidTr="00056381">
        <w:tc>
          <w:tcPr>
            <w:tcW w:w="687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6.</w:t>
            </w:r>
          </w:p>
        </w:tc>
        <w:tc>
          <w:tcPr>
            <w:tcW w:w="889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Справки, выданные образовательной организацией о прохождении обучения по очной форме совершеннолетними членами семьи в возрасте до 23 лет. Справка об обучении считается действующей в течение учебного года</w:t>
            </w:r>
          </w:p>
        </w:tc>
      </w:tr>
      <w:tr w:rsidR="00CE5104" w:rsidRPr="00221521" w:rsidTr="00221521">
        <w:tc>
          <w:tcPr>
            <w:tcW w:w="687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62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Идентификаторы категорий (признаков) заявителей</w:t>
            </w:r>
          </w:p>
        </w:tc>
        <w:tc>
          <w:tcPr>
            <w:tcW w:w="53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ФЛ-2, ПФЛ-2, ЗПН-2</w:t>
            </w:r>
          </w:p>
        </w:tc>
      </w:tr>
      <w:tr w:rsidR="00CE5104" w:rsidRPr="00221521" w:rsidTr="00221521">
        <w:tc>
          <w:tcPr>
            <w:tcW w:w="687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62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Требования к предоставлению документа и (или) информации</w:t>
            </w:r>
          </w:p>
        </w:tc>
        <w:tc>
          <w:tcPr>
            <w:tcW w:w="53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-</w:t>
            </w:r>
          </w:p>
        </w:tc>
      </w:tr>
      <w:tr w:rsidR="00CE5104" w:rsidRPr="00221521" w:rsidTr="00221521">
        <w:tc>
          <w:tcPr>
            <w:tcW w:w="687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62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Количество</w:t>
            </w:r>
          </w:p>
        </w:tc>
        <w:tc>
          <w:tcPr>
            <w:tcW w:w="53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один экземпляр</w:t>
            </w:r>
          </w:p>
        </w:tc>
      </w:tr>
      <w:tr w:rsidR="00CE5104" w:rsidRPr="00221521" w:rsidTr="00221521">
        <w:tc>
          <w:tcPr>
            <w:tcW w:w="687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62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Формат</w:t>
            </w:r>
          </w:p>
        </w:tc>
        <w:tc>
          <w:tcPr>
            <w:tcW w:w="53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бумажный носитель, электронный документ, электронный образ документа</w:t>
            </w:r>
          </w:p>
        </w:tc>
      </w:tr>
      <w:tr w:rsidR="00CE5104" w:rsidRPr="00221521" w:rsidTr="00056381">
        <w:tc>
          <w:tcPr>
            <w:tcW w:w="687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7.</w:t>
            </w:r>
          </w:p>
        </w:tc>
        <w:tc>
          <w:tcPr>
            <w:tcW w:w="889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b/>
                <w:bCs/>
                <w:kern w:val="3"/>
                <w:sz w:val="24"/>
                <w:szCs w:val="24"/>
                <w:lang w:eastAsia="zh-CN" w:bidi="hi-IN"/>
              </w:rPr>
              <w:t>Договор аренды земельного участка, предоставленного для индивидуального жилищного строительства, и дополнительные соглашения к договору аренды земельного участка с отметкой о государственной регистрации</w:t>
            </w:r>
          </w:p>
        </w:tc>
      </w:tr>
      <w:tr w:rsidR="00CE5104" w:rsidRPr="00221521" w:rsidTr="00221521">
        <w:tc>
          <w:tcPr>
            <w:tcW w:w="687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62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Идентификаторы категорий (признаков) заявителей</w:t>
            </w:r>
          </w:p>
        </w:tc>
        <w:tc>
          <w:tcPr>
            <w:tcW w:w="53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ФЛ-2, ПФЛ-2, ЗПН-2</w:t>
            </w:r>
          </w:p>
        </w:tc>
      </w:tr>
      <w:tr w:rsidR="00CE5104" w:rsidRPr="00221521" w:rsidTr="00221521">
        <w:tc>
          <w:tcPr>
            <w:tcW w:w="687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62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Требования к предоставлению документа и (или) информации</w:t>
            </w:r>
          </w:p>
        </w:tc>
        <w:tc>
          <w:tcPr>
            <w:tcW w:w="53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-</w:t>
            </w:r>
          </w:p>
        </w:tc>
      </w:tr>
      <w:tr w:rsidR="00CE5104" w:rsidRPr="00221521" w:rsidTr="00221521">
        <w:tc>
          <w:tcPr>
            <w:tcW w:w="687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62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Количество</w:t>
            </w:r>
          </w:p>
        </w:tc>
        <w:tc>
          <w:tcPr>
            <w:tcW w:w="53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один экземпляр</w:t>
            </w:r>
          </w:p>
        </w:tc>
      </w:tr>
      <w:tr w:rsidR="00CE5104" w:rsidRPr="00221521" w:rsidTr="00221521">
        <w:tc>
          <w:tcPr>
            <w:tcW w:w="687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widowControl w:val="0"/>
              <w:suppressAutoHyphens/>
              <w:autoSpaceDN w:val="0"/>
              <w:spacing w:after="0" w:line="240" w:lineRule="auto"/>
              <w:ind w:right="282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62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Формат</w:t>
            </w:r>
          </w:p>
        </w:tc>
        <w:tc>
          <w:tcPr>
            <w:tcW w:w="53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бумажный носитель, электронный документ, электронный образ документа</w:t>
            </w:r>
          </w:p>
        </w:tc>
      </w:tr>
      <w:tr w:rsidR="00CE5104" w:rsidRPr="00221521" w:rsidTr="00221521">
        <w:trPr>
          <w:trHeight w:val="581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8.</w:t>
            </w:r>
          </w:p>
        </w:tc>
        <w:tc>
          <w:tcPr>
            <w:tcW w:w="3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Иные требования к предоставлению документов и (или) информации</w:t>
            </w:r>
          </w:p>
        </w:tc>
        <w:tc>
          <w:tcPr>
            <w:tcW w:w="5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-</w:t>
            </w:r>
          </w:p>
        </w:tc>
      </w:tr>
      <w:tr w:rsidR="00CE5104" w:rsidRPr="00221521" w:rsidTr="00221521"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9.</w:t>
            </w:r>
          </w:p>
        </w:tc>
        <w:tc>
          <w:tcPr>
            <w:tcW w:w="3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Способы подачи документов и (или) информации</w:t>
            </w:r>
          </w:p>
        </w:tc>
        <w:tc>
          <w:tcPr>
            <w:tcW w:w="5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Документы и (или) информация, предусмотренные пунктами 1-7 настоящей таблицы подаются следующими способами:</w:t>
            </w:r>
          </w:p>
          <w:p w:rsidR="00CE5104" w:rsidRPr="00221521" w:rsidRDefault="00221521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1) прием заявителя в Комитете</w:t>
            </w:r>
            <w:r w:rsidR="00CE5104"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 по адресу: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Сахалинская обл., Томаринский р-н, ул. Им. М.И. Калинина, д. 49а, каб. 19</w:t>
            </w:r>
            <w:r w:rsidR="00CE5104"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;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2) почтовое отправление по адресу: </w:t>
            </w:r>
            <w:r w:rsidR="00221521"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Сахалинская обл., Томаринский р-н, ул. Им. М.И. Калинина, </w:t>
            </w:r>
            <w:r w:rsidR="00145FF2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 </w:t>
            </w:r>
            <w:r w:rsidR="00221521"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д. 49а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;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3) на Едином портале, Региональном портале;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4) электронной почтой по адресу: </w:t>
            </w:r>
            <w:r w:rsid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 w:eastAsia="zh-CN" w:bidi="hi-IN"/>
              </w:rPr>
              <w:t>tomari</w:t>
            </w:r>
            <w:r w:rsidR="00221521"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@</w:t>
            </w:r>
            <w:r w:rsid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 w:eastAsia="zh-CN" w:bidi="hi-IN"/>
              </w:rPr>
              <w:t>sakhali</w:t>
            </w:r>
            <w:r w:rsidR="000000CE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 w:eastAsia="zh-CN" w:bidi="hi-IN"/>
              </w:rPr>
              <w:t>n</w:t>
            </w:r>
            <w:r w:rsidR="00221521"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.</w:t>
            </w:r>
            <w:r w:rsid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 w:eastAsia="zh-CN" w:bidi="hi-IN"/>
              </w:rPr>
              <w:t>dov</w:t>
            </w:r>
            <w:r w:rsidR="00221521"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.</w:t>
            </w:r>
            <w:r w:rsid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en-US" w:eastAsia="zh-CN" w:bidi="hi-IN"/>
              </w:rPr>
              <w:t>ru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;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5) в МФЦ.</w:t>
            </w:r>
          </w:p>
        </w:tc>
      </w:tr>
    </w:tbl>
    <w:p w:rsidR="00CE5104" w:rsidRPr="00221521" w:rsidRDefault="00CE5104" w:rsidP="00056381">
      <w:pPr>
        <w:suppressAutoHyphens/>
        <w:autoSpaceDN w:val="0"/>
        <w:spacing w:after="0" w:line="240" w:lineRule="auto"/>
        <w:ind w:right="282" w:firstLine="54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032186" w:rsidRDefault="00032186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1C0727" w:rsidRDefault="001C0727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CE5104" w:rsidRPr="00221521" w:rsidRDefault="00CE5104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  <w:r w:rsidRPr="00221521"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  <w:t xml:space="preserve">РАЗДЕЛ 4. ИСЧЕРПЫВАЮЩИЙ ПЕРЕЧЕНЬ ОСНОВАНИЙ ДЛЯ ОТКАЗА В ПРИЕМЕ </w:t>
      </w:r>
      <w:r w:rsidR="0047010A"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  <w:t>ЗАПРОСА</w:t>
      </w:r>
      <w:r w:rsidRPr="00221521"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  <w:t xml:space="preserve">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CE5104" w:rsidRPr="00221521" w:rsidRDefault="00CE5104" w:rsidP="00056381">
      <w:pPr>
        <w:widowControl w:val="0"/>
        <w:suppressAutoHyphens/>
        <w:autoSpaceDN w:val="0"/>
        <w:spacing w:after="0" w:line="240" w:lineRule="auto"/>
        <w:ind w:right="282"/>
        <w:jc w:val="right"/>
        <w:textAlignment w:val="baseline"/>
        <w:rPr>
          <w:rFonts w:ascii="Times New Roman" w:eastAsia="0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:rsidR="00CE5104" w:rsidRPr="00221521" w:rsidRDefault="00CE5104" w:rsidP="00056381">
      <w:pPr>
        <w:widowControl w:val="0"/>
        <w:suppressAutoHyphens/>
        <w:autoSpaceDN w:val="0"/>
        <w:spacing w:after="0" w:line="240" w:lineRule="auto"/>
        <w:ind w:right="282"/>
        <w:jc w:val="right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  <w:r w:rsidRPr="00221521"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  <w:t>Таблица 1</w:t>
      </w:r>
    </w:p>
    <w:p w:rsidR="00CE5104" w:rsidRPr="00221521" w:rsidRDefault="00CE5104" w:rsidP="00056381">
      <w:pPr>
        <w:widowControl w:val="0"/>
        <w:suppressAutoHyphens/>
        <w:autoSpaceDN w:val="0"/>
        <w:spacing w:after="0" w:line="240" w:lineRule="auto"/>
        <w:ind w:right="282"/>
        <w:jc w:val="right"/>
        <w:textAlignment w:val="baseline"/>
        <w:rPr>
          <w:rFonts w:ascii="Times New Roman" w:eastAsia="0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:rsidR="00CE5104" w:rsidRPr="00221521" w:rsidRDefault="00CE5104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0" w:hAnsi="Times New Roman" w:cs="Times New Roman"/>
          <w:kern w:val="3"/>
          <w:sz w:val="24"/>
          <w:szCs w:val="24"/>
          <w:lang w:eastAsia="zh-CN" w:bidi="hi-IN"/>
        </w:rPr>
      </w:pPr>
      <w:r w:rsidRPr="00221521"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  <w:t xml:space="preserve">Исчерпывающий перечень оснований для отказа в приеме </w:t>
      </w:r>
      <w:r w:rsidR="0047010A"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  <w:t>запроса</w:t>
      </w:r>
      <w:r w:rsidRPr="00221521"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  <w:t xml:space="preserve"> о предоставлении муниципальной услуги и документов, необходимых для предоставления муниципальной услуги</w:t>
      </w:r>
    </w:p>
    <w:p w:rsidR="00CE5104" w:rsidRPr="00221521" w:rsidRDefault="00CE5104" w:rsidP="00056381">
      <w:pPr>
        <w:suppressAutoHyphens/>
        <w:autoSpaceDN w:val="0"/>
        <w:spacing w:after="0" w:line="240" w:lineRule="auto"/>
        <w:ind w:right="282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tbl>
      <w:tblPr>
        <w:tblW w:w="9581" w:type="dxa"/>
        <w:tblInd w:w="-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2"/>
        <w:gridCol w:w="4554"/>
        <w:gridCol w:w="4565"/>
      </w:tblGrid>
      <w:tr w:rsidR="00CE5104" w:rsidRPr="00221521" w:rsidTr="00056381">
        <w:trPr>
          <w:trHeight w:val="992"/>
        </w:trPr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№</w:t>
            </w:r>
          </w:p>
        </w:tc>
        <w:tc>
          <w:tcPr>
            <w:tcW w:w="4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Основание отказа</w:t>
            </w:r>
          </w:p>
        </w:tc>
        <w:tc>
          <w:tcPr>
            <w:tcW w:w="4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Идентификаторы категорий (признаков) заявителей</w:t>
            </w:r>
          </w:p>
        </w:tc>
      </w:tr>
      <w:tr w:rsidR="00CE5104" w:rsidRPr="00221521" w:rsidTr="00056381">
        <w:tc>
          <w:tcPr>
            <w:tcW w:w="462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455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47010A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Не предъявление документа, удостоверяющего личность заявителя (представителя), - в случае подачи </w:t>
            </w:r>
            <w:r w:rsidR="0047010A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запроса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 во время приема заявителя (представителя) в </w:t>
            </w:r>
            <w:r w:rsid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Комитете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 или МФЦ</w:t>
            </w:r>
          </w:p>
        </w:tc>
        <w:tc>
          <w:tcPr>
            <w:tcW w:w="45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ФЛ-1, ПФЛ-1, ЗПН-1,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ФЛ-2, ПФЛ-2, ЗПН-2</w:t>
            </w:r>
          </w:p>
        </w:tc>
      </w:tr>
      <w:tr w:rsidR="00CE5104" w:rsidRPr="00221521" w:rsidTr="00056381">
        <w:tc>
          <w:tcPr>
            <w:tcW w:w="462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455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47010A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Не предъявление документа, подтверждающего полномочия представителя действовать от имени заявителя, - в случае подачи представителем </w:t>
            </w:r>
            <w:r w:rsidR="0047010A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запроса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 во время приема представителя в </w:t>
            </w:r>
            <w:r w:rsid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Комитете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 или МФЦ</w:t>
            </w:r>
          </w:p>
        </w:tc>
        <w:tc>
          <w:tcPr>
            <w:tcW w:w="45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ФЛ-1, ПФЛ-1, ЗПН-1,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ФЛ-2, ПФЛ-2, ЗПН-2</w:t>
            </w:r>
          </w:p>
        </w:tc>
      </w:tr>
    </w:tbl>
    <w:p w:rsidR="00CE5104" w:rsidRPr="00221521" w:rsidRDefault="00CE5104" w:rsidP="00056381">
      <w:pPr>
        <w:suppressAutoHyphens/>
        <w:autoSpaceDN w:val="0"/>
        <w:spacing w:after="0" w:line="240" w:lineRule="auto"/>
        <w:ind w:right="282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CE5104" w:rsidRPr="00221521" w:rsidRDefault="00CE5104" w:rsidP="00056381">
      <w:pPr>
        <w:widowControl w:val="0"/>
        <w:suppressAutoHyphens/>
        <w:autoSpaceDN w:val="0"/>
        <w:spacing w:after="0" w:line="240" w:lineRule="auto"/>
        <w:ind w:right="282"/>
        <w:jc w:val="right"/>
        <w:textAlignment w:val="baseline"/>
        <w:rPr>
          <w:rFonts w:ascii="Times New Roman" w:eastAsia="0" w:hAnsi="Times New Roman" w:cs="Times New Roman"/>
          <w:b/>
          <w:bCs/>
          <w:kern w:val="3"/>
          <w:sz w:val="24"/>
          <w:szCs w:val="24"/>
          <w:lang w:eastAsia="zh-CN" w:bidi="hi-IN"/>
        </w:rPr>
      </w:pPr>
      <w:r w:rsidRPr="00221521"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  <w:t>Таблица 2</w:t>
      </w:r>
    </w:p>
    <w:p w:rsidR="00CE5104" w:rsidRPr="00221521" w:rsidRDefault="00CE5104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ru-RU" w:bidi="hi-IN"/>
        </w:rPr>
      </w:pPr>
    </w:p>
    <w:p w:rsidR="00CE5104" w:rsidRPr="00221521" w:rsidRDefault="00CE5104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  <w:r w:rsidRPr="00221521"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  <w:t>Исчерпывающий перечень оснований для приостановления предоставления муниципальной услуги</w:t>
      </w:r>
    </w:p>
    <w:p w:rsidR="00CE5104" w:rsidRPr="00221521" w:rsidRDefault="00CE5104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tbl>
      <w:tblPr>
        <w:tblW w:w="9581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8"/>
        <w:gridCol w:w="4816"/>
        <w:gridCol w:w="4327"/>
      </w:tblGrid>
      <w:tr w:rsidR="00CE5104" w:rsidRPr="00221521" w:rsidTr="00056381">
        <w:trPr>
          <w:trHeight w:val="992"/>
        </w:trPr>
        <w:tc>
          <w:tcPr>
            <w:tcW w:w="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№</w:t>
            </w:r>
          </w:p>
        </w:tc>
        <w:tc>
          <w:tcPr>
            <w:tcW w:w="4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Основание приостановления</w:t>
            </w:r>
          </w:p>
        </w:tc>
        <w:tc>
          <w:tcPr>
            <w:tcW w:w="4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Идентификаторы категорий (признаков) заявителей</w:t>
            </w:r>
          </w:p>
        </w:tc>
      </w:tr>
      <w:tr w:rsidR="00CE5104" w:rsidRPr="00221521" w:rsidTr="00056381">
        <w:tc>
          <w:tcPr>
            <w:tcW w:w="43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481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Основания для приостановления предоставления муниципальной услуги не предусмотрены</w:t>
            </w:r>
          </w:p>
        </w:tc>
        <w:tc>
          <w:tcPr>
            <w:tcW w:w="43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ФЛ-1, ПФЛ-1, ЗПН-1,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ФЛ-2, ПФЛ-2, ЗПН-2</w:t>
            </w:r>
          </w:p>
        </w:tc>
      </w:tr>
    </w:tbl>
    <w:p w:rsidR="00CE5104" w:rsidRPr="00221521" w:rsidRDefault="00CE5104" w:rsidP="00056381">
      <w:pPr>
        <w:widowControl w:val="0"/>
        <w:suppressAutoHyphens/>
        <w:autoSpaceDN w:val="0"/>
        <w:spacing w:after="0" w:line="240" w:lineRule="auto"/>
        <w:ind w:right="282"/>
        <w:jc w:val="right"/>
        <w:textAlignment w:val="baseline"/>
        <w:rPr>
          <w:rFonts w:ascii="Times New Roman" w:eastAsia="0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:rsidR="00CE5104" w:rsidRPr="00221521" w:rsidRDefault="00CE5104" w:rsidP="00056381">
      <w:pPr>
        <w:widowControl w:val="0"/>
        <w:suppressAutoHyphens/>
        <w:autoSpaceDN w:val="0"/>
        <w:spacing w:after="0" w:line="240" w:lineRule="auto"/>
        <w:ind w:right="282"/>
        <w:jc w:val="right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  <w:r w:rsidRPr="00221521"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  <w:t>Таблица 3</w:t>
      </w:r>
    </w:p>
    <w:p w:rsidR="00CE5104" w:rsidRPr="00221521" w:rsidRDefault="00CE5104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ru-RU" w:bidi="hi-IN"/>
        </w:rPr>
      </w:pPr>
    </w:p>
    <w:p w:rsidR="00CE5104" w:rsidRPr="00221521" w:rsidRDefault="00CE5104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  <w:r w:rsidRPr="00221521">
        <w:rPr>
          <w:rFonts w:ascii="Times New Roman" w:eastAsia="0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  <w:t>Исчерпывающий перечень оснований для отказа предоставления муниципальной услуги</w:t>
      </w:r>
    </w:p>
    <w:p w:rsidR="00CE5104" w:rsidRPr="00221521" w:rsidRDefault="00CE5104" w:rsidP="00056381">
      <w:pPr>
        <w:suppressAutoHyphens/>
        <w:autoSpaceDN w:val="0"/>
        <w:spacing w:after="0" w:line="240" w:lineRule="auto"/>
        <w:ind w:right="282" w:firstLine="54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tbl>
      <w:tblPr>
        <w:tblW w:w="9581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5"/>
        <w:gridCol w:w="5894"/>
        <w:gridCol w:w="3252"/>
      </w:tblGrid>
      <w:tr w:rsidR="00CE5104" w:rsidRPr="00221521" w:rsidTr="00056381">
        <w:trPr>
          <w:trHeight w:val="992"/>
        </w:trPr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№</w:t>
            </w:r>
          </w:p>
        </w:tc>
        <w:tc>
          <w:tcPr>
            <w:tcW w:w="5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Основание отказа</w:t>
            </w:r>
          </w:p>
        </w:tc>
        <w:tc>
          <w:tcPr>
            <w:tcW w:w="3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Идентификаторы категорий (признаков) заявителей</w:t>
            </w:r>
          </w:p>
        </w:tc>
      </w:tr>
      <w:tr w:rsidR="00CE5104" w:rsidRPr="00221521" w:rsidTr="00056381">
        <w:tc>
          <w:tcPr>
            <w:tcW w:w="4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589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47010A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Рассмотрение </w:t>
            </w:r>
            <w:r w:rsidR="0047010A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запроса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 xml:space="preserve"> о предоставлении Услуги не относится к полномочиям </w:t>
            </w:r>
            <w:r w:rsid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Комитета.</w:t>
            </w:r>
          </w:p>
        </w:tc>
        <w:tc>
          <w:tcPr>
            <w:tcW w:w="32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ФЛ-1, ПФЛ-1, ЗПН-1,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ФЛ-2, ПФЛ-2, ЗПН-2</w:t>
            </w:r>
          </w:p>
        </w:tc>
      </w:tr>
      <w:tr w:rsidR="00CE5104" w:rsidRPr="00221521" w:rsidTr="00056381">
        <w:tc>
          <w:tcPr>
            <w:tcW w:w="4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lastRenderedPageBreak/>
              <w:t>2</w:t>
            </w:r>
          </w:p>
        </w:tc>
        <w:tc>
          <w:tcPr>
            <w:tcW w:w="589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056381">
            <w:pPr>
              <w:tabs>
                <w:tab w:val="left" w:pos="1276"/>
              </w:tabs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Заявление подано в орган местного самоуправления, в полномочия которого не входит предоставление муниципальной услуги, либо подано лицом, не указанным в подразделе 1.2 настоящего административного регламента</w:t>
            </w:r>
          </w:p>
        </w:tc>
        <w:tc>
          <w:tcPr>
            <w:tcW w:w="32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ФЛ-1, ПФЛ-1, ЗПН-1,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ФЛ-2, ПФЛ-2, ЗПН-2</w:t>
            </w:r>
          </w:p>
        </w:tc>
      </w:tr>
      <w:tr w:rsidR="00CE5104" w:rsidRPr="00221521" w:rsidTr="00056381">
        <w:trPr>
          <w:trHeight w:val="706"/>
        </w:trPr>
        <w:tc>
          <w:tcPr>
            <w:tcW w:w="4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589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056381">
            <w:pPr>
              <w:suppressAutoHyphens/>
              <w:autoSpaceDN w:val="0"/>
              <w:spacing w:before="160"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Обращение с заявлением лица, которое уже воспользовалось правом оформления в собственность бесплатно земельного участка для индивидуального жилищного строительства</w:t>
            </w:r>
          </w:p>
        </w:tc>
        <w:tc>
          <w:tcPr>
            <w:tcW w:w="32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ФЛ-1, ПФЛ-1, ЗПН-1,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ФЛ-2, ПФЛ-2, ЗПН-2</w:t>
            </w:r>
          </w:p>
        </w:tc>
      </w:tr>
      <w:tr w:rsidR="00CE5104" w:rsidRPr="00221521" w:rsidTr="00056381">
        <w:tc>
          <w:tcPr>
            <w:tcW w:w="4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589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2368BF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top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ru-RU" w:bidi="hi-IN"/>
              </w:rPr>
              <w:t xml:space="preserve">К заявлению не приложены документы, предусмотренные пунктами 4 </w:t>
            </w:r>
            <w:r w:rsidR="002368BF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ru-RU" w:bidi="hi-IN"/>
              </w:rPr>
              <w:t>-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ru-RU" w:bidi="hi-IN"/>
              </w:rPr>
              <w:t xml:space="preserve"> 9 таблицы 1 раздела 3 приложения к настоящему административному регламенту</w:t>
            </w:r>
          </w:p>
        </w:tc>
        <w:tc>
          <w:tcPr>
            <w:tcW w:w="32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ФЛ-2, ПФЛ-2, ЗПН-2</w:t>
            </w:r>
          </w:p>
        </w:tc>
      </w:tr>
      <w:tr w:rsidR="00CE5104" w:rsidRPr="00221521" w:rsidTr="00056381">
        <w:tc>
          <w:tcPr>
            <w:tcW w:w="4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589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top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ru-RU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ru-RU" w:bidi="hi-IN"/>
              </w:rPr>
              <w:t>Поступление от заявителя письменного отказа от ранее поданного заявления</w:t>
            </w:r>
          </w:p>
        </w:tc>
        <w:tc>
          <w:tcPr>
            <w:tcW w:w="32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ФЛ-1, ПФЛ-1, ЗПН-1,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ФЛ-2, ПФЛ-2, ЗПН-2</w:t>
            </w:r>
          </w:p>
        </w:tc>
      </w:tr>
      <w:tr w:rsidR="00CE5104" w:rsidRPr="00221521" w:rsidTr="00056381">
        <w:tc>
          <w:tcPr>
            <w:tcW w:w="435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589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E5104" w:rsidRPr="00221521" w:rsidRDefault="00CE5104" w:rsidP="00056381">
            <w:pPr>
              <w:suppressAutoHyphens/>
              <w:autoSpaceDN w:val="0"/>
              <w:spacing w:before="160"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Отсутствие оснований, дающих право гражданину на получение земельного участка бесплатно в собственность в соответствии с </w:t>
            </w: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Законом</w:t>
            </w:r>
            <w:r w:rsidRPr="00221521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Сахалинской области от 24.11.2011 № 124-ЗО</w:t>
            </w:r>
          </w:p>
        </w:tc>
        <w:tc>
          <w:tcPr>
            <w:tcW w:w="32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ФЛ-1, ПФЛ-1, ЗПН-1,</w:t>
            </w:r>
          </w:p>
          <w:p w:rsidR="00CE5104" w:rsidRPr="00221521" w:rsidRDefault="00CE5104" w:rsidP="00056381">
            <w:pPr>
              <w:suppressAutoHyphens/>
              <w:autoSpaceDN w:val="0"/>
              <w:spacing w:after="0" w:line="240" w:lineRule="auto"/>
              <w:ind w:right="282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221521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ФЛ-2, ПФЛ-2, ЗПН-2</w:t>
            </w:r>
          </w:p>
        </w:tc>
      </w:tr>
    </w:tbl>
    <w:p w:rsidR="00CE5104" w:rsidRPr="00221521" w:rsidRDefault="00CE5104" w:rsidP="00056381">
      <w:pPr>
        <w:suppressAutoHyphens/>
        <w:autoSpaceDN w:val="0"/>
        <w:spacing w:after="0" w:line="240" w:lineRule="auto"/>
        <w:ind w:right="282" w:firstLine="54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5F405B" w:rsidRDefault="005F405B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5F405B" w:rsidRDefault="005F405B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5F405B" w:rsidRDefault="005F405B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5F405B" w:rsidRDefault="005F405B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5F405B" w:rsidRDefault="005F405B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5F405B" w:rsidRDefault="005F405B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5F405B" w:rsidRDefault="005F405B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5F405B" w:rsidRDefault="005F405B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5F405B" w:rsidRDefault="005F405B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5F405B" w:rsidRDefault="005F405B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5F405B" w:rsidRDefault="005F405B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5F405B" w:rsidRDefault="005F405B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5F405B" w:rsidRDefault="005F405B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5F405B" w:rsidRDefault="005F405B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5F405B" w:rsidRDefault="005F405B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5F405B" w:rsidRDefault="005F405B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5F405B" w:rsidRDefault="005F405B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5F405B" w:rsidRDefault="005F405B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5F405B" w:rsidRDefault="005F405B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5F405B" w:rsidRDefault="005F405B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5F405B" w:rsidRDefault="005F405B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5F405B" w:rsidRDefault="005F405B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5F405B" w:rsidRDefault="005F405B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5F405B" w:rsidRDefault="005F405B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5F405B" w:rsidRDefault="005F405B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5F405B" w:rsidRDefault="005F405B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5F405B" w:rsidRDefault="005F405B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5F405B" w:rsidRDefault="005F405B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5F405B" w:rsidRDefault="005F405B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0000CE" w:rsidRDefault="000000CE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0000CE" w:rsidRDefault="000000CE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0000CE" w:rsidRDefault="000000CE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0000CE" w:rsidRDefault="000000CE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0000CE" w:rsidRDefault="000000CE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0000CE" w:rsidRDefault="000000CE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</w:p>
    <w:p w:rsidR="00CE5104" w:rsidRPr="00221521" w:rsidRDefault="00CE5104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kern w:val="3"/>
          <w:sz w:val="24"/>
          <w:szCs w:val="24"/>
          <w:lang w:eastAsia="zh-CN" w:bidi="hi-IN"/>
        </w:rPr>
      </w:pPr>
      <w:r w:rsidRPr="00221521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  <w:t>РАЗДЕЛ 5. СВЕДЕНИЯ О ФОРМЕ(-АХ) ЗАПРОСА(-ОВ) О ПРЕДОСТАВЛЕНИИ МУНИЦИПАЛЬНОЙ УСЛУГИ И ДОКУМЕНТОВ, НЕОБХОДИМЫХ ДЛЯ ПРЕДОСТАВЛЕНИЯ МУНИЦИПАЛЬНОЙ УСЛУГИ</w:t>
      </w:r>
    </w:p>
    <w:p w:rsidR="00CE5104" w:rsidRPr="00221521" w:rsidRDefault="00CE5104" w:rsidP="00056381">
      <w:pPr>
        <w:suppressAutoHyphens/>
        <w:autoSpaceDN w:val="0"/>
        <w:spacing w:after="0" w:line="240" w:lineRule="auto"/>
        <w:ind w:right="282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</w:pPr>
    </w:p>
    <w:p w:rsidR="00CE5104" w:rsidRPr="00221521" w:rsidRDefault="00CE5104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0" w:hAnsi="Times New Roman" w:cs="Times New Roman"/>
          <w:b/>
          <w:bCs/>
          <w:kern w:val="3"/>
          <w:sz w:val="24"/>
          <w:szCs w:val="24"/>
          <w:lang w:eastAsia="zh-CN" w:bidi="hi-IN"/>
        </w:rPr>
      </w:pPr>
      <w:r w:rsidRPr="00221521">
        <w:rPr>
          <w:rFonts w:ascii="Times New Roman" w:eastAsia="0" w:hAnsi="Times New Roman" w:cs="Times New Roman"/>
          <w:b/>
          <w:bCs/>
          <w:kern w:val="3"/>
          <w:sz w:val="24"/>
          <w:szCs w:val="24"/>
          <w:lang w:eastAsia="zh-CN" w:bidi="hi-IN"/>
        </w:rPr>
        <w:t>5.1. Сведения о форме(-ах) запроса(-ов) о предоставлении муниципальной услуги и документов, необходимых для предоставления муниципальной услуги, утвержденных административным регламентом</w:t>
      </w:r>
    </w:p>
    <w:p w:rsidR="00CE5104" w:rsidRPr="00221521" w:rsidRDefault="00CE5104" w:rsidP="00056381">
      <w:pPr>
        <w:widowControl w:val="0"/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0" w:hAnsi="Times New Roman" w:cs="Times New Roman"/>
          <w:b/>
          <w:bCs/>
          <w:kern w:val="3"/>
          <w:sz w:val="24"/>
          <w:szCs w:val="24"/>
          <w:lang w:eastAsia="zh-CN" w:bidi="hi-IN"/>
        </w:rPr>
      </w:pPr>
      <w:r w:rsidRPr="00221521">
        <w:rPr>
          <w:rFonts w:ascii="Times New Roman" w:eastAsia="0" w:hAnsi="Times New Roman" w:cs="Times New Roman"/>
          <w:b/>
          <w:bCs/>
          <w:kern w:val="3"/>
          <w:sz w:val="24"/>
          <w:szCs w:val="24"/>
          <w:lang w:eastAsia="zh-CN" w:bidi="hi-IN"/>
        </w:rPr>
        <w:t>«Предоставление земельных участков бесплатно в собственность граждан, имеющих трех и более детей»</w:t>
      </w:r>
    </w:p>
    <w:p w:rsidR="00CE5104" w:rsidRPr="00221521" w:rsidRDefault="00CE5104" w:rsidP="00056381">
      <w:pPr>
        <w:suppressAutoHyphens/>
        <w:autoSpaceDN w:val="0"/>
        <w:spacing w:after="0" w:line="240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ru-RU" w:bidi="hi-IN"/>
        </w:rPr>
      </w:pPr>
    </w:p>
    <w:p w:rsidR="00CE5104" w:rsidRPr="00221521" w:rsidRDefault="00CE5104" w:rsidP="00056381">
      <w:pPr>
        <w:suppressAutoHyphens/>
        <w:autoSpaceDN w:val="0"/>
        <w:spacing w:after="0" w:line="240" w:lineRule="auto"/>
        <w:ind w:right="282"/>
        <w:jc w:val="right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 w:bidi="hi-IN"/>
        </w:rPr>
      </w:pPr>
      <w:r w:rsidRPr="00221521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 w:bidi="hi-IN"/>
        </w:rPr>
        <w:t>Форма 1</w:t>
      </w:r>
    </w:p>
    <w:p w:rsidR="00CE5104" w:rsidRPr="00221521" w:rsidRDefault="00CE5104" w:rsidP="00056381">
      <w:pPr>
        <w:suppressAutoHyphens/>
        <w:autoSpaceDN w:val="0"/>
        <w:spacing w:after="0" w:line="240" w:lineRule="auto"/>
        <w:ind w:right="282" w:firstLine="54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5F405B" w:rsidRPr="005F405B" w:rsidRDefault="00CE5104" w:rsidP="005F405B">
      <w:pPr>
        <w:pStyle w:val="Standard"/>
        <w:jc w:val="right"/>
        <w:rPr>
          <w:rFonts w:eastAsia="Andale Sans UI" w:cs="Tahoma"/>
          <w:sz w:val="20"/>
          <w:lang w:eastAsia="ru-RU"/>
        </w:rPr>
      </w:pPr>
      <w:r w:rsidRPr="00221521">
        <w:rPr>
          <w:sz w:val="24"/>
          <w:lang w:eastAsia="ru-RU"/>
        </w:rPr>
        <w:t xml:space="preserve">                                                                        </w:t>
      </w:r>
      <w:r w:rsidR="005F405B" w:rsidRPr="005F405B">
        <w:rPr>
          <w:rFonts w:eastAsia="Andale Sans UI" w:cs="Tahoma"/>
          <w:sz w:val="20"/>
          <w:lang w:eastAsia="ru-RU"/>
        </w:rPr>
        <w:t xml:space="preserve">Председателю Комитета по управлению </w:t>
      </w:r>
    </w:p>
    <w:p w:rsidR="005F405B" w:rsidRPr="005F405B" w:rsidRDefault="005F405B" w:rsidP="005F405B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Andale Sans UI" w:hAnsi="Times New Roman" w:cs="Tahoma"/>
          <w:kern w:val="3"/>
          <w:sz w:val="20"/>
          <w:szCs w:val="24"/>
          <w:lang w:eastAsia="ru-RU"/>
        </w:rPr>
      </w:pPr>
      <w:r>
        <w:rPr>
          <w:rFonts w:ascii="Times New Roman" w:eastAsia="Andale Sans UI" w:hAnsi="Times New Roman" w:cs="Tahoma"/>
          <w:kern w:val="3"/>
          <w:sz w:val="20"/>
          <w:szCs w:val="24"/>
          <w:lang w:eastAsia="ru-RU"/>
        </w:rPr>
        <w:t>м</w:t>
      </w:r>
      <w:r w:rsidRPr="005F405B">
        <w:rPr>
          <w:rFonts w:ascii="Times New Roman" w:eastAsia="Andale Sans UI" w:hAnsi="Times New Roman" w:cs="Tahoma"/>
          <w:kern w:val="3"/>
          <w:sz w:val="20"/>
          <w:szCs w:val="24"/>
          <w:lang w:eastAsia="ru-RU"/>
        </w:rPr>
        <w:t xml:space="preserve">униципальной собственностью </w:t>
      </w:r>
    </w:p>
    <w:p w:rsidR="005F405B" w:rsidRPr="005F405B" w:rsidRDefault="005F405B" w:rsidP="005F405B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Andale Sans UI" w:hAnsi="Times New Roman" w:cs="Tahoma"/>
          <w:kern w:val="3"/>
          <w:sz w:val="20"/>
          <w:szCs w:val="24"/>
          <w:lang w:eastAsia="ru-RU"/>
        </w:rPr>
      </w:pPr>
      <w:r>
        <w:rPr>
          <w:rFonts w:ascii="Times New Roman" w:eastAsia="Andale Sans UI" w:hAnsi="Times New Roman" w:cs="Tahoma"/>
          <w:kern w:val="3"/>
          <w:sz w:val="20"/>
          <w:szCs w:val="24"/>
          <w:lang w:eastAsia="ru-RU"/>
        </w:rPr>
        <w:t>Томаринского муниципального округа</w:t>
      </w:r>
    </w:p>
    <w:p w:rsidR="005F405B" w:rsidRPr="005F405B" w:rsidRDefault="005F405B" w:rsidP="005F405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</w:pPr>
    </w:p>
    <w:p w:rsidR="005F405B" w:rsidRPr="005F405B" w:rsidRDefault="005F405B" w:rsidP="005F405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</w:pPr>
    </w:p>
    <w:p w:rsidR="005F405B" w:rsidRPr="005F405B" w:rsidRDefault="005F405B" w:rsidP="005F405B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</w:pPr>
      <w:r w:rsidRPr="005F405B"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  <w:t>ЗАЯВЛЕНИЕ</w:t>
      </w:r>
    </w:p>
    <w:p w:rsidR="005F405B" w:rsidRPr="005F405B" w:rsidRDefault="005F405B" w:rsidP="005F405B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</w:pPr>
      <w:r w:rsidRPr="005F405B"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  <w:t>о предоставлении земельного участка бесплатно</w:t>
      </w:r>
    </w:p>
    <w:p w:rsidR="005F405B" w:rsidRDefault="005F405B" w:rsidP="005F405B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</w:pPr>
      <w:r w:rsidRPr="005F405B"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  <w:t>в собственность гражданина, имеющего трех и более детей</w:t>
      </w:r>
    </w:p>
    <w:p w:rsidR="0054133F" w:rsidRPr="005F405B" w:rsidRDefault="0054133F" w:rsidP="005F405B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</w:pPr>
    </w:p>
    <w:p w:rsidR="0054133F" w:rsidRPr="0054133F" w:rsidRDefault="0054133F" w:rsidP="0054133F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</w:pPr>
      <w:r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  <w:t xml:space="preserve">На основании </w:t>
      </w:r>
      <w:r w:rsidRPr="0054133F"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  <w:t>п.</w:t>
      </w:r>
      <w:r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  <w:t xml:space="preserve"> 1 ч. 1 ст. 2, </w:t>
      </w:r>
      <w:r w:rsidRPr="0054133F"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  <w:t>п. 2 ч. 1 ст. 2</w:t>
      </w:r>
      <w:r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  <w:t xml:space="preserve"> (нужное почеркнуть), </w:t>
      </w:r>
      <w:r w:rsidRPr="0054133F"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  <w:t>Закона Сахалинской области</w:t>
      </w:r>
    </w:p>
    <w:p w:rsidR="005F405B" w:rsidRPr="005F405B" w:rsidRDefault="0054133F" w:rsidP="0054133F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</w:pPr>
      <w:r w:rsidRPr="0054133F"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  <w:t>от 24.11.2011 № 124-ЗО</w:t>
      </w:r>
      <w:r w:rsidR="00032186"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  <w:t>.</w:t>
      </w:r>
      <w:r w:rsidRPr="0054133F"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  <w:t xml:space="preserve"> 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16"/>
          <w:szCs w:val="16"/>
          <w:lang w:eastAsia="ru-RU"/>
        </w:rPr>
      </w:pP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Заявитель _________________________________________________________________</w:t>
      </w:r>
      <w:r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______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16"/>
          <w:szCs w:val="16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 xml:space="preserve">                            </w:t>
      </w:r>
      <w:r w:rsidRPr="000000CE">
        <w:rPr>
          <w:rFonts w:ascii="Times New Roman" w:eastAsia="Andale Sans UI" w:hAnsi="Times New Roman" w:cs="Times New Roman"/>
          <w:kern w:val="3"/>
          <w:sz w:val="16"/>
          <w:szCs w:val="16"/>
          <w:lang w:eastAsia="ru-RU"/>
        </w:rPr>
        <w:t xml:space="preserve">(фамилия, имя, отчество (последнее - при наличии) заявителя (супруги(а) заявителя - при наличии); документ, удостоверяющий </w:t>
      </w:r>
      <w:r w:rsidR="009C3E2C" w:rsidRPr="000000CE">
        <w:rPr>
          <w:rFonts w:ascii="Times New Roman" w:eastAsia="Andale Sans UI" w:hAnsi="Times New Roman" w:cs="Times New Roman"/>
          <w:kern w:val="3"/>
          <w:sz w:val="16"/>
          <w:szCs w:val="16"/>
          <w:lang w:eastAsia="ru-RU"/>
        </w:rPr>
        <w:t>личность</w:t>
      </w:r>
      <w:r w:rsidR="009C3E2C">
        <w:rPr>
          <w:rFonts w:ascii="Times New Roman" w:eastAsia="Andale Sans UI" w:hAnsi="Times New Roman" w:cs="Times New Roman"/>
          <w:kern w:val="3"/>
          <w:sz w:val="16"/>
          <w:szCs w:val="16"/>
          <w:lang w:eastAsia="ru-RU"/>
        </w:rPr>
        <w:t xml:space="preserve"> </w:t>
      </w:r>
      <w:r w:rsidR="009C3E2C" w:rsidRPr="000000CE">
        <w:rPr>
          <w:rFonts w:ascii="Times New Roman" w:eastAsia="Andale Sans UI" w:hAnsi="Times New Roman" w:cs="Times New Roman"/>
          <w:kern w:val="3"/>
          <w:sz w:val="16"/>
          <w:szCs w:val="16"/>
          <w:lang w:eastAsia="ru-RU"/>
        </w:rPr>
        <w:t>заявителя</w:t>
      </w:r>
      <w:r w:rsidRPr="000000CE">
        <w:rPr>
          <w:rFonts w:ascii="Times New Roman" w:eastAsia="Andale Sans UI" w:hAnsi="Times New Roman" w:cs="Times New Roman"/>
          <w:kern w:val="3"/>
          <w:sz w:val="16"/>
          <w:szCs w:val="16"/>
          <w:lang w:eastAsia="ru-RU"/>
        </w:rPr>
        <w:t xml:space="preserve"> (супруги(а) заявителя - при наличии) - серия, </w:t>
      </w:r>
      <w:r w:rsidR="009C3E2C" w:rsidRPr="000000CE">
        <w:rPr>
          <w:rFonts w:ascii="Times New Roman" w:eastAsia="Andale Sans UI" w:hAnsi="Times New Roman" w:cs="Times New Roman"/>
          <w:kern w:val="3"/>
          <w:sz w:val="16"/>
          <w:szCs w:val="16"/>
          <w:lang w:eastAsia="ru-RU"/>
        </w:rPr>
        <w:t>номер, кем</w:t>
      </w:r>
      <w:r w:rsidRPr="000000CE">
        <w:rPr>
          <w:rFonts w:ascii="Times New Roman" w:eastAsia="Andale Sans UI" w:hAnsi="Times New Roman" w:cs="Times New Roman"/>
          <w:kern w:val="3"/>
          <w:sz w:val="16"/>
          <w:szCs w:val="16"/>
          <w:lang w:eastAsia="ru-RU"/>
        </w:rPr>
        <w:t xml:space="preserve"> и когда выдан, код подразделения)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___________________________________________________________________________</w:t>
      </w:r>
      <w:r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__________________________________________________________________________</w:t>
      </w:r>
      <w:r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зарегистрирован по адресу: _______________________________________________</w:t>
      </w:r>
      <w:r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________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__________________________________________________________________________</w:t>
      </w:r>
      <w:r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супруг(а) заявителя ______________________________________________________</w:t>
      </w:r>
      <w:r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________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________________________________________________________________________</w:t>
      </w:r>
      <w:r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_________________________________________________________________________</w:t>
      </w:r>
      <w:r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зарегистрирован(а) по адресу: __________________________________________</w:t>
      </w:r>
      <w:r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_________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__________________________________________________________________________</w:t>
      </w:r>
      <w:r w:rsidR="006D249C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 xml:space="preserve">        </w:t>
      </w:r>
      <w:r w:rsidR="006D249C"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Сведения об изменении персональных данных заявителя (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супруги(а)</w:t>
      </w:r>
    </w:p>
    <w:p w:rsidR="000000CE" w:rsidRPr="000000CE" w:rsidRDefault="000000CE" w:rsidP="000000CE">
      <w:pPr>
        <w:widowControl w:val="0"/>
        <w:tabs>
          <w:tab w:val="left" w:pos="9072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заявителя - при наличии) (</w:t>
      </w:r>
      <w:r w:rsidR="006D249C"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фамилия, имя, отчество (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последнее - при наличии</w:t>
      </w:r>
      <w:r w:rsidR="006D249C"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), дата и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 xml:space="preserve"> место изменения): _______________________________________________________________</w:t>
      </w:r>
      <w:r w:rsidR="006D249C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__________________________________________________________________________</w:t>
      </w:r>
      <w:r w:rsidR="006D249C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 Сведения о детях: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- (фамилия, имя, отчество (последнее - при наличии) ребенка;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- статус по отношению к заявителю (сын, дочь, пасынок, падчерица);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- число, месяц, год рождения;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- реквизиты      свидетельства   </w:t>
      </w:r>
      <w:r w:rsidR="006D249C"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о рождении (серия, номер, дата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   и   место</w:t>
      </w:r>
      <w:r w:rsidR="006D249C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 xml:space="preserve"> 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регистрации акта о рождении);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- адрес места регистрации.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__________________________________________________________________________</w:t>
      </w:r>
      <w:r w:rsidR="006D249C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__________________________________________________________________________</w:t>
      </w:r>
      <w:r w:rsidR="006D249C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_________________________________________________________________________</w:t>
      </w:r>
      <w:r w:rsidR="006D249C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Адрес фактического проживания (почтовый адрес): ___________________________</w:t>
      </w:r>
      <w:r w:rsidR="006D249C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_________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________________________________________________________________________</w:t>
      </w:r>
      <w:r w:rsidR="006D249C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телефон: ________________________________________________________________</w:t>
      </w:r>
      <w:r w:rsidR="006D249C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______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Представитель заявителя _________________________________________________</w:t>
      </w:r>
      <w:r w:rsidR="006D249C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_______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</w:t>
      </w:r>
    </w:p>
    <w:p w:rsidR="000000CE" w:rsidRPr="000000CE" w:rsidRDefault="006D249C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lastRenderedPageBreak/>
        <w:t xml:space="preserve">                                              </w:t>
      </w:r>
      <w:r w:rsidR="000000CE"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 </w:t>
      </w:r>
      <w:r w:rsidR="000000CE" w:rsidRPr="006D249C">
        <w:rPr>
          <w:rFonts w:ascii="Times New Roman" w:eastAsia="Andale Sans UI" w:hAnsi="Times New Roman" w:cs="Times New Roman"/>
          <w:kern w:val="3"/>
          <w:sz w:val="16"/>
          <w:szCs w:val="16"/>
          <w:lang w:eastAsia="ru-RU"/>
        </w:rPr>
        <w:t>(фамилия,</w:t>
      </w:r>
      <w:r>
        <w:rPr>
          <w:rFonts w:ascii="Times New Roman" w:eastAsia="Andale Sans UI" w:hAnsi="Times New Roman" w:cs="Times New Roman"/>
          <w:kern w:val="3"/>
          <w:sz w:val="16"/>
          <w:szCs w:val="16"/>
          <w:lang w:eastAsia="ru-RU"/>
        </w:rPr>
        <w:t> </w:t>
      </w:r>
      <w:r w:rsidR="000000CE" w:rsidRPr="006D249C">
        <w:rPr>
          <w:rFonts w:ascii="Times New Roman" w:eastAsia="Andale Sans UI" w:hAnsi="Times New Roman" w:cs="Times New Roman"/>
          <w:kern w:val="3"/>
          <w:sz w:val="16"/>
          <w:szCs w:val="16"/>
          <w:lang w:eastAsia="ru-RU"/>
        </w:rPr>
        <w:t>имя,</w:t>
      </w:r>
      <w:r>
        <w:rPr>
          <w:rFonts w:ascii="Times New Roman" w:eastAsia="Andale Sans UI" w:hAnsi="Times New Roman" w:cs="Times New Roman"/>
          <w:kern w:val="3"/>
          <w:sz w:val="16"/>
          <w:szCs w:val="16"/>
          <w:lang w:eastAsia="ru-RU"/>
        </w:rPr>
        <w:t> </w:t>
      </w:r>
      <w:r w:rsidR="000000CE" w:rsidRPr="006D249C">
        <w:rPr>
          <w:rFonts w:ascii="Times New Roman" w:eastAsia="Andale Sans UI" w:hAnsi="Times New Roman" w:cs="Times New Roman"/>
          <w:kern w:val="3"/>
          <w:sz w:val="16"/>
          <w:szCs w:val="16"/>
          <w:lang w:eastAsia="ru-RU"/>
        </w:rPr>
        <w:t>отчество</w:t>
      </w:r>
      <w:r>
        <w:rPr>
          <w:rFonts w:ascii="Times New Roman" w:eastAsia="Andale Sans UI" w:hAnsi="Times New Roman" w:cs="Times New Roman"/>
          <w:kern w:val="3"/>
          <w:sz w:val="16"/>
          <w:szCs w:val="16"/>
          <w:lang w:eastAsia="ru-RU"/>
        </w:rPr>
        <w:t> </w:t>
      </w:r>
      <w:r w:rsidR="000000CE" w:rsidRPr="006D249C">
        <w:rPr>
          <w:rFonts w:ascii="Times New Roman" w:eastAsia="Andale Sans UI" w:hAnsi="Times New Roman" w:cs="Times New Roman"/>
          <w:kern w:val="3"/>
          <w:sz w:val="16"/>
          <w:szCs w:val="16"/>
          <w:lang w:eastAsia="ru-RU"/>
        </w:rPr>
        <w:t>(последнее</w:t>
      </w:r>
      <w:r>
        <w:rPr>
          <w:rFonts w:ascii="Times New Roman" w:eastAsia="Andale Sans UI" w:hAnsi="Times New Roman" w:cs="Times New Roman"/>
          <w:kern w:val="3"/>
          <w:sz w:val="16"/>
          <w:szCs w:val="16"/>
          <w:lang w:eastAsia="ru-RU"/>
        </w:rPr>
        <w:t> – </w:t>
      </w:r>
      <w:r w:rsidR="000000CE" w:rsidRPr="006D249C">
        <w:rPr>
          <w:rFonts w:ascii="Times New Roman" w:eastAsia="Andale Sans UI" w:hAnsi="Times New Roman" w:cs="Times New Roman"/>
          <w:kern w:val="3"/>
          <w:sz w:val="16"/>
          <w:szCs w:val="16"/>
          <w:lang w:eastAsia="ru-RU"/>
        </w:rPr>
        <w:t>при</w:t>
      </w:r>
      <w:r>
        <w:rPr>
          <w:rFonts w:ascii="Times New Roman" w:eastAsia="Andale Sans UI" w:hAnsi="Times New Roman" w:cs="Times New Roman"/>
          <w:kern w:val="3"/>
          <w:sz w:val="16"/>
          <w:szCs w:val="16"/>
          <w:lang w:eastAsia="ru-RU"/>
        </w:rPr>
        <w:t> </w:t>
      </w:r>
      <w:r w:rsidRPr="006D249C">
        <w:rPr>
          <w:rFonts w:ascii="Times New Roman" w:eastAsia="Andale Sans UI" w:hAnsi="Times New Roman" w:cs="Times New Roman"/>
          <w:kern w:val="3"/>
          <w:sz w:val="16"/>
          <w:szCs w:val="16"/>
          <w:lang w:eastAsia="ru-RU"/>
        </w:rPr>
        <w:t>наличии) представителя</w:t>
      </w:r>
      <w:r>
        <w:rPr>
          <w:rFonts w:ascii="Times New Roman" w:eastAsia="Andale Sans UI" w:hAnsi="Times New Roman" w:cs="Times New Roman"/>
          <w:kern w:val="3"/>
          <w:sz w:val="16"/>
          <w:szCs w:val="16"/>
          <w:lang w:eastAsia="ru-RU"/>
        </w:rPr>
        <w:t> з</w:t>
      </w:r>
      <w:r w:rsidR="000000CE" w:rsidRPr="006D249C">
        <w:rPr>
          <w:rFonts w:ascii="Times New Roman" w:eastAsia="Andale Sans UI" w:hAnsi="Times New Roman" w:cs="Times New Roman"/>
          <w:kern w:val="3"/>
          <w:sz w:val="16"/>
          <w:szCs w:val="16"/>
          <w:lang w:eastAsia="ru-RU"/>
        </w:rPr>
        <w:t>аявителя)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___________________________________________________________________________</w:t>
      </w:r>
      <w:r w:rsidR="006D249C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___________________________________________________________________________</w:t>
      </w:r>
      <w:r w:rsidR="006D249C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</w:t>
      </w:r>
    </w:p>
    <w:p w:rsidR="000000CE" w:rsidRPr="006D249C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16"/>
          <w:szCs w:val="16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 xml:space="preserve">      </w:t>
      </w:r>
      <w:r w:rsidRPr="006D249C">
        <w:rPr>
          <w:rFonts w:ascii="Times New Roman" w:eastAsia="Andale Sans UI" w:hAnsi="Times New Roman" w:cs="Times New Roman"/>
          <w:kern w:val="3"/>
          <w:sz w:val="16"/>
          <w:szCs w:val="16"/>
          <w:lang w:eastAsia="ru-RU"/>
        </w:rPr>
        <w:t>  (документ, удостоверяющий личность представителя заявителя - серия,   номер, кем и когда выдан, код подразделения)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зарегистрирован по адресу: _____________________________________________</w:t>
      </w:r>
      <w:r w:rsidR="006D249C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________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_____________________________________________________________________</w:t>
      </w:r>
      <w:r w:rsidR="006D249C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______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Адрес фактического проживания (почтовый адрес): __________________________</w:t>
      </w:r>
      <w:r w:rsidR="006D249C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_________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______________________________________________________________________</w:t>
      </w:r>
      <w:r w:rsidR="006D249C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телефон: _______________________________________________________________</w:t>
      </w:r>
      <w:r w:rsidR="006D249C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______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__,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действующий   </w:t>
      </w:r>
      <w:r w:rsidR="006D249C"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на основании (доверенности -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 xml:space="preserve">  </w:t>
      </w:r>
      <w:r w:rsidR="006D249C"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дата, номер в реестре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, ФИО</w:t>
      </w:r>
    </w:p>
    <w:p w:rsidR="000000CE" w:rsidRPr="000000CE" w:rsidRDefault="006D249C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нотариуса; решения уполномоченного органа -</w:t>
      </w:r>
      <w:r w:rsidR="000000CE"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 xml:space="preserve">  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дата, номер</w:t>
      </w:r>
      <w:r w:rsidR="000000CE"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, наименование органа)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__________________________________________________________________________</w:t>
      </w:r>
      <w:r w:rsidR="006D249C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___________________________________________________________________________</w:t>
      </w:r>
      <w:r w:rsidR="006D249C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_________________________________________________________________________</w:t>
      </w:r>
      <w:r w:rsidR="006D249C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_.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 xml:space="preserve">        В соответствии с п.  </w:t>
      </w:r>
      <w:r w:rsidR="006D249C"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1 ч.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 xml:space="preserve">  </w:t>
      </w:r>
      <w:r w:rsidR="006D249C"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1 ст.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 xml:space="preserve">  </w:t>
      </w:r>
      <w:r w:rsidR="006D249C"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2 Закона Сахалинской области от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 xml:space="preserve"> 24.11.2011 № 124-ЗО «О бесплатном предоставлении гражданам, имеющих трех и более детей, земельных участков в собственность и мере социальной поддержки таких граждан по обеспечению жилыми помещениями взамен предоставления им земельных участков бесплатно в собственность» прошу предоставить бесплатно в общую долевую</w:t>
      </w:r>
      <w:r w:rsidR="006D249C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 xml:space="preserve"> </w:t>
      </w:r>
      <w:r w:rsidR="006D249C"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собственность земельный участок, состоящий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 xml:space="preserve"> в перечне земельных участков,</w:t>
      </w:r>
      <w:r w:rsidR="006D249C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 xml:space="preserve"> </w:t>
      </w:r>
      <w:r w:rsidR="006D249C"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предназначенных для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 xml:space="preserve"> предоставления гражданам бесплатно в собственность для</w:t>
      </w:r>
      <w:r w:rsidR="006D249C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 xml:space="preserve"> 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индивидуального жилищного строительства: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Кадастровый номер: _______________________________________________________</w:t>
      </w:r>
      <w:r w:rsidR="006D249C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_______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,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площадь земельного участка: ______________________________________________</w:t>
      </w:r>
      <w:r w:rsidR="006D249C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________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,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местоположение земельного участка: ____________________________________</w:t>
      </w:r>
      <w:r w:rsidR="006D249C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________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__________________________________________________________________________,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разрешенное использование земельного участка ______________________________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Приложение: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___________________________________________________________________________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___________________________________________________________________________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___________________________________________________________________________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  Способ направления результата муниципальной услуги:</w:t>
      </w:r>
    </w:p>
    <w:p w:rsidR="000000CE" w:rsidRPr="000000CE" w:rsidRDefault="000000CE" w:rsidP="006D249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 </w:t>
      </w:r>
      <w:r w:rsidR="006D249C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 xml:space="preserve">- 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в форме документа</w:t>
      </w:r>
      <w:r w:rsidR="006D249C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 xml:space="preserve"> на бумажном носителе;</w:t>
      </w:r>
    </w:p>
    <w:p w:rsidR="000000CE" w:rsidRPr="000000CE" w:rsidRDefault="000000CE" w:rsidP="006D249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 </w:t>
      </w:r>
      <w:r w:rsidR="006D249C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 xml:space="preserve">- 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 xml:space="preserve">в форме </w:t>
      </w:r>
      <w:r w:rsidR="006D249C"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документа на бумажном носителе заказным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 xml:space="preserve"> письмом по</w:t>
      </w:r>
      <w:r w:rsidR="006D249C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 xml:space="preserve"> 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 xml:space="preserve">адресу, указанному в </w:t>
      </w:r>
      <w:r w:rsidR="006D249C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заявлении;</w:t>
      </w:r>
    </w:p>
    <w:p w:rsidR="000000CE" w:rsidRDefault="000000CE" w:rsidP="006D249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 </w:t>
      </w:r>
      <w:r w:rsidR="006D249C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 xml:space="preserve">- </w:t>
      </w: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в форме документа на бумажном носителе, направленного в МФЦ</w:t>
      </w:r>
      <w:r w:rsidR="006D249C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.</w:t>
      </w:r>
    </w:p>
    <w:p w:rsidR="0054133F" w:rsidRDefault="0054133F" w:rsidP="006D249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</w:p>
    <w:p w:rsidR="0054133F" w:rsidRPr="000000CE" w:rsidRDefault="0054133F" w:rsidP="006D249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54133F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 xml:space="preserve">В соответствии с ФЗ от 27.07.2006 № 152 – ФЗ «О ПЕРСОНАЛЬНЫХ ДАННЫХ» я даю согласие на обработку предоставленных персональных данных.   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0000CE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 xml:space="preserve">      </w:t>
      </w: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</w:p>
    <w:p w:rsidR="000000CE" w:rsidRP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</w:p>
    <w:p w:rsidR="006D249C" w:rsidRPr="006D249C" w:rsidRDefault="006D249C" w:rsidP="006D249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</w:pPr>
      <w:r w:rsidRPr="006D249C">
        <w:rPr>
          <w:rFonts w:ascii="Times New Roman" w:eastAsia="Andale Sans UI" w:hAnsi="Times New Roman" w:cs="Times New Roman"/>
          <w:kern w:val="3"/>
          <w:sz w:val="24"/>
          <w:szCs w:val="24"/>
          <w:lang w:eastAsia="ru-RU"/>
        </w:rPr>
        <w:t>"___" ______________ 20__ г.   _______________                        __________________________</w:t>
      </w:r>
    </w:p>
    <w:p w:rsidR="000000CE" w:rsidRPr="006D249C" w:rsidRDefault="006D249C" w:rsidP="006D249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16"/>
          <w:szCs w:val="16"/>
          <w:lang w:eastAsia="ru-RU"/>
        </w:rPr>
      </w:pPr>
      <w:r>
        <w:rPr>
          <w:rFonts w:ascii="Times New Roman" w:eastAsia="Andale Sans UI" w:hAnsi="Times New Roman" w:cs="Times New Roman"/>
          <w:kern w:val="3"/>
          <w:sz w:val="16"/>
          <w:szCs w:val="16"/>
          <w:lang w:eastAsia="ru-RU"/>
        </w:rPr>
        <w:t xml:space="preserve">                        </w:t>
      </w:r>
      <w:r w:rsidRPr="006D249C">
        <w:rPr>
          <w:rFonts w:ascii="Times New Roman" w:eastAsia="Andale Sans UI" w:hAnsi="Times New Roman" w:cs="Times New Roman"/>
          <w:kern w:val="3"/>
          <w:sz w:val="16"/>
          <w:szCs w:val="16"/>
          <w:lang w:eastAsia="ru-RU"/>
        </w:rPr>
        <w:t xml:space="preserve">(дата)                                  </w:t>
      </w:r>
      <w:r>
        <w:rPr>
          <w:rFonts w:ascii="Times New Roman" w:eastAsia="Andale Sans UI" w:hAnsi="Times New Roman" w:cs="Times New Roman"/>
          <w:kern w:val="3"/>
          <w:sz w:val="16"/>
          <w:szCs w:val="16"/>
          <w:lang w:eastAsia="ru-RU"/>
        </w:rPr>
        <w:t xml:space="preserve">                          </w:t>
      </w:r>
      <w:r w:rsidRPr="006D249C">
        <w:rPr>
          <w:rFonts w:ascii="Times New Roman" w:eastAsia="Andale Sans UI" w:hAnsi="Times New Roman" w:cs="Times New Roman"/>
          <w:kern w:val="3"/>
          <w:sz w:val="16"/>
          <w:szCs w:val="16"/>
          <w:lang w:eastAsia="ru-RU"/>
        </w:rPr>
        <w:t xml:space="preserve"> (подпись)                                        </w:t>
      </w:r>
      <w:r>
        <w:rPr>
          <w:rFonts w:ascii="Times New Roman" w:eastAsia="Andale Sans UI" w:hAnsi="Times New Roman" w:cs="Times New Roman"/>
          <w:kern w:val="3"/>
          <w:sz w:val="16"/>
          <w:szCs w:val="16"/>
          <w:lang w:eastAsia="ru-RU"/>
        </w:rPr>
        <w:t xml:space="preserve">                               </w:t>
      </w:r>
      <w:r w:rsidRPr="006D249C">
        <w:rPr>
          <w:rFonts w:ascii="Times New Roman" w:eastAsia="Andale Sans UI" w:hAnsi="Times New Roman" w:cs="Times New Roman"/>
          <w:kern w:val="3"/>
          <w:sz w:val="16"/>
          <w:szCs w:val="16"/>
          <w:lang w:eastAsia="ru-RU"/>
        </w:rPr>
        <w:t xml:space="preserve"> (фамилия, инициалы)  </w:t>
      </w:r>
    </w:p>
    <w:p w:rsidR="000000CE" w:rsidRDefault="000000CE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16"/>
          <w:szCs w:val="16"/>
          <w:lang w:eastAsia="ru-RU"/>
        </w:rPr>
      </w:pPr>
    </w:p>
    <w:p w:rsidR="006D249C" w:rsidRDefault="006D249C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16"/>
          <w:szCs w:val="16"/>
          <w:lang w:eastAsia="ru-RU"/>
        </w:rPr>
      </w:pPr>
    </w:p>
    <w:p w:rsidR="006D249C" w:rsidRDefault="006D249C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16"/>
          <w:szCs w:val="16"/>
          <w:lang w:eastAsia="ru-RU"/>
        </w:rPr>
      </w:pPr>
    </w:p>
    <w:p w:rsidR="006D249C" w:rsidRDefault="006D249C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16"/>
          <w:szCs w:val="16"/>
          <w:lang w:eastAsia="ru-RU"/>
        </w:rPr>
      </w:pPr>
    </w:p>
    <w:p w:rsidR="006D249C" w:rsidRDefault="006D249C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16"/>
          <w:szCs w:val="16"/>
          <w:lang w:eastAsia="ru-RU"/>
        </w:rPr>
      </w:pPr>
    </w:p>
    <w:p w:rsidR="006D249C" w:rsidRDefault="006D249C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16"/>
          <w:szCs w:val="16"/>
          <w:lang w:eastAsia="ru-RU"/>
        </w:rPr>
      </w:pPr>
    </w:p>
    <w:p w:rsidR="006D249C" w:rsidRDefault="006D249C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16"/>
          <w:szCs w:val="16"/>
          <w:lang w:eastAsia="ru-RU"/>
        </w:rPr>
      </w:pPr>
    </w:p>
    <w:p w:rsidR="006D249C" w:rsidRDefault="006D249C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16"/>
          <w:szCs w:val="16"/>
          <w:lang w:eastAsia="ru-RU"/>
        </w:rPr>
      </w:pPr>
    </w:p>
    <w:p w:rsidR="006D249C" w:rsidRDefault="006D249C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16"/>
          <w:szCs w:val="16"/>
          <w:lang w:eastAsia="ru-RU"/>
        </w:rPr>
      </w:pPr>
    </w:p>
    <w:p w:rsidR="006D249C" w:rsidRDefault="006D249C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16"/>
          <w:szCs w:val="16"/>
          <w:lang w:eastAsia="ru-RU"/>
        </w:rPr>
      </w:pPr>
    </w:p>
    <w:p w:rsidR="006D249C" w:rsidRDefault="006D249C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16"/>
          <w:szCs w:val="16"/>
          <w:lang w:eastAsia="ru-RU"/>
        </w:rPr>
      </w:pPr>
    </w:p>
    <w:p w:rsidR="006D249C" w:rsidRDefault="006D249C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16"/>
          <w:szCs w:val="16"/>
          <w:lang w:eastAsia="ru-RU"/>
        </w:rPr>
      </w:pPr>
    </w:p>
    <w:p w:rsidR="006D249C" w:rsidRDefault="006D249C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16"/>
          <w:szCs w:val="16"/>
          <w:lang w:eastAsia="ru-RU"/>
        </w:rPr>
      </w:pPr>
    </w:p>
    <w:p w:rsidR="006D249C" w:rsidRDefault="006D249C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16"/>
          <w:szCs w:val="16"/>
          <w:lang w:eastAsia="ru-RU"/>
        </w:rPr>
      </w:pPr>
    </w:p>
    <w:p w:rsidR="009C3E2C" w:rsidRPr="009C3E2C" w:rsidRDefault="00032186" w:rsidP="009C3E2C">
      <w:pPr>
        <w:pageBreakBefore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zh-CN" w:bidi="hi-IN"/>
        </w:rPr>
        <w:lastRenderedPageBreak/>
        <w:t>Ф</w:t>
      </w:r>
      <w:r w:rsidR="009C3E2C" w:rsidRPr="009C3E2C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zh-CN" w:bidi="hi-IN"/>
        </w:rPr>
        <w:t xml:space="preserve">орма </w:t>
      </w:r>
      <w:r w:rsidR="009C3E2C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zh-CN" w:bidi="hi-IN"/>
        </w:rPr>
        <w:t>2</w:t>
      </w:r>
    </w:p>
    <w:p w:rsidR="009C3E2C" w:rsidRDefault="009C3E2C" w:rsidP="009C3E2C">
      <w:pPr>
        <w:widowControl w:val="0"/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0" w:hAnsi="Times New Roman" w:cs="Arial"/>
          <w:b/>
          <w:bCs/>
          <w:kern w:val="3"/>
          <w:sz w:val="28"/>
          <w:szCs w:val="28"/>
          <w:lang w:eastAsia="zh-CN" w:bidi="hi-IN"/>
        </w:rPr>
      </w:pPr>
    </w:p>
    <w:p w:rsidR="009C3E2C" w:rsidRPr="0054133F" w:rsidRDefault="009C3E2C" w:rsidP="009C3E2C">
      <w:pPr>
        <w:widowControl w:val="0"/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0" w:hAnsi="Times New Roman" w:cs="Arial"/>
          <w:b/>
          <w:bCs/>
          <w:kern w:val="3"/>
          <w:sz w:val="24"/>
          <w:szCs w:val="24"/>
          <w:lang w:eastAsia="zh-CN" w:bidi="hi-IN"/>
        </w:rPr>
      </w:pPr>
      <w:r w:rsidRPr="0054133F">
        <w:rPr>
          <w:rFonts w:ascii="Times New Roman" w:eastAsia="0" w:hAnsi="Times New Roman" w:cs="Arial"/>
          <w:b/>
          <w:bCs/>
          <w:kern w:val="3"/>
          <w:sz w:val="24"/>
          <w:szCs w:val="24"/>
          <w:lang w:eastAsia="zh-CN" w:bidi="hi-IN"/>
        </w:rPr>
        <w:t>УВЕДОМЛЕНИЕ</w:t>
      </w:r>
    </w:p>
    <w:p w:rsidR="009C3E2C" w:rsidRPr="009C3E2C" w:rsidRDefault="009C3E2C" w:rsidP="009C3E2C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9C3E2C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о способе предоставления результатов муниципальной услуги в отношении несовершеннолетнего, оформленных в форме документа на бумажном носителе</w:t>
      </w:r>
    </w:p>
    <w:p w:rsidR="009C3E2C" w:rsidRDefault="009C3E2C" w:rsidP="009C3E2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:rsidR="009C3E2C" w:rsidRPr="009C3E2C" w:rsidRDefault="009C3E2C" w:rsidP="009C3E2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9C3E2C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Я, ______________________________________________________________________________</w:t>
      </w:r>
    </w:p>
    <w:p w:rsidR="009C3E2C" w:rsidRPr="009C3E2C" w:rsidRDefault="009C3E2C" w:rsidP="009C3E2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16"/>
          <w:szCs w:val="16"/>
          <w:lang w:eastAsia="zh-CN" w:bidi="hi-IN"/>
        </w:rPr>
      </w:pPr>
      <w:r w:rsidRPr="009C3E2C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ab/>
      </w:r>
      <w:r w:rsidRPr="009C3E2C">
        <w:rPr>
          <w:rFonts w:ascii="Times New Roman" w:eastAsia="Times New Roman" w:hAnsi="Times New Roman" w:cs="Times New Roman"/>
          <w:iCs/>
          <w:kern w:val="3"/>
          <w:sz w:val="16"/>
          <w:szCs w:val="16"/>
          <w:lang w:eastAsia="zh-CN" w:bidi="hi-IN"/>
        </w:rPr>
        <w:t>(фамилия, имя, отчество (последнее − при наличии) заявителя)</w:t>
      </w:r>
    </w:p>
    <w:p w:rsidR="009C3E2C" w:rsidRPr="009C3E2C" w:rsidRDefault="009C3E2C" w:rsidP="009C3E2C">
      <w:pPr>
        <w:suppressAutoHyphens/>
        <w:autoSpaceDN w:val="0"/>
        <w:spacing w:before="57" w:after="57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9C3E2C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уведомлен(-а) о том, что результаты муниципальной услуги, за предоставлением которой я обратился(-ась) в отношении несовершеннолетнего</w:t>
      </w:r>
    </w:p>
    <w:p w:rsidR="009C3E2C" w:rsidRPr="009C3E2C" w:rsidRDefault="009C3E2C" w:rsidP="009C3E2C">
      <w:pPr>
        <w:suppressAutoHyphens/>
        <w:autoSpaceDN w:val="0"/>
        <w:spacing w:before="57" w:after="57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9C3E2C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_______________________________________________________________________________</w:t>
      </w:r>
    </w:p>
    <w:p w:rsidR="009C3E2C" w:rsidRPr="009C3E2C" w:rsidRDefault="009C3E2C" w:rsidP="009C3E2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kern w:val="3"/>
          <w:sz w:val="16"/>
          <w:szCs w:val="16"/>
          <w:lang w:eastAsia="zh-CN" w:bidi="hi-IN"/>
        </w:rPr>
      </w:pPr>
      <w:r w:rsidRPr="009C3E2C">
        <w:rPr>
          <w:rFonts w:ascii="Times New Roman" w:eastAsia="Times New Roman" w:hAnsi="Times New Roman" w:cs="Times New Roman"/>
          <w:iCs/>
          <w:kern w:val="3"/>
          <w:sz w:val="16"/>
          <w:szCs w:val="16"/>
          <w:lang w:eastAsia="zh-CN" w:bidi="hi-IN"/>
        </w:rPr>
        <w:t>(фамилия, имя, отчество (последнее − при наличии) несовершеннолетнего, в отношении которого предоставляется муниципальная услуга)</w:t>
      </w:r>
    </w:p>
    <w:p w:rsidR="009C3E2C" w:rsidRPr="009C3E2C" w:rsidRDefault="009C3E2C" w:rsidP="009C3E2C">
      <w:pPr>
        <w:suppressAutoHyphens/>
        <w:autoSpaceDN w:val="0"/>
        <w:spacing w:before="57" w:after="57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9C3E2C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оформленные в форме документа на бумажном носителе, не могут быть представлены другому законному представителю, если мной будет заявлено о желании получить результаты предоставления муниципальной услуги «лично».</w:t>
      </w:r>
    </w:p>
    <w:p w:rsidR="009C3E2C" w:rsidRPr="009C3E2C" w:rsidRDefault="009C3E2C" w:rsidP="009C3E2C">
      <w:pPr>
        <w:suppressAutoHyphens/>
        <w:autoSpaceDN w:val="0"/>
        <w:spacing w:before="57" w:after="57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9C3E2C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 xml:space="preserve">Результаты предоставления муниципальной услуги, оформленные в форме документа на бумажном носителе </w:t>
      </w:r>
      <w:r w:rsidRPr="009C3E2C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zh-CN" w:bidi="hi-IN"/>
        </w:rPr>
        <w:t>(выбирается один из вариантов)</w:t>
      </w:r>
      <w:r w:rsidRPr="009C3E2C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,</w:t>
      </w:r>
    </w:p>
    <w:p w:rsidR="009C3E2C" w:rsidRPr="009C3E2C" w:rsidRDefault="009C3E2C" w:rsidP="009C3E2C">
      <w:pPr>
        <w:suppressAutoHyphens/>
        <w:autoSpaceDN w:val="0"/>
        <w:spacing w:before="57" w:after="57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9C3E2C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zh-CN" w:bidi="hi-IN"/>
        </w:rPr>
        <w:t>1)</w:t>
      </w:r>
      <w:r w:rsidRPr="009C3E2C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 xml:space="preserve"> желаю получить лично</w:t>
      </w:r>
      <w:r w:rsidRPr="009C3E2C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ab/>
        <w:t>______________________</w:t>
      </w:r>
    </w:p>
    <w:p w:rsidR="009C3E2C" w:rsidRPr="009C3E2C" w:rsidRDefault="009C3E2C" w:rsidP="009C3E2C">
      <w:pPr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9C3E2C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ab/>
      </w:r>
      <w:r w:rsidRPr="009C3E2C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ab/>
      </w:r>
      <w:r w:rsidRPr="009C3E2C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ab/>
      </w:r>
      <w:r w:rsidRPr="009C3E2C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ab/>
      </w:r>
      <w:r w:rsidRPr="009C3E2C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ab/>
      </w:r>
      <w:r w:rsidRPr="009C3E2C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ab/>
        <w:t>(подпись)</w:t>
      </w:r>
    </w:p>
    <w:p w:rsidR="009C3E2C" w:rsidRPr="009C3E2C" w:rsidRDefault="009C3E2C" w:rsidP="009C3E2C">
      <w:pPr>
        <w:suppressAutoHyphens/>
        <w:autoSpaceDN w:val="0"/>
        <w:spacing w:before="57" w:after="57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9C3E2C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zh-CN" w:bidi="hi-IN"/>
        </w:rPr>
        <w:t>2)</w:t>
      </w:r>
      <w:r w:rsidRPr="009C3E2C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 xml:space="preserve"> разрешаю выдать другому законному представителю несовершеннолетнего, не являющемуся заявителем:</w:t>
      </w:r>
    </w:p>
    <w:p w:rsidR="009C3E2C" w:rsidRPr="009C3E2C" w:rsidRDefault="009C3E2C" w:rsidP="009C3E2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9C3E2C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____________________________________________________________________</w:t>
      </w:r>
    </w:p>
    <w:p w:rsidR="009C3E2C" w:rsidRPr="009C3E2C" w:rsidRDefault="009C3E2C" w:rsidP="009C3E2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9C3E2C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(фамилия, имя, отчество (последнее - при наличии)</w:t>
      </w:r>
    </w:p>
    <w:p w:rsidR="009C3E2C" w:rsidRPr="009C3E2C" w:rsidRDefault="009C3E2C" w:rsidP="009C3E2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9C3E2C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________________________________________________________________________________</w:t>
      </w:r>
    </w:p>
    <w:p w:rsidR="009C3E2C" w:rsidRPr="009C3E2C" w:rsidRDefault="009C3E2C" w:rsidP="009C3E2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9C3E2C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(реквизиты документа, удостоверяющего личность, который будет предъявлен при получении результата предоставления муниципальной услуги)</w:t>
      </w:r>
    </w:p>
    <w:p w:rsidR="009C3E2C" w:rsidRPr="009C3E2C" w:rsidRDefault="009C3E2C" w:rsidP="009C3E2C">
      <w:pPr>
        <w:suppressAutoHyphens/>
        <w:autoSpaceDN w:val="0"/>
        <w:spacing w:before="57" w:after="57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9C3E2C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ab/>
      </w:r>
      <w:r w:rsidRPr="009C3E2C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ab/>
      </w:r>
      <w:r w:rsidRPr="009C3E2C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ab/>
      </w:r>
      <w:r w:rsidRPr="009C3E2C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ab/>
      </w:r>
      <w:r w:rsidRPr="009C3E2C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ab/>
        <w:t>______________________</w:t>
      </w:r>
    </w:p>
    <w:p w:rsidR="009C3E2C" w:rsidRPr="009C3E2C" w:rsidRDefault="009C3E2C" w:rsidP="009C3E2C">
      <w:pPr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  <w:r w:rsidRPr="009C3E2C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ab/>
      </w:r>
      <w:r w:rsidRPr="009C3E2C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ab/>
      </w:r>
      <w:r w:rsidRPr="009C3E2C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ab/>
      </w:r>
      <w:r w:rsidRPr="009C3E2C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ab/>
      </w:r>
      <w:r w:rsidRPr="009C3E2C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ab/>
      </w:r>
      <w:r w:rsidRPr="009C3E2C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ab/>
        <w:t>(подпись)</w:t>
      </w:r>
    </w:p>
    <w:p w:rsidR="009C3E2C" w:rsidRDefault="009C3E2C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16"/>
          <w:szCs w:val="16"/>
          <w:lang w:eastAsia="ru-RU"/>
        </w:rPr>
      </w:pPr>
    </w:p>
    <w:p w:rsidR="009C3E2C" w:rsidRDefault="009C3E2C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16"/>
          <w:szCs w:val="16"/>
          <w:lang w:eastAsia="ru-RU"/>
        </w:rPr>
      </w:pPr>
    </w:p>
    <w:p w:rsidR="009C3E2C" w:rsidRDefault="009C3E2C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16"/>
          <w:szCs w:val="16"/>
          <w:lang w:eastAsia="ru-RU"/>
        </w:rPr>
      </w:pPr>
    </w:p>
    <w:p w:rsidR="009C3E2C" w:rsidRDefault="009C3E2C" w:rsidP="000000C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16"/>
          <w:szCs w:val="16"/>
          <w:lang w:eastAsia="ru-RU"/>
        </w:rPr>
      </w:pPr>
    </w:p>
    <w:sectPr w:rsidR="009C3E2C" w:rsidSect="00FB69BC">
      <w:pgSz w:w="11906" w:h="16838"/>
      <w:pgMar w:top="568" w:right="567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5A8D" w:rsidRDefault="00DA5A8D">
      <w:pPr>
        <w:spacing w:after="0" w:line="240" w:lineRule="auto"/>
      </w:pPr>
      <w:r>
        <w:separator/>
      </w:r>
    </w:p>
  </w:endnote>
  <w:endnote w:type="continuationSeparator" w:id="0">
    <w:p w:rsidR="00DA5A8D" w:rsidRDefault="00DA5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0"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G Times (W1)">
    <w:charset w:val="00"/>
    <w:family w:val="roman"/>
    <w:pitch w:val="variable"/>
  </w:font>
  <w:font w:name="Andale Sans UI">
    <w:altName w:val="Arial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5A8D" w:rsidRDefault="00DA5A8D">
      <w:pPr>
        <w:spacing w:after="0" w:line="240" w:lineRule="auto"/>
      </w:pPr>
      <w:r>
        <w:separator/>
      </w:r>
    </w:p>
  </w:footnote>
  <w:footnote w:type="continuationSeparator" w:id="0">
    <w:p w:rsidR="00DA5A8D" w:rsidRDefault="00DA5A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C53DBD"/>
    <w:multiLevelType w:val="multilevel"/>
    <w:tmpl w:val="5748E0B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1800" w:hanging="360"/>
      </w:pPr>
      <w:rPr>
        <w:rFonts w:ascii="Times New Roman" w:hAnsi="Times New Roman"/>
        <w:sz w:val="27"/>
        <w:szCs w:val="27"/>
        <w:u w:val="none"/>
        <w:shd w:val="clear" w:color="auto" w:fill="auto"/>
        <w:lang w:val="ru-RU"/>
      </w:r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decimal"/>
      <w:lvlText w:val="%5."/>
      <w:lvlJc w:val="left"/>
      <w:pPr>
        <w:ind w:left="2520" w:hanging="360"/>
      </w:pPr>
    </w:lvl>
    <w:lvl w:ilvl="5">
      <w:start w:val="1"/>
      <w:numFmt w:val="decimal"/>
      <w:lvlText w:val="%6.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decimal"/>
      <w:lvlText w:val="%8."/>
      <w:lvlJc w:val="left"/>
      <w:pPr>
        <w:ind w:left="3600" w:hanging="360"/>
      </w:pPr>
    </w:lvl>
    <w:lvl w:ilvl="8">
      <w:start w:val="1"/>
      <w:numFmt w:val="decimal"/>
      <w:lvlText w:val="%9."/>
      <w:lvlJc w:val="left"/>
      <w:pPr>
        <w:ind w:left="39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262"/>
    <w:rsid w:val="000000CE"/>
    <w:rsid w:val="00032186"/>
    <w:rsid w:val="00056381"/>
    <w:rsid w:val="000F1494"/>
    <w:rsid w:val="00145FF2"/>
    <w:rsid w:val="001C0727"/>
    <w:rsid w:val="00221521"/>
    <w:rsid w:val="002368BF"/>
    <w:rsid w:val="002C7206"/>
    <w:rsid w:val="00322F66"/>
    <w:rsid w:val="003C4503"/>
    <w:rsid w:val="00460262"/>
    <w:rsid w:val="0047010A"/>
    <w:rsid w:val="004C0634"/>
    <w:rsid w:val="0054133F"/>
    <w:rsid w:val="00562FAD"/>
    <w:rsid w:val="005775BA"/>
    <w:rsid w:val="005F2B46"/>
    <w:rsid w:val="005F405B"/>
    <w:rsid w:val="00624575"/>
    <w:rsid w:val="006365A8"/>
    <w:rsid w:val="006D249C"/>
    <w:rsid w:val="006D321B"/>
    <w:rsid w:val="006D7590"/>
    <w:rsid w:val="008D46EE"/>
    <w:rsid w:val="00921C2D"/>
    <w:rsid w:val="009B41F9"/>
    <w:rsid w:val="009C3E2C"/>
    <w:rsid w:val="009D3E24"/>
    <w:rsid w:val="00A93809"/>
    <w:rsid w:val="00AC329D"/>
    <w:rsid w:val="00BA4963"/>
    <w:rsid w:val="00BC5E0B"/>
    <w:rsid w:val="00BF6E3D"/>
    <w:rsid w:val="00C14507"/>
    <w:rsid w:val="00C52EF7"/>
    <w:rsid w:val="00C72A5B"/>
    <w:rsid w:val="00CE5104"/>
    <w:rsid w:val="00DA5A8D"/>
    <w:rsid w:val="00ED7644"/>
    <w:rsid w:val="00F5258E"/>
    <w:rsid w:val="00FB69BC"/>
    <w:rsid w:val="00FD3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7B795"/>
  <w15:chartTrackingRefBased/>
  <w15:docId w15:val="{14FF861C-CCF0-487C-B52C-9DAE066B3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Heading"/>
    <w:next w:val="Textbody"/>
    <w:link w:val="20"/>
    <w:rsid w:val="00CE5104"/>
    <w:pPr>
      <w:spacing w:before="200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E5104"/>
    <w:rPr>
      <w:rFonts w:ascii="Arial" w:eastAsia="Microsoft YaHei" w:hAnsi="Arial" w:cs="Mangal"/>
      <w:b/>
      <w:bCs/>
      <w:kern w:val="3"/>
      <w:sz w:val="28"/>
      <w:szCs w:val="28"/>
      <w:lang w:eastAsia="zh-CN" w:bidi="hi-IN"/>
    </w:rPr>
  </w:style>
  <w:style w:type="numbering" w:customStyle="1" w:styleId="1">
    <w:name w:val="Нет списка1"/>
    <w:next w:val="a2"/>
    <w:uiPriority w:val="99"/>
    <w:semiHidden/>
    <w:unhideWhenUsed/>
    <w:rsid w:val="00CE5104"/>
  </w:style>
  <w:style w:type="paragraph" w:customStyle="1" w:styleId="Standard">
    <w:name w:val="Standard"/>
    <w:rsid w:val="00CE510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8"/>
      <w:szCs w:val="24"/>
      <w:lang w:eastAsia="zh-CN" w:bidi="hi-IN"/>
    </w:rPr>
  </w:style>
  <w:style w:type="paragraph" w:customStyle="1" w:styleId="Heading">
    <w:name w:val="Heading"/>
    <w:basedOn w:val="Standard"/>
    <w:next w:val="Textbody"/>
    <w:rsid w:val="00CE5104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customStyle="1" w:styleId="Textbody">
    <w:name w:val="Text body"/>
    <w:basedOn w:val="Standard"/>
    <w:rsid w:val="00CE5104"/>
    <w:pPr>
      <w:spacing w:after="120"/>
    </w:pPr>
  </w:style>
  <w:style w:type="paragraph" w:styleId="a3">
    <w:name w:val="List"/>
    <w:basedOn w:val="Textbody"/>
    <w:rsid w:val="00CE5104"/>
    <w:rPr>
      <w:rFonts w:cs="Mangal"/>
      <w:sz w:val="24"/>
    </w:rPr>
  </w:style>
  <w:style w:type="paragraph" w:styleId="a4">
    <w:name w:val="caption"/>
    <w:basedOn w:val="Standard"/>
    <w:rsid w:val="00CE5104"/>
    <w:pPr>
      <w:suppressLineNumbers/>
      <w:spacing w:before="120" w:after="120"/>
    </w:pPr>
    <w:rPr>
      <w:rFonts w:ascii="Arial" w:eastAsia="Arial" w:hAnsi="Arial" w:cs="Mangal"/>
      <w:i/>
      <w:iCs/>
      <w:sz w:val="24"/>
    </w:rPr>
  </w:style>
  <w:style w:type="paragraph" w:customStyle="1" w:styleId="Index">
    <w:name w:val="Index"/>
    <w:basedOn w:val="Standard"/>
    <w:rsid w:val="00CE5104"/>
    <w:pPr>
      <w:suppressLineNumbers/>
    </w:pPr>
    <w:rPr>
      <w:rFonts w:ascii="Arial" w:eastAsia="Arial" w:hAnsi="Arial" w:cs="Mangal"/>
      <w:sz w:val="24"/>
    </w:rPr>
  </w:style>
  <w:style w:type="paragraph" w:customStyle="1" w:styleId="HeaderandFooter">
    <w:name w:val="Header and Footer"/>
    <w:basedOn w:val="Standard"/>
    <w:rsid w:val="00CE5104"/>
    <w:pPr>
      <w:suppressLineNumbers/>
      <w:tabs>
        <w:tab w:val="center" w:pos="4819"/>
        <w:tab w:val="right" w:pos="9638"/>
      </w:tabs>
    </w:pPr>
  </w:style>
  <w:style w:type="paragraph" w:styleId="a5">
    <w:name w:val="header"/>
    <w:basedOn w:val="Standard"/>
    <w:link w:val="a6"/>
    <w:rsid w:val="00CE5104"/>
    <w:pPr>
      <w:suppressLineNumbers/>
      <w:tabs>
        <w:tab w:val="center" w:pos="4819"/>
        <w:tab w:val="right" w:pos="9638"/>
      </w:tabs>
    </w:pPr>
  </w:style>
  <w:style w:type="character" w:customStyle="1" w:styleId="a6">
    <w:name w:val="Верхний колонтитул Знак"/>
    <w:basedOn w:val="a0"/>
    <w:link w:val="a5"/>
    <w:rsid w:val="00CE5104"/>
    <w:rPr>
      <w:rFonts w:ascii="Times New Roman" w:eastAsia="Times New Roman" w:hAnsi="Times New Roman" w:cs="Times New Roman"/>
      <w:kern w:val="3"/>
      <w:sz w:val="28"/>
      <w:szCs w:val="24"/>
      <w:lang w:eastAsia="zh-CN" w:bidi="hi-IN"/>
    </w:rPr>
  </w:style>
  <w:style w:type="paragraph" w:styleId="a7">
    <w:name w:val="footer"/>
    <w:basedOn w:val="Standard"/>
    <w:link w:val="a8"/>
    <w:rsid w:val="00CE5104"/>
    <w:pPr>
      <w:suppressLineNumbers/>
      <w:tabs>
        <w:tab w:val="center" w:pos="4819"/>
        <w:tab w:val="right" w:pos="9638"/>
      </w:tabs>
    </w:pPr>
  </w:style>
  <w:style w:type="character" w:customStyle="1" w:styleId="a8">
    <w:name w:val="Нижний колонтитул Знак"/>
    <w:basedOn w:val="a0"/>
    <w:link w:val="a7"/>
    <w:rsid w:val="00CE5104"/>
    <w:rPr>
      <w:rFonts w:ascii="Times New Roman" w:eastAsia="Times New Roman" w:hAnsi="Times New Roman" w:cs="Times New Roman"/>
      <w:kern w:val="3"/>
      <w:sz w:val="28"/>
      <w:szCs w:val="24"/>
      <w:lang w:eastAsia="zh-CN" w:bidi="hi-IN"/>
    </w:rPr>
  </w:style>
  <w:style w:type="paragraph" w:customStyle="1" w:styleId="Numbering1">
    <w:name w:val="Numbering 1"/>
    <w:basedOn w:val="a3"/>
    <w:rsid w:val="00CE5104"/>
    <w:pPr>
      <w:ind w:left="360" w:hanging="360"/>
    </w:pPr>
  </w:style>
  <w:style w:type="paragraph" w:customStyle="1" w:styleId="ListContents">
    <w:name w:val="List Contents"/>
    <w:basedOn w:val="Standard"/>
    <w:rsid w:val="00CE5104"/>
    <w:pPr>
      <w:ind w:left="567"/>
    </w:pPr>
  </w:style>
  <w:style w:type="paragraph" w:customStyle="1" w:styleId="List1Cont">
    <w:name w:val="List 1 Cont."/>
    <w:basedOn w:val="a3"/>
    <w:rsid w:val="00CE5104"/>
    <w:pPr>
      <w:ind w:left="360"/>
    </w:pPr>
  </w:style>
  <w:style w:type="paragraph" w:customStyle="1" w:styleId="Numbering1Start">
    <w:name w:val="Numbering 1 Start"/>
    <w:basedOn w:val="a3"/>
    <w:next w:val="Numbering1"/>
    <w:rsid w:val="00CE5104"/>
    <w:pPr>
      <w:spacing w:before="240"/>
      <w:ind w:left="360" w:hanging="360"/>
    </w:pPr>
  </w:style>
  <w:style w:type="paragraph" w:customStyle="1" w:styleId="List4Start">
    <w:name w:val="List 4 Start"/>
    <w:basedOn w:val="a3"/>
    <w:next w:val="4"/>
    <w:rsid w:val="00CE5104"/>
    <w:pPr>
      <w:spacing w:before="240"/>
      <w:ind w:left="1440" w:hanging="360"/>
    </w:pPr>
  </w:style>
  <w:style w:type="paragraph" w:styleId="4">
    <w:name w:val="List 4"/>
    <w:basedOn w:val="a3"/>
    <w:rsid w:val="00CE5104"/>
    <w:pPr>
      <w:ind w:left="1440" w:hanging="360"/>
    </w:pPr>
  </w:style>
  <w:style w:type="paragraph" w:customStyle="1" w:styleId="ConsPlusNormal">
    <w:name w:val="ConsPlusNormal"/>
    <w:rsid w:val="00CE510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ourier New"/>
      <w:kern w:val="3"/>
      <w:sz w:val="28"/>
      <w:szCs w:val="24"/>
      <w:lang w:eastAsia="zh-CN" w:bidi="hi-IN"/>
    </w:rPr>
  </w:style>
  <w:style w:type="paragraph" w:customStyle="1" w:styleId="Standarduser">
    <w:name w:val="Standard (user)"/>
    <w:rsid w:val="00CE5104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color w:val="00000A"/>
      <w:kern w:val="3"/>
      <w:sz w:val="24"/>
      <w:szCs w:val="24"/>
      <w:lang w:eastAsia="zh-CN" w:bidi="hi-IN"/>
    </w:rPr>
  </w:style>
  <w:style w:type="paragraph" w:customStyle="1" w:styleId="ConsPlusNonformat">
    <w:name w:val="ConsPlusNonformat"/>
    <w:rsid w:val="00CE5104"/>
    <w:pPr>
      <w:widowControl w:val="0"/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ru-RU" w:bidi="hi-IN"/>
    </w:rPr>
  </w:style>
  <w:style w:type="paragraph" w:customStyle="1" w:styleId="ConsPlusTitle">
    <w:name w:val="ConsPlusTitle"/>
    <w:rsid w:val="00CE5104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Calibri"/>
      <w:b/>
      <w:kern w:val="3"/>
      <w:sz w:val="24"/>
      <w:szCs w:val="20"/>
      <w:lang w:eastAsia="ru-RU" w:bidi="hi-IN"/>
    </w:rPr>
  </w:style>
  <w:style w:type="paragraph" w:customStyle="1" w:styleId="Framecontents">
    <w:name w:val="Frame contents"/>
    <w:basedOn w:val="Standard"/>
    <w:rsid w:val="00CE5104"/>
  </w:style>
  <w:style w:type="paragraph" w:customStyle="1" w:styleId="10">
    <w:name w:val="Обычная таблица1"/>
    <w:rsid w:val="00CE5104"/>
    <w:pPr>
      <w:suppressAutoHyphens/>
      <w:autoSpaceDN w:val="0"/>
      <w:spacing w:after="200" w:line="276" w:lineRule="auto"/>
    </w:pPr>
    <w:rPr>
      <w:rFonts w:ascii="Calibri" w:eastAsia="Times New Roman" w:hAnsi="Calibri" w:cs="Times New Roman"/>
      <w:kern w:val="3"/>
    </w:rPr>
  </w:style>
  <w:style w:type="paragraph" w:customStyle="1" w:styleId="ConsDTNormal">
    <w:name w:val="ConsDTNormal"/>
    <w:rsid w:val="00CE5104"/>
    <w:pPr>
      <w:suppressAutoHyphens/>
      <w:autoSpaceDN w:val="0"/>
      <w:spacing w:after="0" w:line="240" w:lineRule="auto"/>
      <w:jc w:val="both"/>
    </w:pPr>
    <w:rPr>
      <w:rFonts w:ascii="Times New Roman" w:eastAsia="Symbol" w:hAnsi="Times New Roman" w:cs="Times New Roman"/>
      <w:kern w:val="3"/>
      <w:sz w:val="24"/>
      <w:szCs w:val="24"/>
      <w:lang w:eastAsia="ru-RU"/>
    </w:rPr>
  </w:style>
  <w:style w:type="paragraph" w:customStyle="1" w:styleId="TableContents">
    <w:name w:val="Table Contents"/>
    <w:basedOn w:val="Standard"/>
    <w:rsid w:val="00CE5104"/>
    <w:pPr>
      <w:suppressLineNumbers/>
    </w:pPr>
  </w:style>
  <w:style w:type="paragraph" w:customStyle="1" w:styleId="11">
    <w:name w:val="1. Раздел"/>
    <w:basedOn w:val="Standard"/>
    <w:rsid w:val="00CE5104"/>
    <w:pPr>
      <w:widowControl w:val="0"/>
      <w:jc w:val="center"/>
    </w:pPr>
    <w:rPr>
      <w:rFonts w:eastAsia="0" w:cs="Arial"/>
      <w:b/>
      <w:bCs/>
      <w:sz w:val="24"/>
    </w:rPr>
  </w:style>
  <w:style w:type="paragraph" w:customStyle="1" w:styleId="110">
    <w:name w:val="1.1. Подраздел"/>
    <w:basedOn w:val="Standard"/>
    <w:rsid w:val="00CE5104"/>
    <w:pPr>
      <w:widowControl w:val="0"/>
      <w:jc w:val="center"/>
    </w:pPr>
    <w:rPr>
      <w:rFonts w:eastAsia="0" w:cs="Arial"/>
      <w:b/>
      <w:bCs/>
      <w:szCs w:val="28"/>
    </w:rPr>
  </w:style>
  <w:style w:type="paragraph" w:customStyle="1" w:styleId="12">
    <w:name w:val="1.2. Подраздел"/>
    <w:basedOn w:val="ConsPlusNormal"/>
    <w:rsid w:val="00CE5104"/>
    <w:pPr>
      <w:widowControl w:val="0"/>
      <w:jc w:val="center"/>
    </w:pPr>
    <w:rPr>
      <w:rFonts w:eastAsia="Arial"/>
      <w:szCs w:val="28"/>
    </w:rPr>
  </w:style>
  <w:style w:type="paragraph" w:customStyle="1" w:styleId="13">
    <w:name w:val="1.3. Подраздел"/>
    <w:basedOn w:val="Standard"/>
    <w:rsid w:val="00CE5104"/>
    <w:pPr>
      <w:widowControl w:val="0"/>
      <w:jc w:val="center"/>
    </w:pPr>
    <w:rPr>
      <w:rFonts w:eastAsia="0" w:cs="Arial"/>
      <w:b/>
      <w:bCs/>
      <w:szCs w:val="28"/>
    </w:rPr>
  </w:style>
  <w:style w:type="paragraph" w:customStyle="1" w:styleId="21">
    <w:name w:val="2. Раздел"/>
    <w:basedOn w:val="ConsPlusNormal"/>
    <w:rsid w:val="00CE5104"/>
    <w:pPr>
      <w:widowControl w:val="0"/>
      <w:jc w:val="center"/>
    </w:pPr>
    <w:rPr>
      <w:rFonts w:ascii="Arial" w:eastAsia="Arial" w:hAnsi="Arial"/>
      <w:sz w:val="16"/>
    </w:rPr>
  </w:style>
  <w:style w:type="paragraph" w:customStyle="1" w:styleId="210">
    <w:name w:val="2.1. Подраздел"/>
    <w:basedOn w:val="ConsPlusNormal"/>
    <w:rsid w:val="00CE5104"/>
    <w:pPr>
      <w:widowControl w:val="0"/>
      <w:jc w:val="center"/>
    </w:pPr>
    <w:rPr>
      <w:rFonts w:ascii="Arial" w:eastAsia="Arial" w:hAnsi="Arial"/>
      <w:sz w:val="16"/>
    </w:rPr>
  </w:style>
  <w:style w:type="paragraph" w:customStyle="1" w:styleId="22">
    <w:name w:val="2.2. Подраздел"/>
    <w:basedOn w:val="ConsPlusNormal"/>
    <w:rsid w:val="00CE5104"/>
    <w:pPr>
      <w:widowControl w:val="0"/>
      <w:jc w:val="center"/>
    </w:pPr>
    <w:rPr>
      <w:rFonts w:ascii="Arial" w:eastAsia="Arial" w:hAnsi="Arial"/>
      <w:sz w:val="16"/>
    </w:rPr>
  </w:style>
  <w:style w:type="paragraph" w:customStyle="1" w:styleId="23">
    <w:name w:val="2.3. Подраздел"/>
    <w:basedOn w:val="ConsPlusNormal"/>
    <w:rsid w:val="00CE5104"/>
    <w:pPr>
      <w:widowControl w:val="0"/>
      <w:jc w:val="center"/>
    </w:pPr>
    <w:rPr>
      <w:rFonts w:ascii="Arial" w:eastAsia="Arial" w:hAnsi="Arial"/>
      <w:sz w:val="16"/>
    </w:rPr>
  </w:style>
  <w:style w:type="paragraph" w:customStyle="1" w:styleId="111">
    <w:name w:val="1.1.1. Пункты"/>
    <w:basedOn w:val="Standard"/>
    <w:rsid w:val="00CE5104"/>
    <w:pPr>
      <w:widowControl w:val="0"/>
      <w:ind w:firstLine="709"/>
    </w:pPr>
    <w:rPr>
      <w:rFonts w:ascii="Liberation Serif" w:eastAsia="0" w:hAnsi="Liberation Serif" w:cs="Arial"/>
      <w:sz w:val="24"/>
    </w:rPr>
  </w:style>
  <w:style w:type="paragraph" w:customStyle="1" w:styleId="24">
    <w:name w:val="2.4. Подраздел"/>
    <w:basedOn w:val="ConsPlusNormal"/>
    <w:rsid w:val="00CE5104"/>
    <w:pPr>
      <w:widowControl w:val="0"/>
      <w:jc w:val="center"/>
    </w:pPr>
    <w:rPr>
      <w:rFonts w:ascii="Arial" w:eastAsia="Arial" w:hAnsi="Arial"/>
      <w:sz w:val="16"/>
    </w:rPr>
  </w:style>
  <w:style w:type="paragraph" w:customStyle="1" w:styleId="25">
    <w:name w:val="2.5. Подраздел"/>
    <w:basedOn w:val="110"/>
    <w:rsid w:val="00CE5104"/>
  </w:style>
  <w:style w:type="paragraph" w:customStyle="1" w:styleId="26">
    <w:name w:val="2.6. Подраздел"/>
    <w:basedOn w:val="110"/>
    <w:rsid w:val="00CE5104"/>
  </w:style>
  <w:style w:type="paragraph" w:customStyle="1" w:styleId="27">
    <w:name w:val="2.7. Подраздел"/>
    <w:basedOn w:val="110"/>
    <w:rsid w:val="00CE5104"/>
  </w:style>
  <w:style w:type="paragraph" w:customStyle="1" w:styleId="28">
    <w:name w:val="2.8. Подраздел"/>
    <w:basedOn w:val="110"/>
    <w:rsid w:val="00CE5104"/>
  </w:style>
  <w:style w:type="paragraph" w:customStyle="1" w:styleId="29">
    <w:name w:val="2.9. Подраздел"/>
    <w:basedOn w:val="110"/>
    <w:rsid w:val="00CE5104"/>
  </w:style>
  <w:style w:type="paragraph" w:customStyle="1" w:styleId="2100">
    <w:name w:val="2.10. Подраздел"/>
    <w:basedOn w:val="110"/>
    <w:rsid w:val="00CE5104"/>
    <w:rPr>
      <w:color w:val="000000"/>
      <w:lang w:eastAsia="ru-RU"/>
    </w:rPr>
  </w:style>
  <w:style w:type="paragraph" w:customStyle="1" w:styleId="211">
    <w:name w:val="2.11. Подраздел"/>
    <w:basedOn w:val="110"/>
    <w:rsid w:val="00CE5104"/>
    <w:rPr>
      <w:color w:val="000000"/>
    </w:rPr>
  </w:style>
  <w:style w:type="paragraph" w:customStyle="1" w:styleId="212">
    <w:name w:val="2.12. Подраздел"/>
    <w:basedOn w:val="110"/>
    <w:rsid w:val="00CE5104"/>
    <w:rPr>
      <w:color w:val="000000"/>
    </w:rPr>
  </w:style>
  <w:style w:type="paragraph" w:customStyle="1" w:styleId="3">
    <w:name w:val="3. Раздел"/>
    <w:basedOn w:val="11"/>
    <w:rsid w:val="00CE5104"/>
    <w:rPr>
      <w:color w:val="000000"/>
    </w:rPr>
  </w:style>
  <w:style w:type="paragraph" w:customStyle="1" w:styleId="31">
    <w:name w:val="3.1. Подраздел"/>
    <w:basedOn w:val="110"/>
    <w:rsid w:val="00CE5104"/>
    <w:rPr>
      <w:color w:val="000000"/>
      <w:lang w:eastAsia="ru-RU"/>
    </w:rPr>
  </w:style>
  <w:style w:type="paragraph" w:customStyle="1" w:styleId="40">
    <w:name w:val="4. Раздел"/>
    <w:basedOn w:val="11"/>
    <w:rsid w:val="00CE5104"/>
  </w:style>
  <w:style w:type="character" w:customStyle="1" w:styleId="NumberingSymbols">
    <w:name w:val="Numbering Symbols"/>
    <w:rsid w:val="00CE5104"/>
    <w:rPr>
      <w:rFonts w:ascii="Times New Roman" w:eastAsia="Times New Roman" w:hAnsi="Times New Roman" w:cs="Times New Roman"/>
      <w:sz w:val="27"/>
      <w:szCs w:val="27"/>
      <w:u w:val="none"/>
      <w:shd w:val="clear" w:color="auto" w:fill="auto"/>
      <w:lang w:val="ru-RU"/>
    </w:rPr>
  </w:style>
  <w:style w:type="character" w:styleId="a9">
    <w:name w:val="page number"/>
    <w:rsid w:val="00CE5104"/>
    <w:rPr>
      <w:rFonts w:ascii="Times New Roman" w:eastAsia="Times New Roman" w:hAnsi="Times New Roman" w:cs="Times New Roman"/>
      <w:sz w:val="21"/>
    </w:rPr>
  </w:style>
  <w:style w:type="character" w:customStyle="1" w:styleId="Linenumbering">
    <w:name w:val="Line numbering"/>
    <w:rsid w:val="00CE5104"/>
    <w:rPr>
      <w:rFonts w:ascii="Times New Roman" w:eastAsia="Times New Roman" w:hAnsi="Times New Roman" w:cs="Times New Roman"/>
      <w:sz w:val="28"/>
    </w:rPr>
  </w:style>
  <w:style w:type="character" w:customStyle="1" w:styleId="FootnoteSymbol">
    <w:name w:val="Footnote Symbol"/>
    <w:rsid w:val="00CE5104"/>
    <w:rPr>
      <w:rFonts w:ascii="Times New Roman" w:eastAsia="Times New Roman" w:hAnsi="Times New Roman" w:cs="Times New Roman"/>
      <w:sz w:val="28"/>
    </w:rPr>
  </w:style>
  <w:style w:type="character" w:customStyle="1" w:styleId="Internetlink">
    <w:name w:val="Internet link"/>
    <w:rsid w:val="00CE5104"/>
    <w:rPr>
      <w:color w:val="000080"/>
      <w:u w:val="single"/>
    </w:rPr>
  </w:style>
  <w:style w:type="character" w:customStyle="1" w:styleId="VisitedInternetLink">
    <w:name w:val="Visited Internet Link"/>
    <w:rsid w:val="00CE5104"/>
    <w:rPr>
      <w:color w:val="800000"/>
      <w:u w:val="single"/>
    </w:rPr>
  </w:style>
  <w:style w:type="character" w:styleId="aa">
    <w:name w:val="Emphasis"/>
    <w:rsid w:val="00CE5104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2368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368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7948</Words>
  <Characters>45306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</dc:creator>
  <cp:keywords/>
  <dc:description/>
  <cp:lastModifiedBy>Юлия Куликова</cp:lastModifiedBy>
  <cp:revision>2</cp:revision>
  <cp:lastPrinted>2026-09-09T04:33:00Z</cp:lastPrinted>
  <dcterms:created xsi:type="dcterms:W3CDTF">2026-09-09T04:36:00Z</dcterms:created>
  <dcterms:modified xsi:type="dcterms:W3CDTF">2026-09-09T04:36:00Z</dcterms:modified>
</cp:coreProperties>
</file>