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BC726" w14:textId="77777777" w:rsidR="00433591" w:rsidRDefault="00433591" w:rsidP="00C127D7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433591">
        <w:rPr>
          <w:rFonts w:ascii="Times New Roman" w:hAnsi="Times New Roman" w:cs="Times New Roman"/>
          <w:noProof/>
        </w:rPr>
        <w:drawing>
          <wp:inline distT="0" distB="0" distL="0" distR="0" wp14:anchorId="0ED319CB" wp14:editId="53913C9D">
            <wp:extent cx="553085" cy="6794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A3D106" w14:textId="77777777" w:rsidR="00E0786B" w:rsidRDefault="00E0786B" w:rsidP="00A338EA">
      <w:pPr>
        <w:pStyle w:val="aa"/>
        <w:spacing w:line="240" w:lineRule="auto"/>
        <w:rPr>
          <w:sz w:val="26"/>
        </w:rPr>
      </w:pPr>
    </w:p>
    <w:p w14:paraId="7C96B34F" w14:textId="77777777" w:rsidR="007A3E68" w:rsidRDefault="00D1639A" w:rsidP="00916E8F">
      <w:pPr>
        <w:pStyle w:val="aa"/>
        <w:rPr>
          <w:sz w:val="26"/>
        </w:rPr>
      </w:pPr>
      <w:r w:rsidRPr="00D1639A">
        <w:rPr>
          <w:sz w:val="26"/>
        </w:rPr>
        <w:t>АДМИНИСТРАЦИЯ</w:t>
      </w:r>
    </w:p>
    <w:p w14:paraId="3C69DFA0" w14:textId="77777777" w:rsidR="00D1639A" w:rsidRPr="00D1639A" w:rsidRDefault="00D1639A" w:rsidP="00916E8F">
      <w:pPr>
        <w:pStyle w:val="aa"/>
        <w:rPr>
          <w:sz w:val="26"/>
          <w:szCs w:val="26"/>
        </w:rPr>
      </w:pPr>
      <w:r w:rsidRPr="00D1639A">
        <w:rPr>
          <w:sz w:val="26"/>
          <w:szCs w:val="26"/>
        </w:rPr>
        <w:t>ТОМАРИНСКОГО МУНИЦИПАЛЬНОГО ОКРУГА</w:t>
      </w:r>
    </w:p>
    <w:p w14:paraId="44B4D5C4" w14:textId="77777777" w:rsidR="002B6CA2" w:rsidRDefault="00D1639A" w:rsidP="00916E8F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639A">
        <w:rPr>
          <w:rFonts w:ascii="Times New Roman" w:hAnsi="Times New Roman" w:cs="Times New Roman"/>
          <w:b/>
          <w:sz w:val="26"/>
          <w:szCs w:val="26"/>
        </w:rPr>
        <w:t>САХАЛИНСКОЙ ОБ</w:t>
      </w:r>
      <w:r w:rsidR="002B6CA2">
        <w:rPr>
          <w:rFonts w:ascii="Times New Roman" w:hAnsi="Times New Roman" w:cs="Times New Roman"/>
          <w:b/>
          <w:sz w:val="26"/>
          <w:szCs w:val="26"/>
        </w:rPr>
        <w:t>ЛАСТИ</w:t>
      </w:r>
    </w:p>
    <w:p w14:paraId="68799578" w14:textId="77777777" w:rsidR="00D1639A" w:rsidRPr="002B6CA2" w:rsidRDefault="00D1639A" w:rsidP="002B6CA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CA2">
        <w:rPr>
          <w:rFonts w:ascii="Times New Roman" w:hAnsi="Times New Roman" w:cs="Times New Roman"/>
          <w:b/>
          <w:sz w:val="38"/>
        </w:rPr>
        <w:t>ПОСТАНОВЛЕНИЕ</w:t>
      </w:r>
    </w:p>
    <w:p w14:paraId="1B68118F" w14:textId="313E3D48" w:rsidR="00C87F80" w:rsidRPr="00C127D7" w:rsidRDefault="00EC20A4" w:rsidP="00B80BFD">
      <w:pPr>
        <w:tabs>
          <w:tab w:val="left" w:pos="900"/>
          <w:tab w:val="left" w:pos="5265"/>
        </w:tabs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о</w:t>
      </w:r>
      <w:r w:rsidR="00E220EB" w:rsidRPr="00C127D7">
        <w:rPr>
          <w:rFonts w:ascii="Times New Roman" w:hAnsi="Times New Roman" w:cs="Times New Roman"/>
          <w:u w:val="single"/>
        </w:rPr>
        <w:t>т</w:t>
      </w:r>
      <w:r>
        <w:rPr>
          <w:rFonts w:ascii="Times New Roman" w:hAnsi="Times New Roman" w:cs="Times New Roman"/>
          <w:u w:val="single"/>
        </w:rPr>
        <w:t xml:space="preserve"> 20.03.2026</w:t>
      </w:r>
      <w:r w:rsidR="00D44411">
        <w:rPr>
          <w:rFonts w:ascii="Times New Roman" w:hAnsi="Times New Roman" w:cs="Times New Roman"/>
          <w:u w:val="single"/>
        </w:rPr>
        <w:t xml:space="preserve"> </w:t>
      </w:r>
      <w:r w:rsidR="00C87F80" w:rsidRPr="00C127D7">
        <w:rPr>
          <w:rFonts w:ascii="Times New Roman" w:hAnsi="Times New Roman" w:cs="Times New Roman"/>
          <w:u w:val="single"/>
        </w:rPr>
        <w:t xml:space="preserve">№ </w:t>
      </w:r>
      <w:r>
        <w:rPr>
          <w:rFonts w:ascii="Times New Roman" w:hAnsi="Times New Roman" w:cs="Times New Roman"/>
          <w:u w:val="single"/>
        </w:rPr>
        <w:t>84</w:t>
      </w:r>
      <w:r w:rsidR="007D0A13">
        <w:rPr>
          <w:rFonts w:ascii="Times New Roman" w:hAnsi="Times New Roman" w:cs="Times New Roman"/>
          <w:u w:val="single"/>
        </w:rPr>
        <w:t xml:space="preserve">         </w:t>
      </w:r>
    </w:p>
    <w:p w14:paraId="0276632F" w14:textId="77777777" w:rsidR="00C87F80" w:rsidRPr="002B6CA2" w:rsidRDefault="00C87F80" w:rsidP="00C127D7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B6CA2">
        <w:rPr>
          <w:rFonts w:ascii="Times New Roman" w:hAnsi="Times New Roman" w:cs="Times New Roman"/>
        </w:rPr>
        <w:t>г. Томари</w:t>
      </w:r>
    </w:p>
    <w:p w14:paraId="12C7B973" w14:textId="77777777" w:rsidR="003E20D0" w:rsidRPr="00433591" w:rsidRDefault="003E20D0" w:rsidP="00433591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</w:p>
    <w:p w14:paraId="13222D2D" w14:textId="3FE4F4B3" w:rsidR="009F58AB" w:rsidRPr="00F25173" w:rsidRDefault="000611BF" w:rsidP="00F25173">
      <w:pPr>
        <w:pStyle w:val="a6"/>
        <w:numPr>
          <w:ilvl w:val="0"/>
          <w:numId w:val="17"/>
        </w:numPr>
        <w:jc w:val="center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  <w:r w:rsidRPr="00F251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утверждении административного регламента </w:t>
      </w:r>
      <w:r w:rsidR="00B14446" w:rsidRPr="00F251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предоставления государственной услуги </w:t>
      </w:r>
      <w:r w:rsidR="00F25173" w:rsidRPr="00F25173">
        <w:rPr>
          <w:rFonts w:ascii="Times New Roman" w:eastAsia="Times New Roman" w:hAnsi="Times New Roman" w:cs="Times New Roman"/>
          <w:b/>
          <w:bCs/>
          <w:sz w:val="24"/>
          <w:szCs w:val="24"/>
        </w:rPr>
        <w:t>«Предоставление единовременной денежной выплаты опекунам (попечителям), в том числе приемным родителям, воспитывающим двоих и более детей-сирот и детей, оставшихся без попечения родителей, на приобретение мебели»</w:t>
      </w:r>
    </w:p>
    <w:p w14:paraId="212BCAE7" w14:textId="77777777" w:rsidR="007A3E68" w:rsidRPr="00E40A73" w:rsidRDefault="007A3E68" w:rsidP="00C127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813B232" w14:textId="77777777" w:rsidR="00A12AE6" w:rsidRPr="000B57E9" w:rsidRDefault="00074FA3" w:rsidP="00C127D7">
      <w:pPr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В </w:t>
      </w:r>
      <w:r w:rsidRPr="007C6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соответствии с </w:t>
      </w:r>
      <w:hyperlink r:id="rId9" w:anchor="/document/12177515/entry/0" w:history="1">
        <w:r w:rsidRPr="007C632B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Федеральным законом</w:t>
        </w:r>
      </w:hyperlink>
      <w:r w:rsidRPr="007C6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27</w:t>
      </w:r>
      <w:r w:rsidRPr="007C63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.07.2010 № 210-ФЗ «Об организации </w:t>
      </w:r>
      <w:r w:rsidRPr="007C6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предоставления государственных и муниципальных услуг», </w:t>
      </w:r>
      <w:r w:rsidRPr="007C63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распоряжение</w:t>
      </w:r>
      <w:r w:rsidR="00DF1F74" w:rsidRPr="007C63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м</w:t>
      </w:r>
      <w:r w:rsidRPr="007C63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Правительства Сахалинской области от 07.12.2020 № 756-р «Об утверждении перечней государственных и муниципальных услуг, оказываемых органами исполнительной власти Сахалинской области, органами местного самоуправления муниципальных образований Сахалинской области, услуг, оказываемых государственными учреждениями Сахалинской области и другими организациями, в которых размещается государственное задание (заказ)»</w:t>
      </w:r>
      <w:r w:rsidRPr="007C632B">
        <w:rPr>
          <w:rFonts w:ascii="Times New Roman" w:hAnsi="Times New Roman" w:cs="Times New Roman"/>
          <w:sz w:val="24"/>
          <w:szCs w:val="24"/>
        </w:rPr>
        <w:t>,</w:t>
      </w:r>
      <w:r w:rsidRPr="007C632B">
        <w:rPr>
          <w:rFonts w:ascii="Times New Roman" w:hAnsi="Times New Roman" w:cs="Times New Roman"/>
          <w:sz w:val="24"/>
          <w:szCs w:val="24"/>
          <w:lang w:eastAsia="ar-SA"/>
        </w:rPr>
        <w:t xml:space="preserve"> распоряжением администрации </w:t>
      </w:r>
      <w:r w:rsidR="007A20A2" w:rsidRPr="007C632B">
        <w:rPr>
          <w:rFonts w:ascii="Times New Roman" w:hAnsi="Times New Roman" w:cs="Times New Roman"/>
          <w:sz w:val="24"/>
          <w:szCs w:val="24"/>
          <w:lang w:eastAsia="ar-SA"/>
        </w:rPr>
        <w:t>Томаринского муниципального округа</w:t>
      </w:r>
      <w:r w:rsidRPr="007C632B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="00B23E20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7A20A2" w:rsidRPr="007C632B">
        <w:rPr>
          <w:rFonts w:ascii="Times New Roman" w:hAnsi="Times New Roman" w:cs="Times New Roman"/>
          <w:sz w:val="24"/>
          <w:szCs w:val="24"/>
          <w:lang w:eastAsia="ar-SA"/>
        </w:rPr>
        <w:t>9.01.2025</w:t>
      </w:r>
      <w:r w:rsidRPr="007C632B">
        <w:rPr>
          <w:rFonts w:ascii="Times New Roman" w:hAnsi="Times New Roman" w:cs="Times New Roman"/>
          <w:sz w:val="24"/>
          <w:szCs w:val="24"/>
          <w:lang w:eastAsia="ar-SA"/>
        </w:rPr>
        <w:t xml:space="preserve"> № 8-р «Об утверждении </w:t>
      </w:r>
      <w:r w:rsidRPr="007C632B">
        <w:rPr>
          <w:rFonts w:ascii="Times New Roman" w:hAnsi="Times New Roman" w:cs="Times New Roman"/>
          <w:sz w:val="24"/>
          <w:szCs w:val="24"/>
        </w:rPr>
        <w:t>Перечня муниципальных услуг</w:t>
      </w:r>
      <w:r w:rsidR="007C632B" w:rsidRPr="007C632B">
        <w:rPr>
          <w:rFonts w:ascii="Times New Roman" w:hAnsi="Times New Roman" w:cs="Times New Roman"/>
          <w:sz w:val="24"/>
          <w:szCs w:val="24"/>
        </w:rPr>
        <w:t xml:space="preserve"> Томаринского муниципального округа и государственных услуг, предоставляемых при осуществлении отдельных государственных полномочий, переданных федеральными законами и законами Сахалинской области</w:t>
      </w:r>
      <w:r w:rsidR="00AB51D7">
        <w:rPr>
          <w:rFonts w:ascii="Times New Roman" w:hAnsi="Times New Roman" w:cs="Times New Roman"/>
          <w:sz w:val="24"/>
          <w:szCs w:val="24"/>
        </w:rPr>
        <w:t>»</w:t>
      </w:r>
      <w:r w:rsidR="00AB51D7">
        <w:rPr>
          <w:rFonts w:ascii="Times New Roman" w:hAnsi="Times New Roman" w:cs="Times New Roman"/>
          <w:sz w:val="24"/>
          <w:szCs w:val="24"/>
          <w:lang w:eastAsia="ar-SA"/>
        </w:rPr>
        <w:t xml:space="preserve">, руководствуясь </w:t>
      </w:r>
      <w:r w:rsidR="00AB51D7" w:rsidRPr="000B57E9">
        <w:rPr>
          <w:rFonts w:ascii="Times New Roman" w:hAnsi="Times New Roman" w:cs="Times New Roman"/>
          <w:sz w:val="24"/>
          <w:szCs w:val="24"/>
          <w:lang w:eastAsia="ar-SA"/>
        </w:rPr>
        <w:t>статьей</w:t>
      </w:r>
      <w:hyperlink r:id="rId10" w:anchor="/document/31744444/entry/37" w:history="1">
        <w:r w:rsidR="002E6BE8" w:rsidRPr="000B57E9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E063C0" w:rsidRPr="000B57E9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3</w:t>
        </w:r>
      </w:hyperlink>
      <w:r w:rsidR="00964403" w:rsidRPr="000B57E9">
        <w:rPr>
          <w:rFonts w:ascii="Times New Roman" w:hAnsi="Times New Roman" w:cs="Times New Roman"/>
          <w:sz w:val="24"/>
          <w:szCs w:val="24"/>
        </w:rPr>
        <w:t>8</w:t>
      </w:r>
      <w:r w:rsidR="002E6BE8" w:rsidRPr="000B57E9">
        <w:rPr>
          <w:rFonts w:ascii="Times New Roman" w:hAnsi="Times New Roman" w:cs="Times New Roman"/>
          <w:sz w:val="24"/>
          <w:szCs w:val="24"/>
        </w:rPr>
        <w:t xml:space="preserve"> </w:t>
      </w:r>
      <w:r w:rsidR="00E063C0" w:rsidRPr="000B57E9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78719A" w:rsidRPr="000B57E9">
        <w:rPr>
          <w:rFonts w:ascii="Times New Roman" w:hAnsi="Times New Roman" w:cs="Times New Roman"/>
          <w:sz w:val="24"/>
          <w:szCs w:val="24"/>
        </w:rPr>
        <w:t>Томаринского муниципального</w:t>
      </w:r>
      <w:r w:rsidR="00E063C0" w:rsidRPr="000B57E9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16E8F" w:rsidRPr="000B57E9">
        <w:rPr>
          <w:rFonts w:ascii="Times New Roman" w:hAnsi="Times New Roman" w:cs="Times New Roman"/>
          <w:sz w:val="24"/>
          <w:szCs w:val="24"/>
        </w:rPr>
        <w:t xml:space="preserve"> Сахалинской области</w:t>
      </w:r>
      <w:r w:rsidR="00E063C0" w:rsidRPr="000B57E9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 w:rsidR="0078719A" w:rsidRPr="000B57E9">
        <w:rPr>
          <w:rFonts w:ascii="Times New Roman" w:hAnsi="Times New Roman" w:cs="Times New Roman"/>
          <w:sz w:val="24"/>
          <w:szCs w:val="24"/>
        </w:rPr>
        <w:t>Томаринского муниципального округа</w:t>
      </w:r>
      <w:r w:rsidR="00E063C0" w:rsidRPr="000B57E9">
        <w:rPr>
          <w:rFonts w:ascii="Times New Roman" w:hAnsi="Times New Roman" w:cs="Times New Roman"/>
          <w:sz w:val="24"/>
          <w:szCs w:val="24"/>
        </w:rPr>
        <w:t xml:space="preserve"> </w:t>
      </w:r>
      <w:r w:rsidR="00916E8F" w:rsidRPr="000B57E9"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14:paraId="16A7FD6F" w14:textId="77777777" w:rsidR="00964403" w:rsidRPr="000B57E9" w:rsidRDefault="00964403" w:rsidP="00C127D7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</w:p>
    <w:p w14:paraId="45B259ED" w14:textId="77777777" w:rsidR="00964403" w:rsidRPr="000B57E9" w:rsidRDefault="00964403" w:rsidP="00C127D7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0B57E9">
        <w:t>ПОСТАНОВЛЯЕТ:</w:t>
      </w:r>
    </w:p>
    <w:p w14:paraId="6630A154" w14:textId="4D8C561C" w:rsidR="00F25173" w:rsidRDefault="008E54A0" w:rsidP="002B0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41183">
        <w:rPr>
          <w:rFonts w:ascii="Times New Roman" w:hAnsi="Times New Roman" w:cs="Times New Roman"/>
          <w:sz w:val="24"/>
          <w:szCs w:val="24"/>
        </w:rPr>
        <w:t xml:space="preserve">Утвердить административный регламент </w:t>
      </w:r>
      <w:r w:rsidR="009C6511">
        <w:rPr>
          <w:rFonts w:ascii="Times New Roman" w:hAnsi="Times New Roman" w:cs="Times New Roman"/>
          <w:sz w:val="24"/>
          <w:szCs w:val="24"/>
        </w:rPr>
        <w:t xml:space="preserve">предоставления государственной услуги </w:t>
      </w:r>
      <w:r w:rsidR="00F25173" w:rsidRPr="00F25173">
        <w:rPr>
          <w:rFonts w:ascii="Times New Roman" w:hAnsi="Times New Roman" w:cs="Times New Roman"/>
          <w:sz w:val="24"/>
          <w:szCs w:val="24"/>
        </w:rPr>
        <w:t>«Предоставление единовременной денежной выплаты опекунам (попечителям), в том числе приемным родителям, воспитывающим двоих и более детей-сирот и детей, оставшихся без попечения родителей, на приобретение мебели»</w:t>
      </w:r>
      <w:r w:rsidR="00103801">
        <w:rPr>
          <w:rFonts w:ascii="Times New Roman" w:hAnsi="Times New Roman" w:cs="Times New Roman"/>
          <w:sz w:val="24"/>
          <w:szCs w:val="24"/>
        </w:rPr>
        <w:t>.</w:t>
      </w:r>
    </w:p>
    <w:p w14:paraId="72A9F140" w14:textId="77777777" w:rsidR="008B540C" w:rsidRPr="008E54A0" w:rsidRDefault="008E54A0" w:rsidP="002B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165CB5" w:rsidRPr="008E54A0">
        <w:rPr>
          <w:rFonts w:ascii="Times New Roman" w:eastAsia="Times New Roman" w:hAnsi="Times New Roman" w:cs="Times New Roman"/>
          <w:sz w:val="24"/>
          <w:szCs w:val="24"/>
        </w:rPr>
        <w:t>Признать утратившими силу:</w:t>
      </w:r>
    </w:p>
    <w:p w14:paraId="7C990701" w14:textId="1BD05D45" w:rsidR="007D4FA5" w:rsidRDefault="00FF472F" w:rsidP="0022205E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65CB5">
        <w:rPr>
          <w:rFonts w:ascii="Times New Roman" w:eastAsia="Times New Roman" w:hAnsi="Times New Roman" w:cs="Times New Roman"/>
          <w:sz w:val="24"/>
          <w:szCs w:val="24"/>
        </w:rPr>
        <w:t>постановление администрации муниципальног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165CB5">
        <w:rPr>
          <w:rFonts w:ascii="Times New Roman" w:eastAsia="Times New Roman" w:hAnsi="Times New Roman" w:cs="Times New Roman"/>
          <w:sz w:val="24"/>
          <w:szCs w:val="24"/>
        </w:rPr>
        <w:t xml:space="preserve">образования «Томаринский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городской округ» </w:t>
      </w:r>
      <w:r w:rsidR="00F83939">
        <w:rPr>
          <w:rFonts w:ascii="Times New Roman" w:eastAsia="Times New Roman" w:hAnsi="Times New Roman" w:cs="Times New Roman"/>
          <w:sz w:val="24"/>
          <w:szCs w:val="24"/>
        </w:rPr>
        <w:t xml:space="preserve">Сахалинской области </w:t>
      </w:r>
      <w:r w:rsidR="007D4FA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D4FA5" w:rsidRPr="007D4FA5">
        <w:rPr>
          <w:rFonts w:ascii="Times New Roman" w:eastAsia="Times New Roman" w:hAnsi="Times New Roman" w:cs="Times New Roman"/>
          <w:sz w:val="24"/>
          <w:szCs w:val="24"/>
        </w:rPr>
        <w:t xml:space="preserve">30.06.2023 № 171 </w:t>
      </w:r>
      <w:r w:rsidR="00D5593C" w:rsidRPr="00D5593C">
        <w:rPr>
          <w:rFonts w:ascii="Times New Roman" w:eastAsia="Times New Roman" w:hAnsi="Times New Roman" w:cs="Times New Roman"/>
          <w:sz w:val="24"/>
          <w:szCs w:val="24"/>
        </w:rPr>
        <w:t xml:space="preserve">«Об утверждении административного регламента предоставления государственной услуги </w:t>
      </w:r>
      <w:r w:rsidR="007D4FA5" w:rsidRPr="007D4FA5">
        <w:rPr>
          <w:rFonts w:ascii="Times New Roman" w:eastAsia="Times New Roman" w:hAnsi="Times New Roman" w:cs="Times New Roman"/>
          <w:sz w:val="24"/>
          <w:szCs w:val="24"/>
        </w:rPr>
        <w:t>«Предоставление единовременной денежной выплаты опекунам (попечителям), в том числе приемным родителям, воспитывающим двоих и более детей-сирот и детей, оставшихся без попечения родителей, на приобретение мебели»</w:t>
      </w:r>
      <w:r w:rsidR="0010380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AE9ACA" w14:textId="68911C15" w:rsidR="008A1276" w:rsidRDefault="00660440" w:rsidP="00C12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44702" w:rsidRPr="008A1276">
        <w:rPr>
          <w:rFonts w:ascii="Times New Roman" w:hAnsi="Times New Roman" w:cs="Times New Roman"/>
          <w:sz w:val="24"/>
          <w:szCs w:val="24"/>
        </w:rPr>
        <w:t xml:space="preserve">. </w:t>
      </w:r>
      <w:r w:rsidR="008A1276" w:rsidRPr="008A1276">
        <w:rPr>
          <w:rFonts w:ascii="Times New Roman" w:hAnsi="Times New Roman" w:cs="Times New Roman"/>
          <w:sz w:val="24"/>
          <w:szCs w:val="24"/>
        </w:rPr>
        <w:t xml:space="preserve">Настоящее постановление опубликовать в </w:t>
      </w:r>
      <w:r w:rsidR="009C6511">
        <w:rPr>
          <w:rFonts w:ascii="Times New Roman" w:hAnsi="Times New Roman" w:cs="Times New Roman"/>
          <w:sz w:val="24"/>
          <w:szCs w:val="24"/>
        </w:rPr>
        <w:t>сетевом издании</w:t>
      </w:r>
      <w:r w:rsidR="008A1276" w:rsidRPr="008A1276">
        <w:rPr>
          <w:rFonts w:ascii="Times New Roman" w:hAnsi="Times New Roman" w:cs="Times New Roman"/>
          <w:sz w:val="24"/>
          <w:szCs w:val="24"/>
        </w:rPr>
        <w:t xml:space="preserve"> «Вести Томари» и разместить на официальном сайте администрации </w:t>
      </w:r>
      <w:r w:rsidR="00887200">
        <w:rPr>
          <w:rFonts w:ascii="Times New Roman" w:hAnsi="Times New Roman" w:cs="Times New Roman"/>
          <w:sz w:val="24"/>
          <w:szCs w:val="24"/>
        </w:rPr>
        <w:t>Томаринского муниципального округа</w:t>
      </w:r>
      <w:r w:rsidR="008A1276" w:rsidRPr="008A1276">
        <w:rPr>
          <w:rFonts w:ascii="Times New Roman" w:hAnsi="Times New Roman" w:cs="Times New Roman"/>
          <w:sz w:val="24"/>
          <w:szCs w:val="24"/>
        </w:rPr>
        <w:t>.</w:t>
      </w:r>
    </w:p>
    <w:p w14:paraId="667500BC" w14:textId="77777777" w:rsidR="00887200" w:rsidRDefault="00660440" w:rsidP="00C12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1276" w:rsidRPr="008A1276">
        <w:rPr>
          <w:rFonts w:ascii="Times New Roman" w:hAnsi="Times New Roman" w:cs="Times New Roman"/>
          <w:sz w:val="24"/>
          <w:szCs w:val="24"/>
        </w:rPr>
        <w:t xml:space="preserve">. </w:t>
      </w:r>
      <w:r w:rsidR="00887200" w:rsidRPr="008A1276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вице-мэра Томаринского муниципального округа Гаджиева Ш.И.</w:t>
      </w:r>
    </w:p>
    <w:p w14:paraId="31AA25D5" w14:textId="77777777" w:rsidR="00433591" w:rsidRPr="009D0A15" w:rsidRDefault="00433591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7A27AE" w14:textId="77777777" w:rsidR="00644193" w:rsidRPr="009D0A15" w:rsidRDefault="00644193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B7F8DD" w14:textId="40D2E390" w:rsidR="00DA124F" w:rsidRDefault="00EC20A4" w:rsidP="009C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F90E4C" w:rsidRPr="009D0A15">
        <w:rPr>
          <w:rFonts w:ascii="Times New Roman" w:hAnsi="Times New Roman" w:cs="Times New Roman"/>
          <w:sz w:val="24"/>
          <w:szCs w:val="24"/>
        </w:rPr>
        <w:t>эр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90E4C" w:rsidRPr="009D0A15">
        <w:rPr>
          <w:rFonts w:ascii="Times New Roman" w:hAnsi="Times New Roman" w:cs="Times New Roman"/>
          <w:sz w:val="24"/>
          <w:szCs w:val="24"/>
        </w:rPr>
        <w:t xml:space="preserve"> Томаринского муниципального округа                      </w:t>
      </w:r>
      <w:r w:rsidR="009927F9" w:rsidRPr="009D0A15">
        <w:rPr>
          <w:rFonts w:ascii="Times New Roman" w:hAnsi="Times New Roman" w:cs="Times New Roman"/>
          <w:sz w:val="24"/>
          <w:szCs w:val="24"/>
        </w:rPr>
        <w:t xml:space="preserve">      </w:t>
      </w:r>
      <w:r w:rsidR="00B71622" w:rsidRPr="009D0A15">
        <w:rPr>
          <w:rFonts w:ascii="Times New Roman" w:hAnsi="Times New Roman" w:cs="Times New Roman"/>
          <w:sz w:val="24"/>
          <w:szCs w:val="24"/>
        </w:rPr>
        <w:t xml:space="preserve">     </w:t>
      </w:r>
      <w:r w:rsidR="009927F9" w:rsidRPr="009D0A15">
        <w:rPr>
          <w:rFonts w:ascii="Times New Roman" w:hAnsi="Times New Roman" w:cs="Times New Roman"/>
          <w:sz w:val="24"/>
          <w:szCs w:val="24"/>
        </w:rPr>
        <w:t xml:space="preserve">       </w:t>
      </w:r>
      <w:r w:rsidR="004A08E7" w:rsidRPr="009D0A15">
        <w:rPr>
          <w:rFonts w:ascii="Times New Roman" w:hAnsi="Times New Roman" w:cs="Times New Roman"/>
          <w:sz w:val="24"/>
          <w:szCs w:val="24"/>
        </w:rPr>
        <w:t xml:space="preserve">   </w:t>
      </w:r>
      <w:r w:rsidR="009927F9" w:rsidRPr="009D0A15">
        <w:rPr>
          <w:rFonts w:ascii="Times New Roman" w:hAnsi="Times New Roman" w:cs="Times New Roman"/>
          <w:sz w:val="24"/>
          <w:szCs w:val="24"/>
        </w:rPr>
        <w:t xml:space="preserve">    </w:t>
      </w:r>
      <w:r w:rsidR="00F90E4C" w:rsidRPr="009D0A1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А.И. И</w:t>
      </w:r>
      <w:r w:rsidR="00F90E4C" w:rsidRPr="009D0A15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3DEFC2DD" w14:textId="77777777" w:rsidR="00EC20A4" w:rsidRPr="00EC20A4" w:rsidRDefault="00EC20A4" w:rsidP="00EC20A4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lastRenderedPageBreak/>
        <w:t>Приложение</w:t>
      </w:r>
    </w:p>
    <w:p w14:paraId="32136BAE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356FDFA6" w14:textId="77777777" w:rsidR="00EC20A4" w:rsidRDefault="00EC20A4" w:rsidP="00EC20A4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</w:pPr>
      <w:r w:rsidRPr="00EC20A4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Утвержден </w:t>
      </w:r>
    </w:p>
    <w:p w14:paraId="3C933567" w14:textId="524F46B8" w:rsidR="00EC20A4" w:rsidRPr="00EC20A4" w:rsidRDefault="00EC20A4" w:rsidP="00EC20A4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</w:pPr>
      <w:hyperlink w:anchor="sub_0" w:history="1">
        <w:r w:rsidRPr="00EC20A4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EC20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C20A4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администрации Томаринского муниципального округа Сахалинской области </w:t>
      </w:r>
      <w:r w:rsidRPr="00EC20A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от </w:t>
      </w:r>
      <w:r>
        <w:rPr>
          <w:rFonts w:ascii="Times New Roman" w:eastAsia="Times New Roman" w:hAnsi="Times New Roman" w:cs="Times New Roman"/>
          <w:sz w:val="24"/>
          <w:szCs w:val="24"/>
        </w:rPr>
        <w:t>20.03.2026</w:t>
      </w:r>
      <w:r w:rsidRPr="00EC20A4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83</w:t>
      </w:r>
    </w:p>
    <w:p w14:paraId="767484C9" w14:textId="77777777" w:rsidR="00EC20A4" w:rsidRPr="00EC20A4" w:rsidRDefault="00EC20A4" w:rsidP="00EC20A4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ourier New" w:hAnsi="Times New Roman" w:cs="Times New Roman"/>
          <w:b/>
          <w:bCs/>
          <w:color w:val="000000"/>
          <w:kern w:val="3"/>
          <w:sz w:val="24"/>
          <w:szCs w:val="24"/>
          <w:lang w:eastAsia="hi-IN" w:bidi="hi-IN"/>
        </w:rPr>
      </w:pPr>
    </w:p>
    <w:p w14:paraId="6F170116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АДМИНИСТРАТИВНЫЙ РЕГЛАМЕНТ</w:t>
      </w:r>
    </w:p>
    <w:p w14:paraId="6091A2C0" w14:textId="77777777" w:rsidR="00EC20A4" w:rsidRPr="00EC20A4" w:rsidRDefault="00EC20A4" w:rsidP="00EC20A4">
      <w:pPr>
        <w:widowControl w:val="0"/>
        <w:tabs>
          <w:tab w:val="left" w:pos="64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ПРЕДОСТАВЛЕН</w:t>
      </w:r>
      <w:r w:rsidRPr="00EC20A4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ИЯ ГОСУДАРСТВЕННОЙ УСЛУГИ</w:t>
      </w:r>
    </w:p>
    <w:p w14:paraId="4E1D8008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«ПРЕДОСТАВЛЕНИЕ ЕДИНОВРЕМЕННОЙ ДЕНЕЖНОЙ ВЫПЛАТЫ ОПЕКУНАМ (ПОПЕЧИТЕЛЯМ), В ТОМ ЧИСЛЕ ПРИЕМНЫМ РОДИТЕЛЯМ, ВОСПИТЫВАЮЩИМ ДВОИХ И БОЛЕЕ ДЕТЕЙ-СИРОТ И ДЕТЕЙ, ОСТАВШИХСЯ БЕЗ ПОПЕЧЕНИЯ РОДИТЕЛЕЙ, НА ПРИОБРЕТЕНИЕ МЕБЕЛИ»</w:t>
      </w:r>
    </w:p>
    <w:p w14:paraId="5CC59C67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Yu Gothic Light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240E1208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1" w:name="__RefHeading___Toc19255_898007915"/>
      <w:r w:rsidRPr="00EC20A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Раздел 1. Общие положения</w:t>
      </w:r>
      <w:bookmarkEnd w:id="1"/>
    </w:p>
    <w:p w14:paraId="4AD684FD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22B8ADB6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2" w:name="__RefHeading___Toc19257_898007915"/>
      <w:r w:rsidRPr="00EC20A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1.1. Предмет регулирования административного регламента</w:t>
      </w:r>
      <w:bookmarkEnd w:id="2"/>
    </w:p>
    <w:p w14:paraId="21ECE3C1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17EA2547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 xml:space="preserve">Настоящий административный регламент устанавливает стандарт, </w:t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состав, последовательность и сроки выполнения</w:t>
      </w: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административных процедур при предоставлении в </w:t>
      </w:r>
      <w:proofErr w:type="spellStart"/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Томаринском</w:t>
      </w:r>
      <w:proofErr w:type="spellEnd"/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муниципальном округе Сахалинской области услуги «Предоставление единовременной денежной выплаты опекунам (попечителям), в том числе приемным родителям, воспитывающим двоих и более детей-сирот и детей, оставшихся без попечения родителей, на приобретение мебели».</w:t>
      </w:r>
    </w:p>
    <w:p w14:paraId="0CA4D72F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bidi="hi-IN"/>
        </w:rPr>
      </w:pPr>
    </w:p>
    <w:p w14:paraId="2ADFD701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3" w:name="__RefHeading___Toc19259_898007915"/>
      <w:r w:rsidRPr="00EC20A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1.2. Круг заявителей</w:t>
      </w:r>
      <w:bookmarkEnd w:id="3"/>
    </w:p>
    <w:p w14:paraId="68480C4A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2F0C654D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Заявителем на получение государственной услуги является один из опекунов (попечителей), приемных родителей, воспитывающий двоих и более детей-сирот и детей, оставшихся без попечения родителей (за исключением несовершеннолетних граждан, переданных под опеку (попечительство) по заявлению их родителей), при условии их постоянного проживания на территории Томаринского муниципального округа Сахалинской области совместно с подопечными.</w:t>
      </w:r>
    </w:p>
    <w:p w14:paraId="0996FC77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Право на получение единовременной денежной выплаты возникает по истечении одного года со дня принятия органом опеки и попечительства акта о назначении опекуна (попечителя) в отношении второго и следующих подопечных и может быть реализовано только одним из опекунов (попечителей), приемных родителей однократно.</w:t>
      </w:r>
    </w:p>
    <w:p w14:paraId="00600B45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7F9D05B8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1.3. Предоставление заявителю</w:t>
      </w:r>
      <w:r w:rsidRPr="00EC20A4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 государственной</w:t>
      </w:r>
      <w:r w:rsidRPr="00EC20A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 услуги в соответствии с категориями (признаками) заявителей</w:t>
      </w:r>
    </w:p>
    <w:p w14:paraId="45F151C4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55DAA00C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Предоставление заявителю Услуги осуществляется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</w:t>
      </w:r>
      <w:r w:rsidRPr="00EC20A4"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eastAsia="zh-CN" w:bidi="hi-IN"/>
        </w:rPr>
        <w:t xml:space="preserve"> </w:t>
      </w: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и Едином портале.</w:t>
      </w:r>
    </w:p>
    <w:p w14:paraId="3F3AD004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4E4AF342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4" w:name="__RefHeading___Toc19261_898007915"/>
      <w:r w:rsidRPr="00EC20A4">
        <w:rPr>
          <w:rFonts w:ascii="Times New Roman" w:eastAsia="Yu Gothic Light" w:hAnsi="Times New Roman" w:cs="Times New Roman"/>
          <w:b/>
          <w:bCs/>
          <w:kern w:val="3"/>
          <w:sz w:val="24"/>
          <w:szCs w:val="24"/>
          <w:lang w:eastAsia="zh-CN" w:bidi="hi-IN"/>
        </w:rPr>
        <w:t>Раздел 2. Стандарт предоставления</w:t>
      </w:r>
      <w:r w:rsidRPr="00EC20A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 государственной </w:t>
      </w:r>
      <w:r w:rsidRPr="00EC20A4">
        <w:rPr>
          <w:rFonts w:ascii="Times New Roman" w:eastAsia="Yu Gothic Light" w:hAnsi="Times New Roman" w:cs="Times New Roman"/>
          <w:b/>
          <w:bCs/>
          <w:kern w:val="3"/>
          <w:sz w:val="24"/>
          <w:szCs w:val="24"/>
          <w:lang w:eastAsia="zh-CN" w:bidi="hi-IN"/>
        </w:rPr>
        <w:t>услуги</w:t>
      </w:r>
      <w:bookmarkEnd w:id="4"/>
    </w:p>
    <w:p w14:paraId="2C630198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p w14:paraId="6D40FD28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5" w:name="__RefHeading___Toc19263_898007915"/>
      <w:r w:rsidRPr="00EC20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2.1. Наименование</w:t>
      </w:r>
      <w:r w:rsidRPr="00EC20A4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 xml:space="preserve"> государственной усл</w:t>
      </w:r>
      <w:r w:rsidRPr="00EC20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уги</w:t>
      </w:r>
      <w:bookmarkEnd w:id="5"/>
    </w:p>
    <w:p w14:paraId="713CD8AC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p w14:paraId="4651231D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Предоставление единовременной денежной выплаты опекунам (попечителям), в том числе приемным родителям, воспитывающим двоих и более детей-сирот и детей, оставшихся без попечения родителей, на приобретение мебели.</w:t>
      </w:r>
    </w:p>
    <w:p w14:paraId="31BCE747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p w14:paraId="37015D2B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6" w:name="__RefHeading___Toc19265_898007915"/>
      <w:r w:rsidRPr="00EC20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 xml:space="preserve">2.2. Наименование органа, предоставляющего </w:t>
      </w:r>
      <w:r w:rsidRPr="00EC20A4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 xml:space="preserve">государственную </w:t>
      </w:r>
      <w:r w:rsidRPr="00EC20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услугу</w:t>
      </w:r>
      <w:bookmarkEnd w:id="6"/>
    </w:p>
    <w:p w14:paraId="4A60144F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14:paraId="62F804CC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>Услуга предоставляется а</w:t>
      </w: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дминистрацией Томаринского муниципального округа </w:t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в лице отдела образования Томаринского муниципального округа.</w:t>
      </w:r>
    </w:p>
    <w:p w14:paraId="5FDCE7BD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ar-SA" w:bidi="hi-IN"/>
        </w:rPr>
        <w:t xml:space="preserve"> Предоставление государственной услуги в МФЦ не осуществляется. </w:t>
      </w: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ar-SA" w:bidi="hi-IN"/>
        </w:rPr>
        <w:tab/>
        <w:t xml:space="preserve">Предоставление государственной услуги в электронной форме не осуществляется. </w:t>
      </w:r>
    </w:p>
    <w:p w14:paraId="38B33180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4D7ECE4C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p w14:paraId="14BD0870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7" w:name="__RefHeading___Toc19267_898007915"/>
      <w:r w:rsidRPr="00EC20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2.3. Результат предоставления государственной услуги</w:t>
      </w:r>
      <w:bookmarkEnd w:id="7"/>
    </w:p>
    <w:p w14:paraId="32F96776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14:paraId="2502EB3E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bookmarkStart w:id="8" w:name="__RefHeading___Toc7423_3097444900"/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2.3.1. Наименование результатов предоставления Услуги:</w:t>
      </w:r>
      <w:bookmarkEnd w:id="8"/>
    </w:p>
    <w:p w14:paraId="7C076709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bookmarkStart w:id="9" w:name="__RefHeading___Toc17686_3097444900"/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- решение о предоставлении единовременной денежной выплаты на приобретение мебели;</w:t>
      </w:r>
    </w:p>
    <w:p w14:paraId="4308C958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- решение об отказе в предоставлении единовременной денежной выплаты на приобретение мебели.</w:t>
      </w: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</w:p>
    <w:p w14:paraId="4320FF39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2.3.2. Результаты предоставления Услуги, указанные в пункте 2.3.1 настоящего административного регламента, предоставляются:</w:t>
      </w:r>
      <w:bookmarkEnd w:id="9"/>
    </w:p>
    <w:p w14:paraId="63EC07C5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- в форме документа на бумажном носителе;</w:t>
      </w:r>
    </w:p>
    <w:p w14:paraId="70F2F724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ab/>
        <w:t>- в форме документа на бумажном носителе, подтверждающего содержание электронного документа, направленного в МФЦ по результатам предоставления Услуги Уполномоченным органом;</w:t>
      </w:r>
    </w:p>
    <w:p w14:paraId="34001378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eastAsia="zh-CN" w:bidi="hi-IN"/>
        </w:rPr>
        <w:tab/>
      </w: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2.3.3. Необходимость формирования реестровой записи отсутствует, поскольку результат предоставления Услуги в виде реестровой записи не предусмотрен.</w:t>
      </w:r>
    </w:p>
    <w:p w14:paraId="01F7B1F2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bookmarkStart w:id="10" w:name="__RefHeading___Toc17710_3097444900"/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 xml:space="preserve">2.3.4. Перечень способов получения </w:t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результата п</w:t>
      </w: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редоставления Услуги:</w:t>
      </w:r>
      <w:bookmarkEnd w:id="10"/>
    </w:p>
    <w:p w14:paraId="1672521B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bookmarkStart w:id="11" w:name="__RefHeading___Toc17712_3097444900_Копия"/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- прием заявителя в Уполномоченном органе;</w:t>
      </w:r>
      <w:bookmarkEnd w:id="11"/>
    </w:p>
    <w:p w14:paraId="3AC48A56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20FBDC63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12" w:name="__RefHeading___Toc4597_3097444900"/>
      <w:r w:rsidRPr="00EC20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2.4. Срок предоставлени</w:t>
      </w:r>
      <w:r w:rsidRPr="00EC20A4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>я государственной ус</w:t>
      </w:r>
      <w:r w:rsidRPr="00EC20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луги</w:t>
      </w:r>
      <w:bookmarkEnd w:id="12"/>
    </w:p>
    <w:p w14:paraId="79427EF4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070D514D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>Максимальный срок предоставления Услуги составляет 20 рабочих дней со дня регистраци</w:t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и запроса и документов и (или) информации, необходимых для предоставления Услуги </w:t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в Уполномоченном органе.</w:t>
      </w:r>
    </w:p>
    <w:p w14:paraId="24F4B7CA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5B3B786E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13" w:name="__RefHeading___Toc4603_3097444900"/>
      <w:r w:rsidRPr="00EC20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 xml:space="preserve">2.5. Размер платы, взимаемой с заявителя </w:t>
      </w:r>
      <w:r w:rsidRPr="00EC20A4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 xml:space="preserve">при предоставлении </w:t>
      </w:r>
      <w:r w:rsidRPr="00EC20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государственной</w:t>
      </w:r>
      <w:r w:rsidRPr="00EC20A4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 xml:space="preserve"> услуги, и способы ее взимания</w:t>
      </w:r>
      <w:bookmarkEnd w:id="13"/>
    </w:p>
    <w:p w14:paraId="1387E8B5" w14:textId="77777777" w:rsidR="00EC20A4" w:rsidRPr="00EC20A4" w:rsidRDefault="00EC20A4" w:rsidP="00EC20A4">
      <w:pPr>
        <w:widowControl w:val="0"/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5FF72BF0" w14:textId="77777777" w:rsidR="00EC20A4" w:rsidRPr="00EC20A4" w:rsidRDefault="00EC20A4" w:rsidP="00EC20A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Взимание государственной пошлины или иной платы за предоставление Услуги не предусмотрено</w:t>
      </w: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.</w:t>
      </w:r>
    </w:p>
    <w:p w14:paraId="285D7B44" w14:textId="77777777" w:rsidR="00EC20A4" w:rsidRPr="00EC20A4" w:rsidRDefault="00EC20A4" w:rsidP="00EC20A4">
      <w:pPr>
        <w:widowControl w:val="0"/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14:paraId="254EBAD1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14" w:name="__RefHeading___Toc4605_3097444900"/>
      <w:r w:rsidRPr="00EC20A4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 xml:space="preserve">2.6. Максимальный срок ожидания в очереди при подаче заявителем запроса о </w:t>
      </w:r>
      <w:r w:rsidRPr="00EC20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предоставлении государственной услуги и при получении результата предоставления государственной услуги</w:t>
      </w:r>
      <w:bookmarkEnd w:id="14"/>
    </w:p>
    <w:p w14:paraId="5861B8F8" w14:textId="77777777" w:rsidR="00EC20A4" w:rsidRPr="00EC20A4" w:rsidRDefault="00EC20A4" w:rsidP="00EC20A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14:paraId="3801E227" w14:textId="77777777" w:rsidR="00EC20A4" w:rsidRPr="00EC20A4" w:rsidRDefault="00EC20A4" w:rsidP="00EC20A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2.6.1. Максимальный срок ожидания в очереди при подаче запроса:</w:t>
      </w:r>
    </w:p>
    <w:p w14:paraId="3B4DC6C3" w14:textId="77777777" w:rsidR="00EC20A4" w:rsidRPr="00EC20A4" w:rsidRDefault="00EC20A4" w:rsidP="00EC20A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В уполномоченном органе – 15 минут</w:t>
      </w:r>
    </w:p>
    <w:p w14:paraId="31CF0374" w14:textId="77777777" w:rsidR="00EC20A4" w:rsidRPr="00EC20A4" w:rsidRDefault="00EC20A4" w:rsidP="00EC20A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>2.6.2. Максимальный срок ожидания в очереди при получении результата Услуги:</w:t>
      </w:r>
    </w:p>
    <w:p w14:paraId="6DC44018" w14:textId="77777777" w:rsidR="00EC20A4" w:rsidRPr="00EC20A4" w:rsidRDefault="00EC20A4" w:rsidP="00EC20A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В уполномоченном органе – 15 минут</w:t>
      </w:r>
    </w:p>
    <w:p w14:paraId="1CDBD973" w14:textId="77777777" w:rsidR="00EC20A4" w:rsidRPr="00EC20A4" w:rsidRDefault="00EC20A4" w:rsidP="00EC20A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3931C6A7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15" w:name="__RefHeading___Toc4607_3097444900"/>
      <w:r w:rsidRPr="00EC20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2.7. Срок регистрации запроса заявителя о предоставлении государственной услуги</w:t>
      </w:r>
      <w:bookmarkEnd w:id="15"/>
    </w:p>
    <w:p w14:paraId="459EBF26" w14:textId="77777777" w:rsidR="00EC20A4" w:rsidRPr="00EC20A4" w:rsidRDefault="00EC20A4" w:rsidP="00EC20A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7617DD68" w14:textId="77777777" w:rsidR="00EC20A4" w:rsidRPr="00EC20A4" w:rsidRDefault="00EC20A4" w:rsidP="00EC20A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2.7.1. Регистрация Уполномоченным органом запроса и документов и (или) </w:t>
      </w: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информации, необходимых для предоставления Услуги, в случае их подачи в Уполномоченном органе, осуществляется в день поступления запроса.</w:t>
      </w:r>
    </w:p>
    <w:p w14:paraId="0C95DF5D" w14:textId="77777777" w:rsidR="00EC20A4" w:rsidRPr="00EC20A4" w:rsidRDefault="00EC20A4" w:rsidP="00EC20A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6CA69A92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16" w:name="__RefHeading___Toc4609_3097444900"/>
      <w:r w:rsidRPr="00EC20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lastRenderedPageBreak/>
        <w:t>2.8. Требования к помещениям, в которых предоставляется государственная услуга</w:t>
      </w:r>
      <w:bookmarkEnd w:id="16"/>
    </w:p>
    <w:p w14:paraId="4E84BE30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558107AF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Требования к помещениям, в которых предоставляется Услуга, к залу ожидания, местам для заполнения запросов о предоставлении Услуги, информационным стендам с образцами их заполнения и перечнем документов и (или) информации, </w:t>
      </w: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необходимых для предоставления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администрации Томаринского муниципального округа Сахалинской области в сети «Интернет» по адресу (https://tomari.sakhalin.gov.ru/municipal-services/administrativnye-reglamenty-i-standarty-predostavlyaemykh-gosudarstvennykh-i-munitsipalnykh-uslug-fu///), а также на Едином портале, Региональном портале.</w:t>
      </w:r>
    </w:p>
    <w:p w14:paraId="5210B305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65B0969D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17" w:name="__RefHeading___Toc4611_3097444900"/>
      <w:r w:rsidRPr="00EC20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2.9. Показатели качества и доступности государственной услуги</w:t>
      </w:r>
      <w:bookmarkEnd w:id="17"/>
    </w:p>
    <w:p w14:paraId="428EF008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009B4B6F" w14:textId="77777777" w:rsidR="00EC20A4" w:rsidRPr="00EC20A4" w:rsidRDefault="00EC20A4" w:rsidP="00EC20A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>Перечень показателей качества и доступности Услуги, размещен на официальном сайте администрации Томаринского муниципального округа Сахалинской области в сети «Интернет» по адресу (https://tomari.sakhalin.gov.ru/municipal-services/administrativnye-reglamenty-i-standarty-predostavlyaemykh-gosudarstvennykh-i-munitsipalnykh-uslug-fu/otdel-opeki-i-popechitelstva/), а также на Едином портале, Региональном портале.</w:t>
      </w:r>
    </w:p>
    <w:p w14:paraId="60A9A3B6" w14:textId="77777777" w:rsidR="00EC20A4" w:rsidRPr="00EC20A4" w:rsidRDefault="00EC20A4" w:rsidP="00EC20A4">
      <w:pPr>
        <w:widowControl w:val="0"/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A933"/>
          <w:kern w:val="3"/>
          <w:sz w:val="24"/>
          <w:szCs w:val="24"/>
          <w:lang w:eastAsia="zh-CN" w:bidi="hi-IN"/>
        </w:rPr>
      </w:pPr>
    </w:p>
    <w:p w14:paraId="66FA5468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18" w:name="__RefHeading___Toc4613_3097444900"/>
      <w:r w:rsidRPr="00EC20A4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>2.10. Иные требования к предоставлению государственной услуги,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</w:t>
      </w:r>
      <w:bookmarkEnd w:id="18"/>
    </w:p>
    <w:p w14:paraId="2C85168A" w14:textId="77777777" w:rsidR="00EC20A4" w:rsidRPr="00EC20A4" w:rsidRDefault="00EC20A4" w:rsidP="00EC20A4">
      <w:pPr>
        <w:widowControl w:val="0"/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08BE702C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2.10.1. Услуги, которые являются необходимыми и обязательными для предоставления настоящей Услуги, отсутствуют.</w:t>
      </w:r>
    </w:p>
    <w:p w14:paraId="0CE1F8C4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>2.10.2. Информационные системы, используемые для предоставления Услуги:</w:t>
      </w:r>
    </w:p>
    <w:p w14:paraId="54113432" w14:textId="77777777" w:rsidR="00EC20A4" w:rsidRPr="00EC20A4" w:rsidRDefault="00EC20A4" w:rsidP="00EC20A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− Единый портал;</w:t>
      </w:r>
    </w:p>
    <w:p w14:paraId="330C3676" w14:textId="77777777" w:rsidR="00EC20A4" w:rsidRPr="00EC20A4" w:rsidRDefault="00EC20A4" w:rsidP="00EC20A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− Региональный портал;</w:t>
      </w:r>
    </w:p>
    <w:p w14:paraId="76920D9A" w14:textId="77777777" w:rsidR="00EC20A4" w:rsidRPr="00EC20A4" w:rsidRDefault="00EC20A4" w:rsidP="00EC20A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− ПГС;</w:t>
      </w:r>
    </w:p>
    <w:p w14:paraId="5C20CAC0" w14:textId="77777777" w:rsidR="00EC20A4" w:rsidRPr="00EC20A4" w:rsidRDefault="00EC20A4" w:rsidP="00EC20A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− СМЭВ.</w:t>
      </w:r>
    </w:p>
    <w:p w14:paraId="710F00B0" w14:textId="77777777" w:rsidR="00EC20A4" w:rsidRPr="00EC20A4" w:rsidRDefault="00EC20A4" w:rsidP="00EC20A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shd w:val="clear" w:color="auto" w:fill="00FF00"/>
          <w:lang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</w:p>
    <w:p w14:paraId="679A5114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 xml:space="preserve">2.11. Исчерпывающий перечень документов, необходимых для </w:t>
      </w:r>
      <w:r w:rsidRPr="00EC20A4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>предоставления государственной услуги</w:t>
      </w:r>
    </w:p>
    <w:p w14:paraId="262550E5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14:paraId="009D38DD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 xml:space="preserve">2.11.1.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</w:t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представлению в рамках межведомственного информационного взаимодействия, приведен в таблицах 1 и 2 раздела 3 приложения к настоящему административному регламенту.</w:t>
      </w:r>
    </w:p>
    <w:p w14:paraId="2A9B1755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2.11.2. Форма запроса и документов, необходимых для предоставления Услуги, утвержденных настоящим административным регламентом, в том числе сведения о нормативных правовых актах, которыми утверждены документы, необходимые для предоставления Услуги, приведены в разделе 5 приложения к настоящему административному регламенту.</w:t>
      </w:r>
    </w:p>
    <w:p w14:paraId="1ADACF54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57509860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</w:t>
      </w:r>
      <w:r w:rsidRPr="00EC20A4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 xml:space="preserve"> государственной услуги, и исчерпывающий перечень оснований для приостановления предоставления государственной услуги или для отказа в </w:t>
      </w:r>
      <w:r w:rsidRPr="00EC20A4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lastRenderedPageBreak/>
        <w:t>предоставлении государственной у</w:t>
      </w:r>
      <w:r w:rsidRPr="00EC20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слуги</w:t>
      </w:r>
    </w:p>
    <w:p w14:paraId="49F28EAD" w14:textId="77777777" w:rsidR="00EC20A4" w:rsidRPr="00EC20A4" w:rsidRDefault="00EC20A4" w:rsidP="00EC20A4">
      <w:pPr>
        <w:widowControl w:val="0"/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14:paraId="7958654D" w14:textId="77777777" w:rsidR="00EC20A4" w:rsidRPr="00EC20A4" w:rsidRDefault="00EC20A4" w:rsidP="00EC20A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 xml:space="preserve">2.12.1. Основанием для отказа в приеме запроса о предоставлении Услуги и документов, необходимых для предоставления Услуги, является </w:t>
      </w:r>
      <w:proofErr w:type="spellStart"/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непредъявление</w:t>
      </w:r>
      <w:proofErr w:type="spellEnd"/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документа, удостоверяющего личность заявителя, - в случае подачи запроса во время приема заявителя в Уполномоченном </w:t>
      </w:r>
      <w:proofErr w:type="gramStart"/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органе</w:t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 .</w:t>
      </w:r>
      <w:proofErr w:type="gramEnd"/>
    </w:p>
    <w:p w14:paraId="4F332EBC" w14:textId="77777777" w:rsidR="00EC20A4" w:rsidRPr="00EC20A4" w:rsidRDefault="00EC20A4" w:rsidP="00EC20A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2.12.2. Основания </w:t>
      </w:r>
      <w:r w:rsidRPr="00EC20A4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для приостановления</w:t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предоставления Услуги:</w:t>
      </w:r>
    </w:p>
    <w:p w14:paraId="7994D48F" w14:textId="77777777" w:rsidR="00EC20A4" w:rsidRPr="00EC20A4" w:rsidRDefault="00EC20A4" w:rsidP="00EC20A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1) установление факта наличия в заявлении недостоверной и (или) неполной информации;</w:t>
      </w:r>
    </w:p>
    <w:p w14:paraId="5DAB723A" w14:textId="77777777" w:rsidR="00EC20A4" w:rsidRPr="00EC20A4" w:rsidRDefault="00EC20A4" w:rsidP="00EC20A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2) представление заявителем неполного комплекта документов, </w:t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необходимых для предоставления Услуги, указанных в пунктах 1-5 таблицы 1 раздела 3 приложения к настоящему административному регламенту.</w:t>
      </w:r>
    </w:p>
    <w:p w14:paraId="1549F3B7" w14:textId="77777777" w:rsidR="00EC20A4" w:rsidRPr="00EC20A4" w:rsidRDefault="00EC20A4" w:rsidP="00EC20A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2.12.3. Основания для отказа в предоставлении Услуги:</w:t>
      </w:r>
    </w:p>
    <w:p w14:paraId="51176263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eastAsia="zh-CN" w:bidi="hi-IN"/>
        </w:rPr>
        <w:tab/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1) рассмотрение запроса о предоставлении Услуги не относится к полномочиям Уполномоченного органа;</w:t>
      </w:r>
    </w:p>
    <w:p w14:paraId="09263E91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2) несоответствие лица, обратившегося с заявлением, требованиям пункта 1.2.1 настоящего Регламента;</w:t>
      </w:r>
    </w:p>
    <w:p w14:paraId="1B3B08E9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3) представление неполного пакета документов, установленных пунктом 2.11.1 настоящего Регламента;</w:t>
      </w:r>
    </w:p>
    <w:p w14:paraId="42D18A04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4) выявление в представленных документах признаков подделки, недостоверных или искаженных сведений, повреждений, которые не позволяют однозначно истолковывать их содержание.</w:t>
      </w:r>
    </w:p>
    <w:p w14:paraId="7BA89E35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spacing w:val="-1"/>
          <w:kern w:val="3"/>
          <w:sz w:val="24"/>
          <w:szCs w:val="24"/>
          <w:lang w:eastAsia="zh-CN" w:bidi="hi-IN"/>
        </w:rPr>
        <w:tab/>
        <w:t>5)  о</w:t>
      </w: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пекун (опекуны) или попечитель (попечители) назначены ребенку по заявлению родителей на период, когда по уважительным причинам они не могу</w:t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т исполнять свои родительские обязанности.</w:t>
      </w:r>
    </w:p>
    <w:p w14:paraId="0ECA4088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2.12.4. Основания, предусмотренные пунктами 2.12.1 − 2.12.3 настоящего административного регламента, с учетом категории (признаков) заявителя, приведены в таблицах 1, 2 и 3 раздела 4 приложения к настоящему административному регламенту.</w:t>
      </w:r>
    </w:p>
    <w:p w14:paraId="001A5CD4" w14:textId="77777777" w:rsidR="00EC20A4" w:rsidRPr="00EC20A4" w:rsidRDefault="00EC20A4" w:rsidP="00EC20A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0A4">
        <w:rPr>
          <w:rFonts w:ascii="Times New Roman" w:eastAsia="Times New Roman" w:hAnsi="Times New Roman" w:cs="Times New Roman"/>
          <w:sz w:val="24"/>
          <w:szCs w:val="24"/>
        </w:rPr>
        <w:t>В случае отказа в предоставлении государственной услуги органы, предоставляющие указанную услугу,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услуги.</w:t>
      </w:r>
    </w:p>
    <w:p w14:paraId="0E67E611" w14:textId="77777777" w:rsidR="00EC20A4" w:rsidRPr="00EC20A4" w:rsidRDefault="00EC20A4" w:rsidP="00EC20A4">
      <w:pPr>
        <w:widowControl w:val="0"/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14:paraId="42F1E4BB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19" w:name="__RefHeading___Toc19289_898007915"/>
      <w:r w:rsidRPr="00EC20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Раздел 3. Состав, последовательность и сроки выполнения административных процедур</w:t>
      </w:r>
      <w:bookmarkEnd w:id="19"/>
    </w:p>
    <w:p w14:paraId="54E0B7E0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4BFAE58A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20" w:name="__RefHeading___Toc19291_898007915"/>
      <w:r w:rsidRPr="00EC20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3.1. Перечень осуществляемых при предоставлении государственной услуги административных процедур</w:t>
      </w:r>
      <w:bookmarkEnd w:id="20"/>
    </w:p>
    <w:p w14:paraId="7344BED0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2F59300B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1) Прием запроса и документов и (или) информации, необходимых для предоставления Услуги. Выполнение административной процедуры осуществляется не позднее одного рабочего дня со дня поступления запроса в Уполномоченный орган, МФЦ.</w:t>
      </w:r>
    </w:p>
    <w:p w14:paraId="0B94E0DA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2) Межведомственное информационное взаимодействие. Направление межведомственного запроса осуществляется в течение одного рабочего дня со дня регистрации запроса в Уполномоченном органе.</w:t>
      </w:r>
    </w:p>
    <w:p w14:paraId="6982D047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eastAsia="zh-CN" w:bidi="hi-IN"/>
        </w:rPr>
        <w:tab/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3) Приостановление предоставления Услуги. Предоставление Услуги приостанавливается до момента предоставления заявителем доработанного заявления, полного комплекта документов</w:t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, необходимых для предоставления Услуги, указанных в пунктах 1-5 таблицы 1 раздела 3 приложения к настоящему административному регламенту, </w:t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но не более чем на 5 рабочих дней.</w:t>
      </w:r>
    </w:p>
    <w:p w14:paraId="5A7D1FC3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4) Принятие решения о предоставлении (об отказе в предоставлении) Услуги</w:t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. Выполнение административной процедуры осуществляется не позднее 2-го рабочего дня со </w:t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lastRenderedPageBreak/>
        <w:t xml:space="preserve">дня получения всех необходимых для принятия решения документов.  </w:t>
      </w:r>
    </w:p>
    <w:p w14:paraId="0D38723B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5) Предоставление результата Услуг</w:t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и. Выполнение административной процедуры осуществляется в срок не более 1 рабочего дня со дня принятия Уполномоченным органом решения о предоставлении (отказе в предоставлении) Услуги.</w:t>
      </w:r>
    </w:p>
    <w:p w14:paraId="4982F49C" w14:textId="77777777" w:rsidR="00EC20A4" w:rsidRPr="00EC20A4" w:rsidRDefault="00EC20A4" w:rsidP="00EC20A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 xml:space="preserve">6) Получение дополнительных сведений от заявителя. </w:t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Заявитель должен представить полный комплект документов</w:t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, необходимых для предоставления Услуги, указанных в пунктах 1-5 таблицы 1 раздела 3 приложения к настоящему административному регламенту, в течение</w:t>
      </w: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5 рабочих дней со дня получения заявителем информации о перечне документов (копий документов, сведений), которые ему необходимо предоставить лично.</w:t>
      </w:r>
    </w:p>
    <w:p w14:paraId="3FEEE0D6" w14:textId="77777777" w:rsidR="00EC20A4" w:rsidRPr="00EC20A4" w:rsidRDefault="00EC20A4" w:rsidP="00EC20A4">
      <w:pPr>
        <w:widowControl w:val="0"/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eastAsia="zh-CN" w:bidi="hi-IN"/>
        </w:rPr>
      </w:pPr>
    </w:p>
    <w:p w14:paraId="4A343541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21" w:name="__RefHeading___Toc4615_3097444900"/>
      <w:r w:rsidRPr="00EC20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3.2. Профилирование заявителя</w:t>
      </w:r>
      <w:bookmarkEnd w:id="21"/>
    </w:p>
    <w:p w14:paraId="4FEBCB57" w14:textId="77777777" w:rsidR="00EC20A4" w:rsidRPr="00EC20A4" w:rsidRDefault="00EC20A4" w:rsidP="00EC20A4">
      <w:pPr>
        <w:widowControl w:val="0"/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</w:pPr>
    </w:p>
    <w:p w14:paraId="23E4A272" w14:textId="77777777" w:rsidR="00EC20A4" w:rsidRPr="00EC20A4" w:rsidRDefault="00EC20A4" w:rsidP="00EC20A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Определение категорий (признаков) заявителя осуществляется следующими способами:</w:t>
      </w:r>
    </w:p>
    <w:p w14:paraId="1538C117" w14:textId="77777777" w:rsidR="00EC20A4" w:rsidRPr="00EC20A4" w:rsidRDefault="00EC20A4" w:rsidP="00EC20A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в Уполномоченном органе;</w:t>
      </w:r>
    </w:p>
    <w:p w14:paraId="3D544262" w14:textId="77777777" w:rsidR="00EC20A4" w:rsidRPr="00EC20A4" w:rsidRDefault="00EC20A4" w:rsidP="00EC20A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Определение категорий (признаков) заявителя осуществляется посредством сопоставления сведений, указанных заявителем в запросе, с идентификаторами категорий (признаков) заявителей, основанных на комбинациях отдельных признаков заявителей, установленных в разделе 2 приложения к настоящему административному регламенту.</w:t>
      </w:r>
    </w:p>
    <w:p w14:paraId="648377D3" w14:textId="77777777" w:rsidR="00EC20A4" w:rsidRPr="00EC20A4" w:rsidRDefault="00EC20A4" w:rsidP="00EC20A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2298CBC5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ind w:firstLine="709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bookmarkStart w:id="22" w:name="__RefHeading___Toc11849_3097444900"/>
      <w:r w:rsidRPr="00EC20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ab/>
        <w:t>3.3.2. Административная процедура «Прием запроса и документов и (или) информации, необходимых для предоставления Услуги»</w:t>
      </w:r>
      <w:bookmarkEnd w:id="22"/>
    </w:p>
    <w:p w14:paraId="5ACE108B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ind w:firstLine="709"/>
        <w:textAlignment w:val="baseline"/>
        <w:outlineLvl w:val="2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2E5D8561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 xml:space="preserve">3.3.2.1. </w:t>
      </w: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в соответствии с категорией (признаками) заявителя, а также </w:t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способов подачи указанных запроса, документов и (или) информации приведен в таблицах 1 и 2 раздела 3 приложения к </w:t>
      </w: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настоящему административному регламенту.</w:t>
      </w:r>
    </w:p>
    <w:p w14:paraId="54D2AEC2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3.3.2.2. Способами установления личности заявителя являются:</w:t>
      </w:r>
    </w:p>
    <w:p w14:paraId="31871E1F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 xml:space="preserve">− в Уполномоченном органе, </w:t>
      </w:r>
    </w:p>
    <w:p w14:paraId="279B5657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3.3.2.3. Основания для п</w:t>
      </w: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ринятия решения об отказе в приеме запроса и докумен</w:t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тов и (или) информации, необходимых для предоставления Услуги приведены в таблице 1 раздела 4 приложения к настоящ</w:t>
      </w: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ему административному регламенту.</w:t>
      </w:r>
    </w:p>
    <w:p w14:paraId="0D4C2199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 xml:space="preserve">3.3.2.4. </w:t>
      </w: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Возможность приема Уполномоченным органом</w:t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 запроса и документов и (или) информации, необходимых для предоставления Услуги, по выбору заявителя независимо от его места жительства или места пребывания не предусмотрена.</w:t>
      </w:r>
    </w:p>
    <w:p w14:paraId="3CB1A3D4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3.3.2.5.  Регистрация Уполномоченным органом запроса и документов и (или) информации, необходимых для предоставления Услуги, осуществляется в соответствии с подразделом 2.7 настоящего административного регламента.</w:t>
      </w:r>
    </w:p>
    <w:p w14:paraId="05E6CD2B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0259933C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bookmarkStart w:id="23" w:name="__RefHeading___Toc13365_3097444900"/>
      <w:r w:rsidRPr="00EC20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3.3.3. Административная процедура «Межведомственное информационное взаимодействие»</w:t>
      </w:r>
      <w:bookmarkEnd w:id="23"/>
    </w:p>
    <w:p w14:paraId="41722982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53AF295C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3.3.3.1. В целях предоставления Услуги предусмотрено направление:</w:t>
      </w:r>
    </w:p>
    <w:p w14:paraId="01D283B2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1) информационных запросов с использованием СМЭВ:</w:t>
      </w:r>
    </w:p>
    <w:p w14:paraId="0412EBE8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«Предоставление из ЕГР ЗАГС по запросу сведений о рождении» </w:t>
      </w: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− в Федеральную налоговую службу;</w:t>
      </w:r>
    </w:p>
    <w:p w14:paraId="64F0C526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4D4D4D"/>
          <w:kern w:val="3"/>
          <w:sz w:val="24"/>
          <w:szCs w:val="24"/>
          <w:lang w:eastAsia="zh-CN" w:bidi="hi-IN"/>
        </w:rPr>
        <w:tab/>
        <w:t xml:space="preserve">«Сведения о </w:t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действительности (недействительности) паспорта гражданина Российской Федерации, о регистрации по месту жительства (пребывания)» - в Министерство внутренних дел Российской Федерации;</w:t>
      </w:r>
    </w:p>
    <w:p w14:paraId="03C8378A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2) информационных запросов без использования СМЭВ:</w:t>
      </w:r>
    </w:p>
    <w:p w14:paraId="33074D2D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lastRenderedPageBreak/>
        <w:tab/>
        <w:t>«Получение сведений о назначении заявителю опекуна (попечителя), заключении договора об осуществлении опеки или попечительства на безвозмездных условиях, договора о приемной семье» − в орган опеки и попечительства, решением которого установлены опека (попечительство).</w:t>
      </w:r>
    </w:p>
    <w:p w14:paraId="3A2878FC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В случае невозможности осуществления межведомственного информационного взаимодействия с использованием СМЭВ информационные запросы, указанн</w:t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ые в абзацах 3-5 подпункта 3.3.3.1 </w:t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н</w:t>
      </w: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астоящего</w:t>
      </w: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административного регламента, направляются на бумажном носителе без использования СМЭВ</w:t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.</w:t>
      </w:r>
    </w:p>
    <w:p w14:paraId="3DB639E2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3.3.3.2. Срок направления информационного запроса с момента регистрации запроса заявителя о предоставлении Услуги − в течение одного рабочего дня со дня регистрации запроса о предоставлении Услуги в Уполномоченном органе.</w:t>
      </w:r>
    </w:p>
    <w:p w14:paraId="12D760E1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3.3.3.3. Срок получения ответа на информационные запросы, указанные в п</w:t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одпункте 3.3.3.1 </w:t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настоящего </w:t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а</w:t>
      </w: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дминистративного регламента, не может превышать пять рабочих дней со дня их поступления в орган или организацию, предоставляющие документ и информацию.</w:t>
      </w:r>
    </w:p>
    <w:p w14:paraId="6BAC600B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4EED6AB3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ab/>
        <w:t>3.3.4. Административная процедура «Приостановление предос</w:t>
      </w:r>
      <w:r w:rsidRPr="00EC20A4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тавления Услуги»</w:t>
      </w:r>
    </w:p>
    <w:p w14:paraId="052333AA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3281C40B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3.3.4.1. Основания для приостановления предоставления Услуги приведены в таблице 2 раздела 4 приложения к настоящему административному регламенту.</w:t>
      </w:r>
    </w:p>
    <w:p w14:paraId="374AB82F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3.3.4.2. Состав и содержание осуществляемых при приостановлении предоставления государственной услуги административных действий:</w:t>
      </w:r>
    </w:p>
    <w:p w14:paraId="4888A2EA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1) принятие Уполномоченным органом решения о приостановлении срока предоставления Услуги и направление заявителю уведомления о приостановлении срока предоставления Услуги − в день выявления основания для приостановления предоставления Услуги;</w:t>
      </w:r>
    </w:p>
    <w:p w14:paraId="3CDEBB8E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2) принятие Уполномоченным органом решения о возобновлении срока предоставления Услуги и направление заявителю уведомления о возобновлении срока предоставления Услуги − в день представления заявителем доработанного заявления, полного </w:t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комплекта документов, необходимых для предоставления Услуги</w:t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.</w:t>
      </w:r>
    </w:p>
    <w:p w14:paraId="47CE1A8A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3.3.4.3. Основанием для возобновления предоставления Услуги является представление заявителем доработанного заявления, полного </w:t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комплекта документов, необходимых для предоставления Услуги</w:t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.</w:t>
      </w:r>
    </w:p>
    <w:p w14:paraId="48DD05CF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3.3.4.4. Срок приостановления предоставления Услуги.</w:t>
      </w:r>
    </w:p>
    <w:p w14:paraId="6234C2B2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Предоставление Услуги приостанавливается со дня принятия Уполномоченным органом решения о приостановлении срока предоставления Услуги по день представления заявителем доработанного заявления, полного </w:t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комплекта документов, необходимых для предоставления Услуги, но не более чем на 5 рабочих дней</w:t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.</w:t>
      </w:r>
    </w:p>
    <w:p w14:paraId="1D1E011B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eastAsia="zh-CN" w:bidi="hi-IN"/>
        </w:rPr>
      </w:pPr>
    </w:p>
    <w:p w14:paraId="231D2581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bookmarkStart w:id="24" w:name="__RefHeading___Toc13367_3097444900"/>
      <w:r w:rsidRPr="00EC20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3.3.5. Административная процедура «Принятие решения о предоставлении (об отказе в предоставлении) Услуги»</w:t>
      </w:r>
      <w:bookmarkEnd w:id="24"/>
    </w:p>
    <w:p w14:paraId="30347E49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68DD87BD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3.3.5</w:t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.1. Основания для отказа в предоставлении Услуги приведены в таблице 3 раздела 4 приложения к настоящему административному регламенту.</w:t>
      </w:r>
    </w:p>
    <w:p w14:paraId="15AD59F8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3.3.5.2. Принятие решения о предоставлении (отказе в предоставлении) Услуги осуществляется в срок, не позднее 2-го рабочего дня со дня получения всех необходимых для принятия, соответствующего решения документов.</w:t>
      </w:r>
    </w:p>
    <w:p w14:paraId="36613FAF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В решении об отказе в предоставлении Услуги Уполномоченный орган информирует заявителя о причинах такого отказа с </w:t>
      </w: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Услуги.</w:t>
      </w:r>
    </w:p>
    <w:p w14:paraId="4BD4E614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418B6E5F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bookmarkStart w:id="25" w:name="__RefHeading___Toc13369_3097444900"/>
      <w:r w:rsidRPr="00EC20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3.3.6. Административная процедура «Предоставление результата Услуги»</w:t>
      </w:r>
      <w:bookmarkEnd w:id="25"/>
    </w:p>
    <w:p w14:paraId="1D161BF0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743A8F77" w14:textId="77777777" w:rsidR="00EC20A4" w:rsidRPr="00EC20A4" w:rsidRDefault="00EC20A4" w:rsidP="00EC20A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lastRenderedPageBreak/>
        <w:tab/>
        <w:t>3.3.6.1. Предоставление результата Услуги осуществляется в срок не более 1 рабочего дня со дня принятия Уполномоченным органом решения о предоставлении (отказе в предоставлении) Услуги.</w:t>
      </w:r>
    </w:p>
    <w:p w14:paraId="059EBACD" w14:textId="77777777" w:rsidR="00EC20A4" w:rsidRPr="00EC20A4" w:rsidRDefault="00EC20A4" w:rsidP="00EC20A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 xml:space="preserve">3.3.6.2. </w:t>
      </w: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Возможность предоставления Уполномоченным органом </w:t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результата Услуги, по выбору заявителя независимо от его ме</w:t>
      </w: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ста жительства или места пребывания не предусмотрена.</w:t>
      </w:r>
    </w:p>
    <w:p w14:paraId="3570F39C" w14:textId="77777777" w:rsidR="00EC20A4" w:rsidRPr="00EC20A4" w:rsidRDefault="00EC20A4" w:rsidP="00EC20A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493E76CC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3.3.7. Административная процедура «Получение дополнительных сведений от заявителя»</w:t>
      </w:r>
    </w:p>
    <w:p w14:paraId="7C6042C0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13EDCD5E" w14:textId="77777777" w:rsidR="00EC20A4" w:rsidRPr="00EC20A4" w:rsidRDefault="00EC20A4" w:rsidP="00EC20A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3.3.7.1. Основания для получения от заявителя дополнительных документов и (или) информации в процессе предоставления Услуги:</w:t>
      </w:r>
    </w:p>
    <w:p w14:paraId="24EC4E51" w14:textId="77777777" w:rsidR="00EC20A4" w:rsidRPr="00EC20A4" w:rsidRDefault="00EC20A4" w:rsidP="00EC20A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представление заявителем неполного комплекта документов, необходимых для предоставления Услуги, указанных в пунктах 1-5 таблицы 1 раздела 3 приложения к настоящему административному регламенту.</w:t>
      </w:r>
    </w:p>
    <w:p w14:paraId="188531A0" w14:textId="77777777" w:rsidR="00EC20A4" w:rsidRPr="00EC20A4" w:rsidRDefault="00EC20A4" w:rsidP="00EC20A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3.3.7.2. Срок, необходимый для получения от заявителя дополнительных документов и (или) информации − 5 рабочих дней со дня получения заявителем информации о перечне документов (копий документов, сведений), которые ему необходимо предоставить лично.</w:t>
      </w:r>
    </w:p>
    <w:p w14:paraId="48CD8371" w14:textId="77777777" w:rsidR="00EC20A4" w:rsidRPr="00EC20A4" w:rsidRDefault="00EC20A4" w:rsidP="00EC20A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3.3.7.3. Предоставление услуги приостанавливается со дня принятия Уполномоченным органом решения о приостановлении срока предоставления Услуги по день представления заявителем полного комплекта документов, необходимых для предоставления Услуги, но не более чем на 5 рабочих дней.</w:t>
      </w:r>
    </w:p>
    <w:p w14:paraId="0F38685C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020850E4" w14:textId="77777777" w:rsidR="00EC20A4" w:rsidRPr="00EC20A4" w:rsidRDefault="00EC20A4" w:rsidP="00EC20A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bidi="hi-IN"/>
        </w:rPr>
      </w:pPr>
      <w:bookmarkStart w:id="26" w:name="__RefHeading___Toc19289_898007915_Копия_"/>
      <w:r w:rsidRPr="00EC20A4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ab/>
        <w:t>Раздел 4. Спос</w:t>
      </w:r>
      <w:r w:rsidRPr="00EC20A4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bidi="hi-IN"/>
        </w:rPr>
        <w:t>обы информирования заявителя об изменении статуса рассмотрения запроса о предоставлении государственной услуги</w:t>
      </w:r>
      <w:bookmarkEnd w:id="26"/>
    </w:p>
    <w:p w14:paraId="1413E88A" w14:textId="77777777" w:rsidR="00EC20A4" w:rsidRPr="00EC20A4" w:rsidRDefault="00EC20A4" w:rsidP="00EC20A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14:paraId="5ACCA1F8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Информирование заявителя об изменении статуса рассмотрения запроса осуществляется Уполномоченным органом следующими способами:</w:t>
      </w:r>
    </w:p>
    <w:p w14:paraId="776E7B89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в устной форме в момент обращения − в случае обращения заявителя за получением информации о ходе предоставления Услуги во время приема заявителя в Уполномоченном органе по адресу: г. Томари, ул. Новая, 1, </w:t>
      </w:r>
      <w:proofErr w:type="spellStart"/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каб</w:t>
      </w:r>
      <w:proofErr w:type="spellEnd"/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. 8, или в МФЦ;</w:t>
      </w:r>
    </w:p>
    <w:p w14:paraId="64862BCE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в устной форме в момент обращения − в случае обращения заявителя за предоставлением информации о ходе предоставления Услуги посредством телефонной связи по телефонам: (42446)26141;</w:t>
      </w:r>
    </w:p>
    <w:p w14:paraId="0A4B738D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sectPr w:rsidR="00EC20A4" w:rsidRPr="00EC20A4">
          <w:headerReference w:type="default" r:id="rId11"/>
          <w:pgSz w:w="11906" w:h="16838"/>
          <w:pgMar w:top="720" w:right="567" w:bottom="720" w:left="1701" w:header="720" w:footer="720" w:gutter="0"/>
          <w:cols w:space="720"/>
          <w:titlePg/>
        </w:sect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в письменной форме в срок предоставления Услуги, установленный подразделом 2.4 настоящего административного регламента − в случае обращения заявителя за получением информации о ходе предоставления Услуги посредством почтовой связи, факсимильной связи, электронной почты, в адрес, указанный в обращении заявителя.</w:t>
      </w:r>
    </w:p>
    <w:p w14:paraId="0B9CA96A" w14:textId="77777777" w:rsidR="00EC20A4" w:rsidRPr="00EC20A4" w:rsidRDefault="00EC20A4" w:rsidP="00EC20A4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lastRenderedPageBreak/>
        <w:t>Приложение № 1</w:t>
      </w:r>
    </w:p>
    <w:p w14:paraId="141BFC09" w14:textId="77777777" w:rsidR="00EC20A4" w:rsidRPr="00EC20A4" w:rsidRDefault="00EC20A4" w:rsidP="00EC20A4">
      <w:pPr>
        <w:suppressAutoHyphens/>
        <w:autoSpaceDN w:val="0"/>
        <w:spacing w:after="0" w:line="240" w:lineRule="auto"/>
        <w:ind w:left="4479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к административному регламенту администрации Томаринского муниципального округа Сахалинской области предоставления государственной услуги «</w:t>
      </w:r>
      <w:r w:rsidRPr="00EC20A4">
        <w:rPr>
          <w:rFonts w:ascii="Times New Roman" w:eastAsia="Courier New" w:hAnsi="Times New Roman" w:cs="Times New Roman"/>
          <w:color w:val="000000"/>
          <w:kern w:val="3"/>
          <w:sz w:val="24"/>
          <w:szCs w:val="24"/>
          <w:lang w:eastAsia="hi-IN" w:bidi="hi-IN"/>
        </w:rPr>
        <w:t>Предоставление единовременной денежной выплаты опекунам (попечителям), в том числе приемным родителям, воспитывающим двоих и более детей-сирот и детей, оставшихся без попечения родителей, на приобретение мебели</w:t>
      </w:r>
      <w:r w:rsidRPr="00EC20A4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»</w:t>
      </w:r>
    </w:p>
    <w:p w14:paraId="10A0A569" w14:textId="77777777" w:rsidR="00EC20A4" w:rsidRPr="00EC20A4" w:rsidRDefault="00EC20A4" w:rsidP="00EC20A4">
      <w:pPr>
        <w:suppressAutoHyphens/>
        <w:autoSpaceDN w:val="0"/>
        <w:spacing w:after="0" w:line="240" w:lineRule="auto"/>
        <w:ind w:left="4479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7DF67333" w14:textId="77777777" w:rsidR="00EC20A4" w:rsidRPr="00EC20A4" w:rsidRDefault="00EC20A4" w:rsidP="00EC20A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Перечень условных обозначений и сокращений, идентификаторы категорий (признаков) заявителей, исч</w:t>
      </w:r>
      <w:r w:rsidRPr="00EC20A4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услуги, сведения о нормативных правовых актах, которыми утверждены формы запроса о предоставлении государственной услуги и документов, необходимых для предоставления государственной услуг</w:t>
      </w:r>
      <w:r w:rsidRPr="00EC20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и</w:t>
      </w:r>
    </w:p>
    <w:p w14:paraId="72AE655C" w14:textId="77777777" w:rsidR="00EC20A4" w:rsidRPr="00EC20A4" w:rsidRDefault="00EC20A4" w:rsidP="00EC20A4">
      <w:pPr>
        <w:widowControl w:val="0"/>
        <w:suppressAutoHyphens/>
        <w:autoSpaceDN w:val="0"/>
        <w:spacing w:before="482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РАЗДЕЛ 1. ПЕРЕЧЕНЬ УСЛОВНЫХ ОБОЗНАЧЕНИЙ И СОКРАЩЕНИЙ</w:t>
      </w:r>
    </w:p>
    <w:p w14:paraId="277361C0" w14:textId="77777777" w:rsidR="00EC20A4" w:rsidRPr="00EC20A4" w:rsidRDefault="00EC20A4" w:rsidP="00EC20A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Единый портал − федеральная государственная информационная система «Единый портал государственных и муниципальных услуг (функций)».</w:t>
      </w:r>
    </w:p>
    <w:p w14:paraId="1079C8D0" w14:textId="77777777" w:rsidR="00EC20A4" w:rsidRPr="00EC20A4" w:rsidRDefault="00EC20A4" w:rsidP="00EC20A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ПГС — информационная система «Платформа государственных сервисов».</w:t>
      </w:r>
    </w:p>
    <w:p w14:paraId="2B1980AC" w14:textId="77777777" w:rsidR="00EC20A4" w:rsidRPr="00EC20A4" w:rsidRDefault="00EC20A4" w:rsidP="00EC20A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Заявители − лица, указанные в пункте 1.2.1 настоящего административного регламента.</w:t>
      </w:r>
    </w:p>
    <w:p w14:paraId="0C6A074D" w14:textId="77777777" w:rsidR="00EC20A4" w:rsidRPr="00EC20A4" w:rsidRDefault="00EC20A4" w:rsidP="00EC20A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Заявление (запрос) − заявление (запрос) о предоставлении государственной услуги.</w:t>
      </w:r>
    </w:p>
    <w:p w14:paraId="5AA6CD05" w14:textId="77777777" w:rsidR="00EC20A4" w:rsidRPr="00EC20A4" w:rsidRDefault="00EC20A4" w:rsidP="00EC20A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МФЦ − многофункциональный центр предоставления государственных и муниципальных услуг.</w:t>
      </w: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</w:p>
    <w:p w14:paraId="4C140D8F" w14:textId="77777777" w:rsidR="00EC20A4" w:rsidRPr="00EC20A4" w:rsidRDefault="00EC20A4" w:rsidP="00EC20A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Региональный портал − региональная государственная информационная система «Портал государственных и муниципальных услуг (функций), предоставляемых органами исполнительной власти Сахалинской области, органами местного самоуправления муниципальных образований Сахалинской области, а также подведомственными им учреждениями Сахалинской области».</w:t>
      </w:r>
    </w:p>
    <w:p w14:paraId="3859117F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СМЭВ − федеральная государственная информационная система «Единая система межведомственного электронного взаимодействия».</w:t>
      </w:r>
    </w:p>
    <w:p w14:paraId="4C011A37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Соглашение о взаимодействии − соглашение о взаимодействии, заключенное между государственным бюджетным учреждением Сахалинской области «Многофункциональный центр предоставления государственных и муниципальных услуг» и администрацией Томаринского муниципального округа Сахалинской области, а также подведомственными ей муниципальными казенными учреждениями.</w:t>
      </w:r>
    </w:p>
    <w:p w14:paraId="61578B17" w14:textId="77777777" w:rsidR="00EC20A4" w:rsidRPr="00EC20A4" w:rsidRDefault="00EC20A4" w:rsidP="00EC20A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Уполномоченный орган − администрация Томаринского муниципального округа Сахалинской области в лице отдела образования Томаринского муниципального округа Сахалинской области.</w:t>
      </w:r>
    </w:p>
    <w:p w14:paraId="767FECC2" w14:textId="77777777" w:rsidR="00EC20A4" w:rsidRPr="00EC20A4" w:rsidRDefault="00EC20A4" w:rsidP="00EC20A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Услуга − государственная услуга «Предоставление единовременной денежной выплаты опекунам (попечителям), в том числе приемным родителям, воспитывающим двоих и более детей-сирот и детей, оставшихся без попечения родителей, на приобретение мебели».</w:t>
      </w:r>
    </w:p>
    <w:p w14:paraId="24AAD4E6" w14:textId="77777777" w:rsidR="00EC20A4" w:rsidRPr="00EC20A4" w:rsidRDefault="00EC20A4" w:rsidP="00EC20A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Электронный образ документа - переведенная в электронную форму с помощью средств сканирования копия документа, изготовленного на бумажном носителе.</w:t>
      </w:r>
    </w:p>
    <w:p w14:paraId="48B6504C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РАЗДЕЛ 2. ИДЕНТИФИКАТОРЫ КАТЕГОРИЙ (ПРИЗНАКОВ) ЗАЯВИТЕЛЕЙ</w:t>
      </w:r>
    </w:p>
    <w:p w14:paraId="15335E29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8"/>
        <w:gridCol w:w="3929"/>
        <w:gridCol w:w="1928"/>
        <w:gridCol w:w="2143"/>
      </w:tblGrid>
      <w:tr w:rsidR="00EC20A4" w:rsidRPr="00EC20A4" w14:paraId="095B69F3" w14:textId="77777777" w:rsidTr="00EC20A4">
        <w:trPr>
          <w:trHeight w:val="1785"/>
        </w:trPr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B0099B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Идентификатор категорий (признаков) заявителей</w:t>
            </w:r>
          </w:p>
        </w:tc>
        <w:tc>
          <w:tcPr>
            <w:tcW w:w="3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6D80C8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Отдельные признаки заявителя</w:t>
            </w:r>
          </w:p>
        </w:tc>
        <w:tc>
          <w:tcPr>
            <w:tcW w:w="4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F27410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Результаты предоставления государственной</w:t>
            </w:r>
            <w:r w:rsidRPr="00EC20A4">
              <w:rPr>
                <w:rFonts w:ascii="Times New Roman" w:eastAsia="Times New Roman" w:hAnsi="Times New Roman" w:cs="Times New Roman"/>
                <w:color w:val="C9211E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услуги</w:t>
            </w:r>
          </w:p>
        </w:tc>
      </w:tr>
      <w:tr w:rsidR="00EC20A4" w:rsidRPr="00EC20A4" w14:paraId="0ED985FE" w14:textId="77777777" w:rsidTr="00EC20A4">
        <w:trPr>
          <w:trHeight w:val="1144"/>
        </w:trPr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FC448E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EB4AE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Заявитель, указанный в пункте 1.2.1 административного регламента, является физическим лицом</w:t>
            </w:r>
          </w:p>
        </w:tc>
        <w:tc>
          <w:tcPr>
            <w:tcW w:w="19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C660C8" w14:textId="77777777" w:rsidR="00EC20A4" w:rsidRPr="00EC20A4" w:rsidRDefault="00EC20A4" w:rsidP="00EC20A4">
            <w:pPr>
              <w:widowControl w:val="0"/>
              <w:suppressAutoHyphens/>
              <w:autoSpaceDN w:val="0"/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решение о предоставлением единовременной денежной выплаты опекунам (попечителям), в том числе приемным родителям, воспитывающим двоих и более детей-сирот и детей, оставшихся без попечения родителей, на приобретение мебели</w:t>
            </w:r>
          </w:p>
        </w:tc>
        <w:tc>
          <w:tcPr>
            <w:tcW w:w="214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7BD650" w14:textId="77777777" w:rsidR="00EC20A4" w:rsidRPr="00EC20A4" w:rsidRDefault="00EC20A4" w:rsidP="00EC20A4">
            <w:pPr>
              <w:widowControl w:val="0"/>
              <w:suppressAutoHyphens/>
              <w:autoSpaceDN w:val="0"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>отказ в предоставлении Услуги</w:t>
            </w:r>
          </w:p>
        </w:tc>
      </w:tr>
      <w:tr w:rsidR="00EC20A4" w:rsidRPr="00EC20A4" w14:paraId="7AA8707A" w14:textId="77777777" w:rsidTr="00EC20A4"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F62D53" w14:textId="77777777" w:rsidR="00EC20A4" w:rsidRPr="00EC20A4" w:rsidRDefault="00EC20A4" w:rsidP="00EC20A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35B102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</w:t>
            </w: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бращение за предоставлением единовременной денежной выплаты опекунам (попечителям), в том числе приемным родителям, воспитывающим двоих и более детей-сирот и детей, оставшихся без попечения родителей, на приобретение мебели</w:t>
            </w:r>
          </w:p>
        </w:tc>
        <w:tc>
          <w:tcPr>
            <w:tcW w:w="192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D443C4" w14:textId="77777777" w:rsidR="00EC20A4" w:rsidRPr="00EC20A4" w:rsidRDefault="00EC20A4" w:rsidP="00EC20A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3865DB" w14:textId="77777777" w:rsidR="00EC20A4" w:rsidRPr="00EC20A4" w:rsidRDefault="00EC20A4" w:rsidP="00EC20A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2AEFE412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500D41CF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14:paraId="27A26FAD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РАЗДЕЛ 3. ИСЧЕРПЫВАЮЩИЙ ПЕРЕЧЕНЬ ДОКУМЕНТОВ, НЕОБХОДИМЫХ ДЛЯ ПРЕДОСТАВЛЕНИЯ ГОСУДАРСТВЕННОЙ УСЛУГИ</w:t>
      </w:r>
    </w:p>
    <w:p w14:paraId="1DA312A5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bidi="hi-IN"/>
        </w:rPr>
      </w:pPr>
    </w:p>
    <w:p w14:paraId="140F12C5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14:paraId="214FC657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Таблица 1</w:t>
      </w:r>
    </w:p>
    <w:p w14:paraId="0C78C8FB" w14:textId="77777777" w:rsidR="00EC20A4" w:rsidRPr="00EC20A4" w:rsidRDefault="00EC20A4" w:rsidP="00EC20A4">
      <w:pPr>
        <w:widowControl w:val="0"/>
        <w:suppressLineNumbers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10C302B4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</w:p>
    <w:p w14:paraId="244B6BBD" w14:textId="77777777" w:rsidR="00EC20A4" w:rsidRPr="00EC20A4" w:rsidRDefault="00EC20A4" w:rsidP="00EC20A4">
      <w:pPr>
        <w:widowControl w:val="0"/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tbl>
      <w:tblPr>
        <w:tblW w:w="96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35"/>
      </w:tblGrid>
      <w:tr w:rsidR="00EC20A4" w:rsidRPr="00EC20A4" w14:paraId="7B5E0B43" w14:textId="77777777" w:rsidTr="00EC20A4"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70FBE9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пп</w:t>
            </w:r>
            <w:proofErr w:type="spellEnd"/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9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7D1A13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Документ</w:t>
            </w:r>
          </w:p>
        </w:tc>
      </w:tr>
      <w:tr w:rsidR="00EC20A4" w:rsidRPr="00EC20A4" w14:paraId="1AFD9E1D" w14:textId="77777777" w:rsidTr="00EC20A4">
        <w:tc>
          <w:tcPr>
            <w:tcW w:w="58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E30AAA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90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1D0960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Заявление</w:t>
            </w:r>
          </w:p>
        </w:tc>
      </w:tr>
      <w:tr w:rsidR="00EC20A4" w:rsidRPr="00EC20A4" w14:paraId="32FAAEF3" w14:textId="77777777" w:rsidTr="00EC20A4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78A24" w14:textId="77777777" w:rsidR="00EC20A4" w:rsidRPr="00EC20A4" w:rsidRDefault="00EC20A4" w:rsidP="00EC20A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6B451E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5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477906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EC20A4" w:rsidRPr="00EC20A4" w14:paraId="12700B37" w14:textId="77777777" w:rsidTr="00EC20A4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67CF6" w14:textId="77777777" w:rsidR="00EC20A4" w:rsidRPr="00EC20A4" w:rsidRDefault="00EC20A4" w:rsidP="00EC20A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4DDA8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5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784C47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1.1. Соответствие документа форме заявления </w:t>
            </w:r>
            <w:proofErr w:type="gramStart"/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 предоставлением</w:t>
            </w:r>
            <w:proofErr w:type="gramEnd"/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единовременной денежной выплаты опекунам (попечителям), в том числе приемным родителям, воспитывающим двоих и более детей-сирот и детей, оставшихся без попечения родителей, на приобретение мебели, установленной разделом 5 настоящего приложения.</w:t>
            </w:r>
          </w:p>
          <w:p w14:paraId="2012F5E5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20A4" w:rsidRPr="00EC20A4" w14:paraId="3D71DD8E" w14:textId="77777777" w:rsidTr="00EC20A4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AF938" w14:textId="77777777" w:rsidR="00EC20A4" w:rsidRPr="00EC20A4" w:rsidRDefault="00EC20A4" w:rsidP="00EC20A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E7DB0B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5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CB1F05" w14:textId="77777777" w:rsidR="00EC20A4" w:rsidRPr="00EC20A4" w:rsidRDefault="00EC20A4" w:rsidP="00EC20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EC20A4" w:rsidRPr="00EC20A4" w14:paraId="129B2449" w14:textId="77777777" w:rsidTr="00EC20A4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D6926" w14:textId="77777777" w:rsidR="00EC20A4" w:rsidRPr="00EC20A4" w:rsidRDefault="00EC20A4" w:rsidP="00EC20A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7CB78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5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D58D50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документ.</w:t>
            </w:r>
          </w:p>
        </w:tc>
      </w:tr>
    </w:tbl>
    <w:p w14:paraId="64CBBF69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EC20A4" w:rsidRPr="00EC20A4" w14:paraId="57970FA7" w14:textId="77777777" w:rsidTr="00EC20A4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B1681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1B3A44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Документ, удостоверяющий личность заявителя</w:t>
            </w:r>
          </w:p>
        </w:tc>
      </w:tr>
      <w:tr w:rsidR="00EC20A4" w:rsidRPr="00EC20A4" w14:paraId="59FDD5B6" w14:textId="77777777" w:rsidTr="00EC20A4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406869" w14:textId="77777777" w:rsidR="00EC20A4" w:rsidRPr="00EC20A4" w:rsidRDefault="00EC20A4" w:rsidP="00EC20A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F26FD2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87F70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EC20A4" w:rsidRPr="00EC20A4" w14:paraId="01BD071C" w14:textId="77777777" w:rsidTr="00EC20A4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FC81DA" w14:textId="77777777" w:rsidR="00EC20A4" w:rsidRPr="00EC20A4" w:rsidRDefault="00EC20A4" w:rsidP="00EC20A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E871F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2A513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2.1. В случае подачи запроса:</w:t>
            </w:r>
          </w:p>
          <w:p w14:paraId="6A63AA8F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2.1.1. на приеме в Уполномоченном органе − предъявление оригинала;</w:t>
            </w:r>
          </w:p>
          <w:p w14:paraId="0C9315EE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</w:tr>
      <w:tr w:rsidR="00EC20A4" w:rsidRPr="00EC20A4" w14:paraId="42212C27" w14:textId="77777777" w:rsidTr="00EC20A4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C660C3" w14:textId="77777777" w:rsidR="00EC20A4" w:rsidRPr="00EC20A4" w:rsidRDefault="00EC20A4" w:rsidP="00EC20A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7AFD66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7F364" w14:textId="77777777" w:rsidR="00EC20A4" w:rsidRPr="00EC20A4" w:rsidRDefault="00EC20A4" w:rsidP="00EC20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EC20A4" w:rsidRPr="00EC20A4" w14:paraId="60A1AD9A" w14:textId="77777777" w:rsidTr="00EC20A4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7B26E" w14:textId="77777777" w:rsidR="00EC20A4" w:rsidRPr="00EC20A4" w:rsidRDefault="00EC20A4" w:rsidP="00EC20A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74ECC4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C0DFF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носитель.</w:t>
            </w:r>
          </w:p>
        </w:tc>
      </w:tr>
    </w:tbl>
    <w:p w14:paraId="358DCF1A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EC20A4" w:rsidRPr="00EC20A4" w14:paraId="5700EC08" w14:textId="77777777" w:rsidTr="00EC20A4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4EF057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6EF8E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Паспорт ребенка</w:t>
            </w:r>
          </w:p>
        </w:tc>
      </w:tr>
      <w:tr w:rsidR="00EC20A4" w:rsidRPr="00EC20A4" w14:paraId="20357D5C" w14:textId="77777777" w:rsidTr="00EC20A4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BD9C1" w14:textId="77777777" w:rsidR="00EC20A4" w:rsidRPr="00EC20A4" w:rsidRDefault="00EC20A4" w:rsidP="00EC20A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D9BB4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9B1304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EC20A4" w:rsidRPr="00EC20A4" w14:paraId="594C1201" w14:textId="77777777" w:rsidTr="00EC20A4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70465" w14:textId="77777777" w:rsidR="00EC20A4" w:rsidRPr="00EC20A4" w:rsidRDefault="00EC20A4" w:rsidP="00EC20A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06597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1635F6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3.1. В случае подачи запроса:</w:t>
            </w:r>
          </w:p>
          <w:p w14:paraId="7820EB9D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3.1.1. на приеме в Уполномоченном органе − копия и оригинал для сверки;</w:t>
            </w:r>
          </w:p>
          <w:p w14:paraId="21FBF0A8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C9211E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20A4" w:rsidRPr="00EC20A4" w14:paraId="27E2EA36" w14:textId="77777777" w:rsidTr="00EC20A4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B9A50" w14:textId="77777777" w:rsidR="00EC20A4" w:rsidRPr="00EC20A4" w:rsidRDefault="00EC20A4" w:rsidP="00EC20A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BC2C3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B6231" w14:textId="77777777" w:rsidR="00EC20A4" w:rsidRPr="00EC20A4" w:rsidRDefault="00EC20A4" w:rsidP="00EC20A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EC20A4" w:rsidRPr="00EC20A4" w14:paraId="2A8F1A6B" w14:textId="77777777" w:rsidTr="00EC20A4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FEF8F" w14:textId="77777777" w:rsidR="00EC20A4" w:rsidRPr="00EC20A4" w:rsidRDefault="00EC20A4" w:rsidP="00EC20A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627E6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5926D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образ документа.</w:t>
            </w:r>
          </w:p>
        </w:tc>
      </w:tr>
    </w:tbl>
    <w:p w14:paraId="4EF544E6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EC20A4" w:rsidRPr="00EC20A4" w14:paraId="2D41F85F" w14:textId="77777777" w:rsidTr="00EC20A4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11714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F26D7" w14:textId="77777777" w:rsidR="00EC20A4" w:rsidRPr="00EC20A4" w:rsidRDefault="00EC20A4" w:rsidP="00EC20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Свидетельство о рождении ребенка, выданное компетентными органами иностранного государства, и его нотариально удостоверенный перевод на русский язык </w:t>
            </w: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(в случае государственной регистрации рождения несовершеннолетнего на территории иностранного государства)</w:t>
            </w:r>
          </w:p>
        </w:tc>
      </w:tr>
      <w:tr w:rsidR="00EC20A4" w:rsidRPr="00EC20A4" w14:paraId="2C48C390" w14:textId="77777777" w:rsidTr="00EC20A4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E22E6D" w14:textId="77777777" w:rsidR="00EC20A4" w:rsidRPr="00EC20A4" w:rsidRDefault="00EC20A4" w:rsidP="00EC20A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BE43D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FCD6E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EC20A4" w:rsidRPr="00EC20A4" w14:paraId="589A834C" w14:textId="77777777" w:rsidTr="00EC20A4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83338A" w14:textId="77777777" w:rsidR="00EC20A4" w:rsidRPr="00EC20A4" w:rsidRDefault="00EC20A4" w:rsidP="00EC20A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D393C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696F44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4.1. В случае подачи запроса:</w:t>
            </w:r>
          </w:p>
          <w:p w14:paraId="28DE4D96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4.1.1. на приеме в Уполномоченном органе − копия и оригинал для сверки;</w:t>
            </w:r>
          </w:p>
          <w:p w14:paraId="73532AB6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C9211E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20A4" w:rsidRPr="00EC20A4" w14:paraId="4A7E39FF" w14:textId="77777777" w:rsidTr="00EC20A4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BEC20" w14:textId="77777777" w:rsidR="00EC20A4" w:rsidRPr="00EC20A4" w:rsidRDefault="00EC20A4" w:rsidP="00EC20A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8E6894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EF79E" w14:textId="77777777" w:rsidR="00EC20A4" w:rsidRPr="00EC20A4" w:rsidRDefault="00EC20A4" w:rsidP="00EC20A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EC20A4" w:rsidRPr="00EC20A4" w14:paraId="031262EA" w14:textId="77777777" w:rsidTr="00EC20A4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83BE0E" w14:textId="77777777" w:rsidR="00EC20A4" w:rsidRPr="00EC20A4" w:rsidRDefault="00EC20A4" w:rsidP="00EC20A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F17CC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E0B87C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образ документа.</w:t>
            </w:r>
          </w:p>
        </w:tc>
      </w:tr>
    </w:tbl>
    <w:p w14:paraId="736953D7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2AC25F16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EC20A4" w:rsidRPr="00EC20A4" w14:paraId="6B5E4602" w14:textId="77777777" w:rsidTr="00EC20A4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C6A2D5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61CF66" w14:textId="77777777" w:rsidR="00EC20A4" w:rsidRPr="00EC20A4" w:rsidRDefault="00EC20A4" w:rsidP="00EC20A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реквизиты банковского счета в кредитной организации, в которую должны быть перечислены денежные средства, открытого ребенку в соответствии с Гражданским кодексом Российской Федерации</w:t>
            </w:r>
          </w:p>
        </w:tc>
      </w:tr>
      <w:tr w:rsidR="00EC20A4" w:rsidRPr="00EC20A4" w14:paraId="43620B36" w14:textId="77777777" w:rsidTr="00EC20A4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B09F48" w14:textId="77777777" w:rsidR="00EC20A4" w:rsidRPr="00EC20A4" w:rsidRDefault="00EC20A4" w:rsidP="00EC20A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B5E02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225D3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EC20A4" w:rsidRPr="00EC20A4" w14:paraId="276F3E0A" w14:textId="77777777" w:rsidTr="00EC20A4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54DE53" w14:textId="77777777" w:rsidR="00EC20A4" w:rsidRPr="00EC20A4" w:rsidRDefault="00EC20A4" w:rsidP="00EC20A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1E97A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6A033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9.1. В случае подачи запроса:</w:t>
            </w:r>
          </w:p>
          <w:p w14:paraId="70FC84D0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9.1.1. на приеме в Уполномоченном органе − оригинал;</w:t>
            </w:r>
          </w:p>
          <w:p w14:paraId="228019EC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C9211E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20A4" w:rsidRPr="00EC20A4" w14:paraId="3800A1FF" w14:textId="77777777" w:rsidTr="00EC20A4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BCE29" w14:textId="77777777" w:rsidR="00EC20A4" w:rsidRPr="00EC20A4" w:rsidRDefault="00EC20A4" w:rsidP="00EC20A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10F480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0CB36" w14:textId="77777777" w:rsidR="00EC20A4" w:rsidRPr="00EC20A4" w:rsidRDefault="00EC20A4" w:rsidP="00EC20A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EC20A4" w:rsidRPr="00EC20A4" w14:paraId="61C11300" w14:textId="77777777" w:rsidTr="00EC20A4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38324" w14:textId="77777777" w:rsidR="00EC20A4" w:rsidRPr="00EC20A4" w:rsidRDefault="00EC20A4" w:rsidP="00EC20A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AA4D7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F29EC0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образ документа.</w:t>
            </w:r>
          </w:p>
        </w:tc>
      </w:tr>
    </w:tbl>
    <w:p w14:paraId="4702CC61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516775DC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"/>
        <w:gridCol w:w="3700"/>
        <w:gridCol w:w="5359"/>
      </w:tblGrid>
      <w:tr w:rsidR="00EC20A4" w:rsidRPr="00EC20A4" w14:paraId="572C9FA3" w14:textId="77777777" w:rsidTr="00EC20A4"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163D9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03706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Иные требования к предоставлению документов и (или) информации</w:t>
            </w:r>
          </w:p>
        </w:tc>
        <w:tc>
          <w:tcPr>
            <w:tcW w:w="5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4BCE0D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Документы и (или) информация, предусмотренные пунктам</w:t>
            </w: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 1-5 на</w:t>
            </w: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стоящей таблицы, представленные в том числе в электронном виде, не должны содержать подчисток, исправлений, повреждений, не позволяющих однозначно истолковать их содержание либо получить информацию и сведения в них содержащиеся, необходимую для предоставления Услуги.</w:t>
            </w:r>
          </w:p>
        </w:tc>
      </w:tr>
    </w:tbl>
    <w:p w14:paraId="65F52507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EC20A4" w:rsidRPr="00EC20A4" w14:paraId="282F7EE0" w14:textId="77777777" w:rsidTr="00EC20A4">
        <w:trPr>
          <w:trHeight w:val="331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9A5E34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1CB082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Способы подачи документов и (или) информации</w:t>
            </w:r>
          </w:p>
        </w:tc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C26DE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Документы и (или) информация, предусмотренные пунктами </w:t>
            </w: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1-5 нас</w:t>
            </w: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тоящей таблицы подаются следующими способами:</w:t>
            </w:r>
          </w:p>
          <w:p w14:paraId="5F5C02F7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1)</w:t>
            </w: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прием заявителя в Уполномоченном органе по адресу: г. Томари, ул. Новая, 1, </w:t>
            </w: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br/>
            </w:r>
            <w:proofErr w:type="spellStart"/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каб</w:t>
            </w:r>
            <w:proofErr w:type="spellEnd"/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. № 8.</w:t>
            </w:r>
          </w:p>
          <w:p w14:paraId="67EAA248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2F609B38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41230E73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14:paraId="78EE18A8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Таблица 2</w:t>
      </w:r>
    </w:p>
    <w:p w14:paraId="6134DECA" w14:textId="77777777" w:rsidR="00EC20A4" w:rsidRPr="00EC20A4" w:rsidRDefault="00EC20A4" w:rsidP="00EC20A4">
      <w:pPr>
        <w:widowControl w:val="0"/>
        <w:suppressLineNumbers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14:paraId="4453CBAA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</w:t>
      </w:r>
      <w:r w:rsidRPr="00EC20A4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5DB92241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EC20A4" w:rsidRPr="00EC20A4" w14:paraId="72BA9AF7" w14:textId="77777777" w:rsidTr="00EC20A4"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640E3A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пп</w:t>
            </w:r>
            <w:proofErr w:type="spellEnd"/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828F26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Документ</w:t>
            </w:r>
          </w:p>
        </w:tc>
      </w:tr>
      <w:tr w:rsidR="00EC20A4" w:rsidRPr="00EC20A4" w14:paraId="31B9534E" w14:textId="77777777" w:rsidTr="00EC20A4">
        <w:tc>
          <w:tcPr>
            <w:tcW w:w="58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7E0CD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905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D8080B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Акт органа опеки и попечительства о назначении опекуна (попечителя) на безвозмездной или возмездной основе</w:t>
            </w:r>
          </w:p>
        </w:tc>
      </w:tr>
      <w:tr w:rsidR="00EC20A4" w:rsidRPr="00EC20A4" w14:paraId="2F12AB4E" w14:textId="77777777" w:rsidTr="00EC20A4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DB1DA" w14:textId="77777777" w:rsidR="00EC20A4" w:rsidRPr="00EC20A4" w:rsidRDefault="00EC20A4" w:rsidP="00EC20A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5CBBDB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F9B39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EC20A4" w:rsidRPr="00EC20A4" w14:paraId="6EABCFDE" w14:textId="77777777" w:rsidTr="00EC20A4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42A1C1" w14:textId="77777777" w:rsidR="00EC20A4" w:rsidRPr="00EC20A4" w:rsidRDefault="00EC20A4" w:rsidP="00EC20A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461D2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9A71A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1.1. В случае подачи запроса:</w:t>
            </w:r>
          </w:p>
          <w:p w14:paraId="133C8D47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1.1.1. на приеме в Уполномоченном органе − копия и оригинал для сверки;</w:t>
            </w:r>
          </w:p>
          <w:p w14:paraId="1504A7F3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C9211E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20A4" w:rsidRPr="00EC20A4" w14:paraId="0CEF3137" w14:textId="77777777" w:rsidTr="00EC20A4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27980" w14:textId="77777777" w:rsidR="00EC20A4" w:rsidRPr="00EC20A4" w:rsidRDefault="00EC20A4" w:rsidP="00EC20A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BF51A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69280" w14:textId="77777777" w:rsidR="00EC20A4" w:rsidRPr="00EC20A4" w:rsidRDefault="00EC20A4" w:rsidP="00EC20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EC20A4" w:rsidRPr="00EC20A4" w14:paraId="2C6A34F5" w14:textId="77777777" w:rsidTr="00EC20A4">
        <w:tc>
          <w:tcPr>
            <w:tcW w:w="5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FB012" w14:textId="77777777" w:rsidR="00EC20A4" w:rsidRPr="00EC20A4" w:rsidRDefault="00EC20A4" w:rsidP="00EC20A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27901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90CBB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бумажный носитель, электронный образ документа</w:t>
            </w:r>
          </w:p>
        </w:tc>
      </w:tr>
    </w:tbl>
    <w:p w14:paraId="017E5860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EC20A4" w:rsidRPr="00EC20A4" w14:paraId="31AF423C" w14:textId="77777777" w:rsidTr="00EC20A4"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110548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90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49405" w14:textId="77777777" w:rsidR="00EC20A4" w:rsidRPr="00EC20A4" w:rsidRDefault="00EC20A4" w:rsidP="00EC20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Договор об осуществлении опеки или попечительства на возмездных условиях, договор о приемной семье</w:t>
            </w:r>
          </w:p>
        </w:tc>
      </w:tr>
      <w:tr w:rsidR="00EC20A4" w:rsidRPr="00EC20A4" w14:paraId="0E3A73CE" w14:textId="77777777" w:rsidTr="00EC20A4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8CB70A" w14:textId="77777777" w:rsidR="00EC20A4" w:rsidRPr="00EC20A4" w:rsidRDefault="00EC20A4" w:rsidP="00EC20A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6B9CC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2A5AC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EC20A4" w:rsidRPr="00EC20A4" w14:paraId="69243DA9" w14:textId="77777777" w:rsidTr="00EC20A4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961C7" w14:textId="77777777" w:rsidR="00EC20A4" w:rsidRPr="00EC20A4" w:rsidRDefault="00EC20A4" w:rsidP="00EC20A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A8F520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07A67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2.1. В случае подачи запроса:</w:t>
            </w:r>
          </w:p>
          <w:p w14:paraId="36F4C0F2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2.1.1. на приеме в Уполномоченном органе − копия и оригинал для сверки;</w:t>
            </w:r>
          </w:p>
          <w:p w14:paraId="669AE3BF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C9211E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2</w:t>
            </w:r>
          </w:p>
          <w:p w14:paraId="5F1FFC70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C9211E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C20A4" w:rsidRPr="00EC20A4" w14:paraId="7CE08C99" w14:textId="77777777" w:rsidTr="00EC20A4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E6898" w14:textId="77777777" w:rsidR="00EC20A4" w:rsidRPr="00EC20A4" w:rsidRDefault="00EC20A4" w:rsidP="00EC20A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F4DC8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B7E531" w14:textId="77777777" w:rsidR="00EC20A4" w:rsidRPr="00EC20A4" w:rsidRDefault="00EC20A4" w:rsidP="00EC20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</w:t>
            </w:r>
          </w:p>
        </w:tc>
      </w:tr>
      <w:tr w:rsidR="00EC20A4" w:rsidRPr="00EC20A4" w14:paraId="531EAB52" w14:textId="77777777" w:rsidTr="00EC20A4"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7EB6E7" w14:textId="77777777" w:rsidR="00EC20A4" w:rsidRPr="00EC20A4" w:rsidRDefault="00EC20A4" w:rsidP="00EC20A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70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B965C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Формат</w:t>
            </w:r>
          </w:p>
        </w:tc>
        <w:tc>
          <w:tcPr>
            <w:tcW w:w="5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4041D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бумажный носитель, электронный образ документа</w:t>
            </w:r>
          </w:p>
        </w:tc>
      </w:tr>
    </w:tbl>
    <w:p w14:paraId="5A9F3A03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EC20A4" w:rsidRPr="00EC20A4" w14:paraId="0AD61F36" w14:textId="77777777" w:rsidTr="00EC20A4"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815B09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E28DB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Способы подачи документов и (или) информации</w:t>
            </w:r>
          </w:p>
        </w:tc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C2496E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Документы и (или) информация, предусмотренн</w:t>
            </w: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ые пунктами 1-2 настоящей таблицы подаются следующими способами:</w:t>
            </w:r>
          </w:p>
          <w:p w14:paraId="7287BBB4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1) прием заявителя в Уполномоченном органе по адресу: </w:t>
            </w: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br/>
              <w:t xml:space="preserve">г. Томари, ул. Новая, 1, </w:t>
            </w: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br/>
            </w:r>
            <w:proofErr w:type="spellStart"/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каб</w:t>
            </w:r>
            <w:proofErr w:type="spellEnd"/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. № 8.</w:t>
            </w:r>
          </w:p>
          <w:p w14:paraId="5C38D1D1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53781DC1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3700"/>
        <w:gridCol w:w="5358"/>
      </w:tblGrid>
      <w:tr w:rsidR="00EC20A4" w:rsidRPr="00EC20A4" w14:paraId="0B534C6A" w14:textId="77777777" w:rsidTr="00EC20A4"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1A455D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3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3C8DF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Иные требования к предоставлению документов и (или) информации</w:t>
            </w:r>
          </w:p>
        </w:tc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9DBC73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Документы и (или) информация, предусмотренные пунктам</w:t>
            </w: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 1-2 на</w:t>
            </w: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стоящей таблицы, представленные в том числе в электронном виде, не должны содержать подчисток, исправлений, повреждений, не позволяющих однозначно истолковать их содержание либо получить информацию и сведения в них содержащиеся, необходимую для предоставления Услуги.</w:t>
            </w:r>
          </w:p>
        </w:tc>
      </w:tr>
    </w:tbl>
    <w:p w14:paraId="15A740AC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4C68C8DF" w14:textId="77777777" w:rsidR="00EC20A4" w:rsidRPr="00EC20A4" w:rsidRDefault="00EC20A4" w:rsidP="00EC20A4">
      <w:pPr>
        <w:widowControl w:val="0"/>
        <w:suppressLineNumbers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bidi="hi-IN"/>
        </w:rPr>
      </w:pPr>
    </w:p>
    <w:p w14:paraId="6AEEEA4D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РАЗДЕЛ 4. ИСЧЕРПЫВАЮЩИЙ ПЕРЕЧЕНЬ ОСНОВАНИЙ ДЛЯ ОТКАЗА В ПРИЕМЕ ЗАПРОСА О ПРЕДОСТАВЛЕНИИ </w:t>
      </w:r>
      <w:r w:rsidRPr="00EC20A4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</w:p>
    <w:p w14:paraId="6A9F7D43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</w:pPr>
    </w:p>
    <w:p w14:paraId="039565C2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Таблица 1</w:t>
      </w:r>
    </w:p>
    <w:p w14:paraId="156D84F8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</w:pPr>
    </w:p>
    <w:p w14:paraId="2592C821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</w:t>
      </w:r>
      <w:r w:rsidRPr="00EC20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уги</w:t>
      </w:r>
    </w:p>
    <w:p w14:paraId="0B147002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"/>
        <w:gridCol w:w="4547"/>
        <w:gridCol w:w="4683"/>
      </w:tblGrid>
      <w:tr w:rsidR="00EC20A4" w:rsidRPr="00EC20A4" w14:paraId="591642F5" w14:textId="77777777" w:rsidTr="00EC20A4">
        <w:trPr>
          <w:trHeight w:val="992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19C449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8BE9E7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Основание отказа</w:t>
            </w:r>
          </w:p>
        </w:tc>
        <w:tc>
          <w:tcPr>
            <w:tcW w:w="4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992466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</w:tr>
      <w:tr w:rsidR="00EC20A4" w:rsidRPr="00EC20A4" w14:paraId="3DD4B523" w14:textId="77777777" w:rsidTr="00EC20A4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138C0B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F05011" w14:textId="77777777" w:rsidR="00EC20A4" w:rsidRPr="00EC20A4" w:rsidRDefault="00EC20A4" w:rsidP="00EC20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>непредъявление</w:t>
            </w:r>
            <w:proofErr w:type="spellEnd"/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 xml:space="preserve"> документа, удостоверяющего личность заявителя, - в случае подачи запроса во время приема заявителя в Уполномоченном органе или МФЦ</w:t>
            </w:r>
          </w:p>
        </w:tc>
        <w:tc>
          <w:tcPr>
            <w:tcW w:w="4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CA6B7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</w:tbl>
    <w:p w14:paraId="2435E6E5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bidi="hi-IN"/>
        </w:rPr>
      </w:pPr>
    </w:p>
    <w:p w14:paraId="42E7973D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Таблица 2</w:t>
      </w:r>
    </w:p>
    <w:p w14:paraId="49A1D3E7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p w14:paraId="604B2F77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Исчерпывающий перечень оснований для приостановления предоставл</w:t>
      </w:r>
      <w:r w:rsidRPr="00EC20A4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ения государственной услуги</w:t>
      </w:r>
    </w:p>
    <w:p w14:paraId="3F68CD4F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"/>
        <w:gridCol w:w="4547"/>
        <w:gridCol w:w="4676"/>
      </w:tblGrid>
      <w:tr w:rsidR="00EC20A4" w:rsidRPr="00EC20A4" w14:paraId="686E2EBE" w14:textId="77777777" w:rsidTr="00EC20A4">
        <w:trPr>
          <w:trHeight w:val="992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992AD0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0C429B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Основание приостановления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4145E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</w:tr>
      <w:tr w:rsidR="00EC20A4" w:rsidRPr="00EC20A4" w14:paraId="1F5CA76C" w14:textId="77777777" w:rsidTr="00EC20A4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040BA2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F332C" w14:textId="77777777" w:rsidR="00EC20A4" w:rsidRPr="00EC20A4" w:rsidRDefault="00EC20A4" w:rsidP="00EC20A4">
            <w:pPr>
              <w:widowControl w:val="0"/>
              <w:tabs>
                <w:tab w:val="left" w:pos="1333"/>
              </w:tabs>
              <w:suppressAutoHyphens/>
              <w:autoSpaceDN w:val="0"/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установление факта наличия в заявлении недостоверной и (или) неполной информации</w:t>
            </w:r>
          </w:p>
        </w:tc>
        <w:tc>
          <w:tcPr>
            <w:tcW w:w="4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9AF959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EC20A4" w:rsidRPr="00EC20A4" w14:paraId="23C518B1" w14:textId="77777777" w:rsidTr="00EC20A4">
        <w:tc>
          <w:tcPr>
            <w:tcW w:w="41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F96C7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54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82124" w14:textId="77777777" w:rsidR="00EC20A4" w:rsidRPr="00EC20A4" w:rsidRDefault="00EC20A4" w:rsidP="00EC20A4">
            <w:pPr>
              <w:widowControl w:val="0"/>
              <w:tabs>
                <w:tab w:val="left" w:pos="1333"/>
              </w:tabs>
              <w:suppressAutoHyphens/>
              <w:autoSpaceDN w:val="0"/>
              <w:spacing w:after="0" w:line="240" w:lineRule="auto"/>
              <w:ind w:left="57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представление заявителем неполного комплекта документов, необходимых для предоставления Услуги, указанных в </w:t>
            </w: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пунктах 1-10 таблицы 1 раздела 3 приложения к настоящему административному регламенту</w:t>
            </w:r>
          </w:p>
        </w:tc>
        <w:tc>
          <w:tcPr>
            <w:tcW w:w="46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3C3B8A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</w:tbl>
    <w:p w14:paraId="5B5105EE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14:paraId="4E5D6E2D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Таблица 3</w:t>
      </w:r>
    </w:p>
    <w:p w14:paraId="715891B5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p w14:paraId="6DDAB307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Исчерпывающий перечень оснований для отказа предоставления </w:t>
      </w:r>
      <w:r w:rsidRPr="00EC20A4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государственной услуги</w:t>
      </w:r>
    </w:p>
    <w:p w14:paraId="7A13117F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tbl>
      <w:tblPr>
        <w:tblW w:w="9630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"/>
        <w:gridCol w:w="4545"/>
        <w:gridCol w:w="4680"/>
      </w:tblGrid>
      <w:tr w:rsidR="00EC20A4" w:rsidRPr="00EC20A4" w14:paraId="60F2C3A7" w14:textId="77777777" w:rsidTr="00EC20A4">
        <w:trPr>
          <w:trHeight w:val="992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931C03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A68810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Основание отказа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BEBA02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</w:tr>
      <w:tr w:rsidR="00EC20A4" w:rsidRPr="00EC20A4" w14:paraId="365BD6B0" w14:textId="77777777" w:rsidTr="00EC20A4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48D135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8EBB89" w14:textId="77777777" w:rsidR="00EC20A4" w:rsidRPr="00EC20A4" w:rsidRDefault="00EC20A4" w:rsidP="00EC20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>рассмотрение запроса о предоставлении Услуги не относится к полномочиям Уполномоченного органа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BD7C71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EC20A4" w:rsidRPr="00EC20A4" w14:paraId="018BE9A5" w14:textId="77777777" w:rsidTr="00EC20A4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47FD65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D0F543" w14:textId="77777777" w:rsidR="00EC20A4" w:rsidRPr="00EC20A4" w:rsidRDefault="00EC20A4" w:rsidP="00EC20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>несоответствие лица, подавшего заявление, требованиям, установленным к заявителю в подразделе 1.2 настоящего административного регламента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E08FF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EC20A4" w:rsidRPr="00EC20A4" w14:paraId="522A3931" w14:textId="77777777" w:rsidTr="00EC20A4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8F0B99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BCD050" w14:textId="77777777" w:rsidR="00EC20A4" w:rsidRPr="00EC20A4" w:rsidRDefault="00EC20A4" w:rsidP="00EC20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>непредставление заявителем документов, необходимых для предоставления Услуги, указанных в пунктах 1-10 таблицы 1 раздела 3 настоящего приложения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06973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EC20A4" w:rsidRPr="00EC20A4" w14:paraId="2733BFAE" w14:textId="77777777" w:rsidTr="00EC20A4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E0F387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EB5D02" w14:textId="77777777" w:rsidR="00EC20A4" w:rsidRPr="00EC20A4" w:rsidRDefault="00EC20A4" w:rsidP="00EC20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>невыполнение требований к предоставлению документов и (или) информации, установленных таблицей 1 раздела 3 настоящего приложения.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5BDCD5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EC20A4" w:rsidRPr="00EC20A4" w14:paraId="7017E3A1" w14:textId="77777777" w:rsidTr="00EC20A4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4D4A0F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1EDEBE" w14:textId="77777777" w:rsidR="00EC20A4" w:rsidRPr="00EC20A4" w:rsidRDefault="00EC20A4" w:rsidP="00EC20A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>достижение ребенком совершеннолетия;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53E8D4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EC20A4" w:rsidRPr="00EC20A4" w14:paraId="63DC21AA" w14:textId="77777777" w:rsidTr="00EC20A4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8496CA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99B499" w14:textId="77777777" w:rsidR="00EC20A4" w:rsidRPr="00EC20A4" w:rsidRDefault="00EC20A4" w:rsidP="00EC20A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усыновление ребенка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B23D08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EC20A4" w:rsidRPr="00EC20A4" w14:paraId="4FBA91BD" w14:textId="77777777" w:rsidTr="00EC20A4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0454B9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32E824" w14:textId="77777777" w:rsidR="00EC20A4" w:rsidRPr="00EC20A4" w:rsidRDefault="00EC20A4" w:rsidP="00EC20A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устройство ребенка на полное государственное обеспечение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0089FE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EC20A4" w:rsidRPr="00EC20A4" w14:paraId="580827BA" w14:textId="77777777" w:rsidTr="00EC20A4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75EFE7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814E81" w14:textId="77777777" w:rsidR="00EC20A4" w:rsidRPr="00EC20A4" w:rsidRDefault="00EC20A4" w:rsidP="00EC20A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приобретение ребенком дееспособности в полном объеме в связи с эмансипацией или вступлением в брак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D7FAE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EC20A4" w:rsidRPr="00EC20A4" w14:paraId="2C087CEA" w14:textId="77777777" w:rsidTr="00EC20A4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E8EB87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9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A07588" w14:textId="77777777" w:rsidR="00EC20A4" w:rsidRPr="00EC20A4" w:rsidRDefault="00EC20A4" w:rsidP="00EC20A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освобождение, отстранение опекуна (попечителя), приемного родителя (приемных родителей) от исполнения обязанностей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9B3EE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EC20A4" w:rsidRPr="00EC20A4" w14:paraId="52D87CB7" w14:textId="77777777" w:rsidTr="00EC20A4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ACF379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055A52" w14:textId="77777777" w:rsidR="00EC20A4" w:rsidRPr="00EC20A4" w:rsidRDefault="00EC20A4" w:rsidP="00EC20A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изменение места жительства ребенка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66F52C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EC20A4" w:rsidRPr="00EC20A4" w14:paraId="500BFEAB" w14:textId="77777777" w:rsidTr="00EC20A4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354941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48151C" w14:textId="77777777" w:rsidR="00EC20A4" w:rsidRPr="00EC20A4" w:rsidRDefault="00EC20A4" w:rsidP="00EC20A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возвращение ребенка в кровную семью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EAC7C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EC20A4" w:rsidRPr="00EC20A4" w14:paraId="3151604F" w14:textId="77777777" w:rsidTr="00EC20A4"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35B5FE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93C33D" w14:textId="77777777" w:rsidR="00EC20A4" w:rsidRPr="00EC20A4" w:rsidRDefault="00EC20A4" w:rsidP="00EC20A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szCs w:val="24"/>
                <w:lang w:eastAsia="zh-CN" w:bidi="hi-IN"/>
              </w:rPr>
              <w:t>о</w:t>
            </w:r>
            <w:r w:rsidRPr="00EC20A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пекун (опекуны) или попечитель (попечители) назначены ребенку по заявлению родителей на период, когда по уважительным причинам они не могут исполнять свои родительские обязанности</w:t>
            </w:r>
          </w:p>
        </w:tc>
        <w:tc>
          <w:tcPr>
            <w:tcW w:w="4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5DFA3" w14:textId="77777777" w:rsidR="00EC20A4" w:rsidRPr="00EC20A4" w:rsidRDefault="00EC20A4" w:rsidP="00EC20A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C20A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</w:tbl>
    <w:p w14:paraId="19E8865A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14:paraId="0876E166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bidi="hi-IN"/>
        </w:rPr>
      </w:pPr>
    </w:p>
    <w:p w14:paraId="53B1AA18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РАЗДЕЛ 5. СВЕДЕНИЯ О ФОРМЕ(-АХ) ЗАПРОСА(-ОВ) О ПРЕДОСТАВЛЕНИ</w:t>
      </w:r>
      <w:r w:rsidRPr="00EC20A4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И ГОСУДАРСТВЕННОЙ УСЛ</w:t>
      </w:r>
      <w:r w:rsidRPr="00EC20A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УГИ И ДОКУМЕНТОВ, НЕОБХОДИМЫХ ДЛЯ ПРЕДОСТАВЛЕНИЯ ГОСУДАРСТВЕННОЙ УСЛУГИ</w:t>
      </w:r>
    </w:p>
    <w:p w14:paraId="61D742B8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</w:pPr>
    </w:p>
    <w:p w14:paraId="1A276B2E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5.1. Сведения о форме(-ах) запроса(-</w:t>
      </w:r>
      <w:proofErr w:type="spellStart"/>
      <w:r w:rsidRPr="00EC20A4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ов</w:t>
      </w:r>
      <w:proofErr w:type="spellEnd"/>
      <w:r w:rsidRPr="00EC20A4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) о предоставлении государственной услуги и документов, необходимых для предоставления государственной услуги, утвержденных административным регламентом ««Предоставление единовременной денежной выплаты опекунам (попечителям), в том числе приемным родителям, воспитывающим двоих и более детей-сирот и детей, оставшихся без попечения родителей, на приобретение мебели»</w:t>
      </w:r>
      <w:r w:rsidRPr="00EC20A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»</w:t>
      </w:r>
    </w:p>
    <w:p w14:paraId="7547917C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p w14:paraId="55A530B7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Форма 1</w:t>
      </w:r>
    </w:p>
    <w:p w14:paraId="3D4AC142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77E4E694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236EA14C" w14:textId="77777777" w:rsidR="00EC20A4" w:rsidRPr="00EC20A4" w:rsidRDefault="00EC20A4" w:rsidP="00EC20A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0A4">
        <w:rPr>
          <w:rFonts w:ascii="Times New Roman" w:eastAsia="Times New Roman" w:hAnsi="Times New Roman" w:cs="Times New Roman"/>
          <w:sz w:val="24"/>
          <w:szCs w:val="24"/>
        </w:rPr>
        <w:t xml:space="preserve">В Отдел образования </w:t>
      </w:r>
    </w:p>
    <w:p w14:paraId="662E98E1" w14:textId="77777777" w:rsidR="00EC20A4" w:rsidRPr="00EC20A4" w:rsidRDefault="00EC20A4" w:rsidP="00EC20A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0A4">
        <w:rPr>
          <w:rFonts w:ascii="Times New Roman" w:eastAsia="Times New Roman" w:hAnsi="Times New Roman" w:cs="Times New Roman"/>
          <w:sz w:val="24"/>
          <w:szCs w:val="24"/>
        </w:rPr>
        <w:t>Томаринского муниципального округа</w:t>
      </w:r>
    </w:p>
    <w:p w14:paraId="24ABD964" w14:textId="77777777" w:rsidR="00EC20A4" w:rsidRPr="00EC20A4" w:rsidRDefault="00EC20A4" w:rsidP="00EC20A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0A4">
        <w:rPr>
          <w:rFonts w:ascii="Times New Roman" w:eastAsia="Times New Roman" w:hAnsi="Times New Roman" w:cs="Times New Roman"/>
          <w:sz w:val="24"/>
          <w:szCs w:val="24"/>
        </w:rPr>
        <w:t>Сахалинской области</w:t>
      </w:r>
    </w:p>
    <w:p w14:paraId="6FBF8926" w14:textId="77777777" w:rsidR="00EC20A4" w:rsidRPr="00EC20A4" w:rsidRDefault="00EC20A4" w:rsidP="00EC20A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0A4">
        <w:rPr>
          <w:rFonts w:ascii="Times New Roman" w:eastAsia="Times New Roman" w:hAnsi="Times New Roman" w:cs="Times New Roman"/>
          <w:sz w:val="24"/>
          <w:szCs w:val="24"/>
        </w:rPr>
        <w:t>От____________________________</w:t>
      </w:r>
    </w:p>
    <w:p w14:paraId="21FD5D02" w14:textId="77777777" w:rsidR="00EC20A4" w:rsidRPr="00EC20A4" w:rsidRDefault="00EC20A4" w:rsidP="00EC20A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20A4">
        <w:rPr>
          <w:rFonts w:ascii="Times New Roman" w:eastAsia="Times New Roman" w:hAnsi="Times New Roman" w:cs="Times New Roman"/>
          <w:sz w:val="20"/>
          <w:szCs w:val="20"/>
        </w:rPr>
        <w:t xml:space="preserve">                   (ФИО заявителя) </w:t>
      </w:r>
    </w:p>
    <w:p w14:paraId="0FE5E647" w14:textId="77777777" w:rsidR="00EC20A4" w:rsidRPr="00EC20A4" w:rsidRDefault="00EC20A4" w:rsidP="00EC20A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0A4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01BFEF63" w14:textId="77777777" w:rsidR="00EC20A4" w:rsidRPr="00EC20A4" w:rsidRDefault="00EC20A4" w:rsidP="00EC20A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20A4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EC20A4">
        <w:rPr>
          <w:rFonts w:ascii="Times New Roman" w:eastAsia="Times New Roman" w:hAnsi="Times New Roman" w:cs="Times New Roman"/>
          <w:sz w:val="20"/>
          <w:szCs w:val="20"/>
        </w:rPr>
        <w:t>(домашний (юридический) адрес)</w:t>
      </w:r>
    </w:p>
    <w:p w14:paraId="3B4F6848" w14:textId="77777777" w:rsidR="00EC20A4" w:rsidRPr="00EC20A4" w:rsidRDefault="00EC20A4" w:rsidP="00EC20A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0A4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7060584A" w14:textId="77777777" w:rsidR="00EC20A4" w:rsidRPr="00EC20A4" w:rsidRDefault="00EC20A4" w:rsidP="00EC20A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2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20A4">
        <w:rPr>
          <w:rFonts w:ascii="Times New Roman" w:eastAsia="Times New Roman" w:hAnsi="Times New Roman" w:cs="Times New Roman"/>
          <w:sz w:val="20"/>
          <w:szCs w:val="20"/>
        </w:rPr>
        <w:t>(реквизиты, адрес электронной почты, телефон)</w:t>
      </w:r>
    </w:p>
    <w:p w14:paraId="3B280053" w14:textId="77777777" w:rsidR="00EC20A4" w:rsidRPr="00EC20A4" w:rsidRDefault="00EC20A4" w:rsidP="00EC20A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0A4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08A14A4B" w14:textId="77777777" w:rsidR="00EC20A4" w:rsidRPr="00EC20A4" w:rsidRDefault="00EC20A4" w:rsidP="00EC20A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20A4">
        <w:rPr>
          <w:rFonts w:ascii="Times New Roman" w:eastAsia="Times New Roman" w:hAnsi="Times New Roman" w:cs="Times New Roman"/>
          <w:sz w:val="20"/>
          <w:szCs w:val="20"/>
        </w:rPr>
        <w:t>(наименование документа, удостоверяющего личность)</w:t>
      </w:r>
    </w:p>
    <w:p w14:paraId="2EABE66E" w14:textId="77777777" w:rsidR="00EC20A4" w:rsidRPr="00EC20A4" w:rsidRDefault="00EC20A4" w:rsidP="00EC20A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0A4">
        <w:rPr>
          <w:rFonts w:ascii="Times New Roman" w:eastAsia="Times New Roman" w:hAnsi="Times New Roman" w:cs="Times New Roman"/>
          <w:sz w:val="24"/>
          <w:szCs w:val="24"/>
        </w:rPr>
        <w:t>серия _________ N ______________</w:t>
      </w:r>
    </w:p>
    <w:p w14:paraId="13B3D2DF" w14:textId="77777777" w:rsidR="00EC20A4" w:rsidRPr="00EC20A4" w:rsidRDefault="00EC20A4" w:rsidP="00EC20A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0A4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74AD5E5F" w14:textId="77777777" w:rsidR="00EC20A4" w:rsidRPr="00EC20A4" w:rsidRDefault="00EC20A4" w:rsidP="00EC20A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20A4">
        <w:rPr>
          <w:rFonts w:ascii="Times New Roman" w:eastAsia="Times New Roman" w:hAnsi="Times New Roman" w:cs="Times New Roman"/>
          <w:sz w:val="20"/>
          <w:szCs w:val="20"/>
        </w:rPr>
        <w:t>(наименование органа, выдавшего документ)</w:t>
      </w:r>
    </w:p>
    <w:p w14:paraId="3A0A468B" w14:textId="77777777" w:rsidR="00EC20A4" w:rsidRPr="00EC20A4" w:rsidRDefault="00EC20A4" w:rsidP="00EC20A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0A4">
        <w:rPr>
          <w:rFonts w:ascii="Times New Roman" w:eastAsia="Times New Roman" w:hAnsi="Times New Roman" w:cs="Times New Roman"/>
          <w:sz w:val="24"/>
          <w:szCs w:val="24"/>
        </w:rPr>
        <w:t>"___"__________________________г</w:t>
      </w:r>
    </w:p>
    <w:p w14:paraId="374108DB" w14:textId="77777777" w:rsidR="00EC20A4" w:rsidRPr="00EC20A4" w:rsidRDefault="00EC20A4" w:rsidP="00EC20A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20A4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EC20A4">
        <w:rPr>
          <w:rFonts w:ascii="Times New Roman" w:eastAsia="Times New Roman" w:hAnsi="Times New Roman" w:cs="Times New Roman"/>
          <w:sz w:val="20"/>
          <w:szCs w:val="20"/>
        </w:rPr>
        <w:t>(дата выдачи документа)</w:t>
      </w:r>
    </w:p>
    <w:p w14:paraId="54FD828A" w14:textId="77777777" w:rsidR="00EC20A4" w:rsidRPr="00EC20A4" w:rsidRDefault="00EC20A4" w:rsidP="00EC2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85BED4" w14:textId="77777777" w:rsidR="00EC20A4" w:rsidRPr="00EC20A4" w:rsidRDefault="00EC20A4" w:rsidP="00EC20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7" w:name="Par521"/>
      <w:bookmarkEnd w:id="27"/>
      <w:r w:rsidRPr="00EC20A4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14:paraId="51F6848F" w14:textId="77777777" w:rsidR="00EC20A4" w:rsidRPr="00EC20A4" w:rsidRDefault="00EC20A4" w:rsidP="00EC2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484EF7" w14:textId="77777777" w:rsidR="00EC20A4" w:rsidRPr="00EC20A4" w:rsidRDefault="00EC20A4" w:rsidP="00EC20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0A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hyperlink r:id="rId12" w:history="1">
        <w:r w:rsidRPr="00EC20A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C20A4">
        <w:rPr>
          <w:rFonts w:ascii="Times New Roman" w:eastAsia="Times New Roman" w:hAnsi="Times New Roman" w:cs="Times New Roman"/>
          <w:sz w:val="24"/>
          <w:szCs w:val="24"/>
        </w:rPr>
        <w:t xml:space="preserve"> Сахалинской области от 08.12.2010 N 115-ЗО "О дополнительных гарантиях по социальной поддержке детей-сирот и детей, оставшихся без попечения родителей, в Сахалинской области", </w:t>
      </w:r>
      <w:hyperlink r:id="rId13" w:history="1">
        <w:r w:rsidRPr="00EC20A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EC20A4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Сахалинской области от 22.01.2015 N 12 "Об утверждении порядка и условий предоставления единовременной денежной выплаты опекунам (попечителям), в том числе приемным </w:t>
      </w:r>
      <w:r w:rsidRPr="00EC20A4">
        <w:rPr>
          <w:rFonts w:ascii="Times New Roman" w:eastAsia="Times New Roman" w:hAnsi="Times New Roman" w:cs="Times New Roman"/>
          <w:sz w:val="24"/>
          <w:szCs w:val="24"/>
        </w:rPr>
        <w:lastRenderedPageBreak/>
        <w:t>родителям, воспитывающих двоих и более детей-сирот и детей, оставшихся без попечения родителей, на приобретение мебели" прошу предоставить мне единовременную денежную выплату на приобретение мебели в размере 100000 тыс. рублей на счет N ________________открытого в __________________________________________________</w:t>
      </w:r>
    </w:p>
    <w:p w14:paraId="660A64F2" w14:textId="77777777" w:rsidR="00EC20A4" w:rsidRPr="00EC20A4" w:rsidRDefault="00EC20A4" w:rsidP="00EC2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CF84A3" w14:textId="77777777" w:rsidR="00EC20A4" w:rsidRPr="00EC20A4" w:rsidRDefault="00EC20A4" w:rsidP="00EC2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0A4">
        <w:rPr>
          <w:rFonts w:ascii="Times New Roman" w:eastAsia="Times New Roman" w:hAnsi="Times New Roman" w:cs="Times New Roman"/>
          <w:sz w:val="24"/>
          <w:szCs w:val="24"/>
        </w:rPr>
        <w:t>К заявлению прилагаю:</w:t>
      </w:r>
    </w:p>
    <w:p w14:paraId="2F202A32" w14:textId="77777777" w:rsidR="00EC20A4" w:rsidRPr="00EC20A4" w:rsidRDefault="00EC20A4" w:rsidP="00EC2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0A4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7FFF96DA" w14:textId="77777777" w:rsidR="00EC20A4" w:rsidRPr="00EC20A4" w:rsidRDefault="00EC20A4" w:rsidP="00EC2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0A4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0B4B2F78" w14:textId="77777777" w:rsidR="00EC20A4" w:rsidRPr="00EC20A4" w:rsidRDefault="00EC20A4" w:rsidP="00EC2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0A4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5E68D540" w14:textId="77777777" w:rsidR="00EC20A4" w:rsidRPr="00EC20A4" w:rsidRDefault="00EC20A4" w:rsidP="00EC2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C9DD1A" w14:textId="77777777" w:rsidR="00EC20A4" w:rsidRPr="00EC20A4" w:rsidRDefault="00EC20A4" w:rsidP="00EC2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0A4">
        <w:rPr>
          <w:rFonts w:ascii="Times New Roman" w:eastAsia="Times New Roman" w:hAnsi="Times New Roman" w:cs="Times New Roman"/>
          <w:sz w:val="24"/>
          <w:szCs w:val="24"/>
        </w:rPr>
        <w:t>_______________________                                                                  ______________________</w:t>
      </w:r>
    </w:p>
    <w:p w14:paraId="39341B04" w14:textId="77777777" w:rsidR="00EC20A4" w:rsidRPr="00EC20A4" w:rsidRDefault="00EC20A4" w:rsidP="00EC2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20A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EC20A4">
        <w:rPr>
          <w:rFonts w:ascii="Times New Roman" w:eastAsia="Times New Roman" w:hAnsi="Times New Roman" w:cs="Times New Roman"/>
          <w:sz w:val="20"/>
          <w:szCs w:val="20"/>
        </w:rPr>
        <w:t>дата                                                                                                                                        подпись</w:t>
      </w:r>
    </w:p>
    <w:p w14:paraId="1EFD49F0" w14:textId="77777777" w:rsidR="00EC20A4" w:rsidRPr="00EC20A4" w:rsidRDefault="00EC20A4" w:rsidP="00EC2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0A3BB9" w14:textId="77777777" w:rsidR="00EC20A4" w:rsidRPr="00EC20A4" w:rsidRDefault="00EC20A4" w:rsidP="00EC20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0A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Федерального </w:t>
      </w:r>
      <w:hyperlink r:id="rId14" w:history="1">
        <w:r w:rsidRPr="00EC20A4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EC20A4">
        <w:rPr>
          <w:rFonts w:ascii="Times New Roman" w:eastAsia="Times New Roman" w:hAnsi="Times New Roman" w:cs="Times New Roman"/>
          <w:sz w:val="24"/>
          <w:szCs w:val="24"/>
        </w:rPr>
        <w:t xml:space="preserve"> от 27.07.2006 N 152 "О персональных данных" подтверждаю свое согласие на получения, обработку и передачу моих персональных данных. Настоящее согласие действует с момента его подачи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 либо до моего письменного отзыва данного согласия.</w:t>
      </w:r>
    </w:p>
    <w:p w14:paraId="01A2299D" w14:textId="77777777" w:rsidR="00EC20A4" w:rsidRPr="00EC20A4" w:rsidRDefault="00EC20A4" w:rsidP="00EC2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2313D2" w14:textId="77777777" w:rsidR="00EC20A4" w:rsidRPr="00EC20A4" w:rsidRDefault="00EC20A4" w:rsidP="00EC2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0A4">
        <w:rPr>
          <w:rFonts w:ascii="Times New Roman" w:eastAsia="Times New Roman" w:hAnsi="Times New Roman" w:cs="Times New Roman"/>
          <w:sz w:val="24"/>
          <w:szCs w:val="24"/>
        </w:rPr>
        <w:t>_______________________                                                                   ______________________</w:t>
      </w:r>
    </w:p>
    <w:p w14:paraId="6DBC4A6F" w14:textId="77777777" w:rsidR="00EC20A4" w:rsidRPr="00EC20A4" w:rsidRDefault="00EC20A4" w:rsidP="00EC20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20A4">
        <w:rPr>
          <w:rFonts w:ascii="Times New Roman" w:eastAsia="Times New Roman" w:hAnsi="Times New Roman" w:cs="Times New Roman"/>
          <w:sz w:val="20"/>
          <w:szCs w:val="20"/>
        </w:rPr>
        <w:t xml:space="preserve">       дата                                                                                                                                                  подпись</w:t>
      </w:r>
    </w:p>
    <w:p w14:paraId="6B80863F" w14:textId="77777777" w:rsidR="00EC20A4" w:rsidRPr="00EC20A4" w:rsidRDefault="00EC20A4" w:rsidP="00EC20A4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</w:rPr>
      </w:pPr>
    </w:p>
    <w:p w14:paraId="3CAB1DE4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0BA6892D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5.2. </w:t>
      </w:r>
      <w:r w:rsidRPr="00EC20A4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Сведения о </w:t>
      </w:r>
      <w:r w:rsidRPr="00EC20A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формах запроса(-</w:t>
      </w:r>
      <w:proofErr w:type="spellStart"/>
      <w:r w:rsidRPr="00EC20A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ов</w:t>
      </w:r>
      <w:proofErr w:type="spellEnd"/>
      <w:r w:rsidRPr="00EC20A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) о предоставлении</w:t>
      </w:r>
      <w:r w:rsidRPr="00EC20A4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 государственной услуги и документов, необходимых для предоставления государственной</w:t>
      </w:r>
      <w:r w:rsidRPr="00EC20A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 услуги, утвержденных актами Президента Российской Федерации, Правительства Российской Федерации или иными нормативными правовыми актами Российской Федерации, а также нормативными правовыми актами Сахалинской области, муниципальными правовыми актами Томаринского муниципального округа Сахалинской области</w:t>
      </w:r>
    </w:p>
    <w:p w14:paraId="0EE9328E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bidi="hi-IN"/>
        </w:rPr>
      </w:pPr>
    </w:p>
    <w:p w14:paraId="234535B3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Формы запроса(-</w:t>
      </w:r>
      <w:proofErr w:type="spellStart"/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ов</w:t>
      </w:r>
      <w:proofErr w:type="spellEnd"/>
      <w:r w:rsidRPr="00EC20A4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) о предоставлении государственной услуги и документов, необходимых для предоставления государственной услуги, утвержденные актами Президента Российской Федерации, Правительства Российской Федерации или иными нормативными правовыми актами Российской Федерации, а также нормативными правовыми актами Сахалинской области, муниципальными правовыми актами Томаринского муниципального округа не предусмотрены.</w:t>
      </w:r>
    </w:p>
    <w:p w14:paraId="3129CBC6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</w:pPr>
    </w:p>
    <w:p w14:paraId="2B7B4A2A" w14:textId="77777777" w:rsidR="00EC20A4" w:rsidRPr="00EC20A4" w:rsidRDefault="00EC20A4" w:rsidP="00EC20A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9C324CC" w14:textId="77777777" w:rsidR="00EC20A4" w:rsidRDefault="00EC20A4" w:rsidP="009C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C20A4" w:rsidSect="00697F4A">
      <w:headerReference w:type="default" r:id="rId15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5FF37" w14:textId="77777777" w:rsidR="00826747" w:rsidRDefault="00826747" w:rsidP="00FA2213">
      <w:pPr>
        <w:spacing w:after="0" w:line="240" w:lineRule="auto"/>
      </w:pPr>
      <w:r>
        <w:separator/>
      </w:r>
    </w:p>
  </w:endnote>
  <w:endnote w:type="continuationSeparator" w:id="0">
    <w:p w14:paraId="4E23C745" w14:textId="77777777" w:rsidR="00826747" w:rsidRDefault="00826747" w:rsidP="00FA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74979" w14:textId="77777777" w:rsidR="00826747" w:rsidRDefault="00826747" w:rsidP="00FA2213">
      <w:pPr>
        <w:spacing w:after="0" w:line="240" w:lineRule="auto"/>
      </w:pPr>
      <w:r>
        <w:separator/>
      </w:r>
    </w:p>
  </w:footnote>
  <w:footnote w:type="continuationSeparator" w:id="0">
    <w:p w14:paraId="133C4F9C" w14:textId="77777777" w:rsidR="00826747" w:rsidRDefault="00826747" w:rsidP="00FA2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901EE" w14:textId="77777777" w:rsidR="00EC20A4" w:rsidRDefault="00EC20A4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AEDF7" w14:textId="77777777" w:rsidR="00EC20A4" w:rsidRDefault="00EC20A4">
    <w:pPr>
      <w:pStyle w:val="ae"/>
      <w:jc w:val="center"/>
    </w:pPr>
  </w:p>
  <w:p w14:paraId="47280B2D" w14:textId="77777777" w:rsidR="00EC20A4" w:rsidRDefault="00EC20A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E228D6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07"/>
    <w:multiLevelType w:val="multilevel"/>
    <w:tmpl w:val="D89ED04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 w15:restartNumberingAfterBreak="0">
    <w:nsid w:val="0C9A1C45"/>
    <w:multiLevelType w:val="hybridMultilevel"/>
    <w:tmpl w:val="5F162F86"/>
    <w:lvl w:ilvl="0" w:tplc="BB66D17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DAB7DEA"/>
    <w:multiLevelType w:val="hybridMultilevel"/>
    <w:tmpl w:val="F56257C4"/>
    <w:lvl w:ilvl="0" w:tplc="0D361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5E6DA6"/>
    <w:multiLevelType w:val="hybridMultilevel"/>
    <w:tmpl w:val="5F162F86"/>
    <w:lvl w:ilvl="0" w:tplc="BB66D17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8E5400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27E406D4"/>
    <w:multiLevelType w:val="hybridMultilevel"/>
    <w:tmpl w:val="5A54D586"/>
    <w:lvl w:ilvl="0" w:tplc="F9D4BCD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537460D"/>
    <w:multiLevelType w:val="multilevel"/>
    <w:tmpl w:val="515A744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72B12A5"/>
    <w:multiLevelType w:val="hybridMultilevel"/>
    <w:tmpl w:val="5F162F86"/>
    <w:lvl w:ilvl="0" w:tplc="BB66D17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5A8D0B38"/>
    <w:multiLevelType w:val="multilevel"/>
    <w:tmpl w:val="1A963512"/>
    <w:lvl w:ilvl="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1" w15:restartNumberingAfterBreak="0">
    <w:nsid w:val="60513B5F"/>
    <w:multiLevelType w:val="hybridMultilevel"/>
    <w:tmpl w:val="EBC8DE3E"/>
    <w:lvl w:ilvl="0" w:tplc="D1DA3620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1F36B20"/>
    <w:multiLevelType w:val="hybridMultilevel"/>
    <w:tmpl w:val="D1B210BA"/>
    <w:lvl w:ilvl="0" w:tplc="B40E1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C4D2077"/>
    <w:multiLevelType w:val="multilevel"/>
    <w:tmpl w:val="79DA33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−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749F4193"/>
    <w:multiLevelType w:val="multilevel"/>
    <w:tmpl w:val="DBD2A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−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780F1E4F"/>
    <w:multiLevelType w:val="hybridMultilevel"/>
    <w:tmpl w:val="8A3CC28A"/>
    <w:lvl w:ilvl="0" w:tplc="B92A021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F426C2E"/>
    <w:multiLevelType w:val="multilevel"/>
    <w:tmpl w:val="02A6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−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16"/>
  </w:num>
  <w:num w:numId="8">
    <w:abstractNumId w:val="8"/>
  </w:num>
  <w:num w:numId="9">
    <w:abstractNumId w:val="11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2"/>
  </w:num>
  <w:num w:numId="15">
    <w:abstractNumId w:val="12"/>
  </w:num>
  <w:num w:numId="16">
    <w:abstractNumId w:val="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91"/>
    <w:rsid w:val="0000042E"/>
    <w:rsid w:val="0000208F"/>
    <w:rsid w:val="00002E14"/>
    <w:rsid w:val="00002FD5"/>
    <w:rsid w:val="00004198"/>
    <w:rsid w:val="00011832"/>
    <w:rsid w:val="00011D66"/>
    <w:rsid w:val="00012BCE"/>
    <w:rsid w:val="00021889"/>
    <w:rsid w:val="00022C04"/>
    <w:rsid w:val="00024674"/>
    <w:rsid w:val="000251D4"/>
    <w:rsid w:val="00031A5E"/>
    <w:rsid w:val="00035D39"/>
    <w:rsid w:val="00041EB1"/>
    <w:rsid w:val="00042DFC"/>
    <w:rsid w:val="00044702"/>
    <w:rsid w:val="000449C3"/>
    <w:rsid w:val="000457B2"/>
    <w:rsid w:val="00047696"/>
    <w:rsid w:val="0005068F"/>
    <w:rsid w:val="00050B16"/>
    <w:rsid w:val="00051B32"/>
    <w:rsid w:val="00054521"/>
    <w:rsid w:val="000611BF"/>
    <w:rsid w:val="00063ABC"/>
    <w:rsid w:val="00064CAA"/>
    <w:rsid w:val="00066B86"/>
    <w:rsid w:val="00070CF3"/>
    <w:rsid w:val="00074F02"/>
    <w:rsid w:val="00074FA3"/>
    <w:rsid w:val="000757BB"/>
    <w:rsid w:val="00075F0D"/>
    <w:rsid w:val="00076045"/>
    <w:rsid w:val="00080E39"/>
    <w:rsid w:val="00082C2A"/>
    <w:rsid w:val="00093737"/>
    <w:rsid w:val="000948CE"/>
    <w:rsid w:val="000955FD"/>
    <w:rsid w:val="000976B6"/>
    <w:rsid w:val="00097C9E"/>
    <w:rsid w:val="000A1662"/>
    <w:rsid w:val="000A480D"/>
    <w:rsid w:val="000A7ACD"/>
    <w:rsid w:val="000B2FF0"/>
    <w:rsid w:val="000B4597"/>
    <w:rsid w:val="000B57E9"/>
    <w:rsid w:val="000C05BB"/>
    <w:rsid w:val="000C4F7D"/>
    <w:rsid w:val="000C5CA1"/>
    <w:rsid w:val="000C6BB2"/>
    <w:rsid w:val="000D02B8"/>
    <w:rsid w:val="000D0BB1"/>
    <w:rsid w:val="000D11DC"/>
    <w:rsid w:val="000D3072"/>
    <w:rsid w:val="000D614C"/>
    <w:rsid w:val="000E246B"/>
    <w:rsid w:val="000E5C00"/>
    <w:rsid w:val="000E60F9"/>
    <w:rsid w:val="000F1060"/>
    <w:rsid w:val="000F2BED"/>
    <w:rsid w:val="000F3C5A"/>
    <w:rsid w:val="000F6BD7"/>
    <w:rsid w:val="000F794A"/>
    <w:rsid w:val="00101AFB"/>
    <w:rsid w:val="00103801"/>
    <w:rsid w:val="001047C7"/>
    <w:rsid w:val="001100FA"/>
    <w:rsid w:val="00111DC4"/>
    <w:rsid w:val="0011527E"/>
    <w:rsid w:val="00116DD5"/>
    <w:rsid w:val="00121E7C"/>
    <w:rsid w:val="00125F15"/>
    <w:rsid w:val="00131452"/>
    <w:rsid w:val="00143445"/>
    <w:rsid w:val="001446C8"/>
    <w:rsid w:val="00154769"/>
    <w:rsid w:val="00161119"/>
    <w:rsid w:val="001642F8"/>
    <w:rsid w:val="0016590F"/>
    <w:rsid w:val="00165CB5"/>
    <w:rsid w:val="00166571"/>
    <w:rsid w:val="0017168D"/>
    <w:rsid w:val="00177693"/>
    <w:rsid w:val="001826FA"/>
    <w:rsid w:val="0018423E"/>
    <w:rsid w:val="00185E98"/>
    <w:rsid w:val="00194209"/>
    <w:rsid w:val="001A0653"/>
    <w:rsid w:val="001A14DF"/>
    <w:rsid w:val="001A2042"/>
    <w:rsid w:val="001A38F3"/>
    <w:rsid w:val="001A4E0E"/>
    <w:rsid w:val="001B7A05"/>
    <w:rsid w:val="001C04B4"/>
    <w:rsid w:val="001C2138"/>
    <w:rsid w:val="001C2868"/>
    <w:rsid w:val="001C453D"/>
    <w:rsid w:val="001C4E55"/>
    <w:rsid w:val="001C5895"/>
    <w:rsid w:val="001C5B1B"/>
    <w:rsid w:val="001C68F0"/>
    <w:rsid w:val="001D028D"/>
    <w:rsid w:val="001D1B55"/>
    <w:rsid w:val="001D325B"/>
    <w:rsid w:val="001D3DDF"/>
    <w:rsid w:val="001D43E6"/>
    <w:rsid w:val="001E1D11"/>
    <w:rsid w:val="001E2332"/>
    <w:rsid w:val="001E32D7"/>
    <w:rsid w:val="001F42DF"/>
    <w:rsid w:val="001F5BF8"/>
    <w:rsid w:val="001F66AB"/>
    <w:rsid w:val="00203538"/>
    <w:rsid w:val="00205610"/>
    <w:rsid w:val="00207E37"/>
    <w:rsid w:val="00211B6E"/>
    <w:rsid w:val="00211ECA"/>
    <w:rsid w:val="00214A6B"/>
    <w:rsid w:val="0022160D"/>
    <w:rsid w:val="0022205E"/>
    <w:rsid w:val="00223A47"/>
    <w:rsid w:val="00227E2D"/>
    <w:rsid w:val="00236EBC"/>
    <w:rsid w:val="002408CC"/>
    <w:rsid w:val="0024174C"/>
    <w:rsid w:val="00241AAB"/>
    <w:rsid w:val="002458CC"/>
    <w:rsid w:val="002507D7"/>
    <w:rsid w:val="00253593"/>
    <w:rsid w:val="002548FF"/>
    <w:rsid w:val="00260BD3"/>
    <w:rsid w:val="002662E5"/>
    <w:rsid w:val="00272D00"/>
    <w:rsid w:val="002753A0"/>
    <w:rsid w:val="00276AF6"/>
    <w:rsid w:val="00280FA1"/>
    <w:rsid w:val="0028196D"/>
    <w:rsid w:val="00285963"/>
    <w:rsid w:val="00286DA3"/>
    <w:rsid w:val="00291F0E"/>
    <w:rsid w:val="002A01E8"/>
    <w:rsid w:val="002A28BD"/>
    <w:rsid w:val="002A522C"/>
    <w:rsid w:val="002B0FD4"/>
    <w:rsid w:val="002B1ACF"/>
    <w:rsid w:val="002B3385"/>
    <w:rsid w:val="002B4984"/>
    <w:rsid w:val="002B5530"/>
    <w:rsid w:val="002B6CA2"/>
    <w:rsid w:val="002C050B"/>
    <w:rsid w:val="002C0A96"/>
    <w:rsid w:val="002D0273"/>
    <w:rsid w:val="002D3232"/>
    <w:rsid w:val="002D342C"/>
    <w:rsid w:val="002E3C63"/>
    <w:rsid w:val="002E4175"/>
    <w:rsid w:val="002E491D"/>
    <w:rsid w:val="002E6BE8"/>
    <w:rsid w:val="002F271F"/>
    <w:rsid w:val="002F294F"/>
    <w:rsid w:val="002F338B"/>
    <w:rsid w:val="002F4859"/>
    <w:rsid w:val="00310991"/>
    <w:rsid w:val="0031180B"/>
    <w:rsid w:val="003126CD"/>
    <w:rsid w:val="00315ABB"/>
    <w:rsid w:val="00322B89"/>
    <w:rsid w:val="00325D2E"/>
    <w:rsid w:val="00334AB8"/>
    <w:rsid w:val="00334FC0"/>
    <w:rsid w:val="00341B9D"/>
    <w:rsid w:val="00351515"/>
    <w:rsid w:val="00351CA2"/>
    <w:rsid w:val="0036051B"/>
    <w:rsid w:val="003612AA"/>
    <w:rsid w:val="00364497"/>
    <w:rsid w:val="00367ED3"/>
    <w:rsid w:val="003756AA"/>
    <w:rsid w:val="003775B0"/>
    <w:rsid w:val="003831D1"/>
    <w:rsid w:val="0038418B"/>
    <w:rsid w:val="0038588D"/>
    <w:rsid w:val="00390788"/>
    <w:rsid w:val="0039183E"/>
    <w:rsid w:val="00392774"/>
    <w:rsid w:val="00394C11"/>
    <w:rsid w:val="003971A4"/>
    <w:rsid w:val="003A1993"/>
    <w:rsid w:val="003A2AE8"/>
    <w:rsid w:val="003A6DE5"/>
    <w:rsid w:val="003A742C"/>
    <w:rsid w:val="003B4CDE"/>
    <w:rsid w:val="003B55DC"/>
    <w:rsid w:val="003C1D94"/>
    <w:rsid w:val="003C255A"/>
    <w:rsid w:val="003C36E2"/>
    <w:rsid w:val="003C5863"/>
    <w:rsid w:val="003D1D2E"/>
    <w:rsid w:val="003D50DC"/>
    <w:rsid w:val="003D56AC"/>
    <w:rsid w:val="003D6297"/>
    <w:rsid w:val="003D7008"/>
    <w:rsid w:val="003D7807"/>
    <w:rsid w:val="003E0CD4"/>
    <w:rsid w:val="003E1427"/>
    <w:rsid w:val="003E20D0"/>
    <w:rsid w:val="003E48BA"/>
    <w:rsid w:val="003E6131"/>
    <w:rsid w:val="003E6659"/>
    <w:rsid w:val="003E6907"/>
    <w:rsid w:val="003F46FB"/>
    <w:rsid w:val="003F546D"/>
    <w:rsid w:val="003F7A38"/>
    <w:rsid w:val="0040795E"/>
    <w:rsid w:val="0041144B"/>
    <w:rsid w:val="00411716"/>
    <w:rsid w:val="004118B4"/>
    <w:rsid w:val="0042413B"/>
    <w:rsid w:val="004321C1"/>
    <w:rsid w:val="00433591"/>
    <w:rsid w:val="00433DDF"/>
    <w:rsid w:val="00437689"/>
    <w:rsid w:val="00444F24"/>
    <w:rsid w:val="00447F89"/>
    <w:rsid w:val="00450368"/>
    <w:rsid w:val="0045079F"/>
    <w:rsid w:val="00451926"/>
    <w:rsid w:val="00457053"/>
    <w:rsid w:val="0045773C"/>
    <w:rsid w:val="00462404"/>
    <w:rsid w:val="00465D18"/>
    <w:rsid w:val="00465D47"/>
    <w:rsid w:val="00474B47"/>
    <w:rsid w:val="00476832"/>
    <w:rsid w:val="00476DE0"/>
    <w:rsid w:val="00476F7C"/>
    <w:rsid w:val="00477CE1"/>
    <w:rsid w:val="0049193C"/>
    <w:rsid w:val="004A08E7"/>
    <w:rsid w:val="004A2270"/>
    <w:rsid w:val="004A6099"/>
    <w:rsid w:val="004A7E77"/>
    <w:rsid w:val="004B104D"/>
    <w:rsid w:val="004B4F03"/>
    <w:rsid w:val="004B7661"/>
    <w:rsid w:val="004C017C"/>
    <w:rsid w:val="004C0860"/>
    <w:rsid w:val="004C0AF3"/>
    <w:rsid w:val="004C3B67"/>
    <w:rsid w:val="004C4A46"/>
    <w:rsid w:val="004D5CEE"/>
    <w:rsid w:val="004E0AE4"/>
    <w:rsid w:val="004E62DD"/>
    <w:rsid w:val="004E6BE9"/>
    <w:rsid w:val="004F4F7E"/>
    <w:rsid w:val="005028EC"/>
    <w:rsid w:val="005055DD"/>
    <w:rsid w:val="00507AFC"/>
    <w:rsid w:val="00510C46"/>
    <w:rsid w:val="00512518"/>
    <w:rsid w:val="005129A9"/>
    <w:rsid w:val="00520F28"/>
    <w:rsid w:val="00524BBB"/>
    <w:rsid w:val="00526023"/>
    <w:rsid w:val="005312E6"/>
    <w:rsid w:val="0054124E"/>
    <w:rsid w:val="00541E5C"/>
    <w:rsid w:val="0054202F"/>
    <w:rsid w:val="00543EB7"/>
    <w:rsid w:val="00552651"/>
    <w:rsid w:val="00562C75"/>
    <w:rsid w:val="00564BCC"/>
    <w:rsid w:val="00564CAC"/>
    <w:rsid w:val="0056688C"/>
    <w:rsid w:val="00572DF6"/>
    <w:rsid w:val="005731D1"/>
    <w:rsid w:val="00573AC0"/>
    <w:rsid w:val="005770B5"/>
    <w:rsid w:val="005858DD"/>
    <w:rsid w:val="005902E5"/>
    <w:rsid w:val="00593F29"/>
    <w:rsid w:val="00594300"/>
    <w:rsid w:val="005978FA"/>
    <w:rsid w:val="005B2D6C"/>
    <w:rsid w:val="005B6CE1"/>
    <w:rsid w:val="005B7E59"/>
    <w:rsid w:val="005C206A"/>
    <w:rsid w:val="005C220A"/>
    <w:rsid w:val="005C2F61"/>
    <w:rsid w:val="005C6F81"/>
    <w:rsid w:val="005D026D"/>
    <w:rsid w:val="005D0EE8"/>
    <w:rsid w:val="005D173A"/>
    <w:rsid w:val="005D6AA9"/>
    <w:rsid w:val="005D6C89"/>
    <w:rsid w:val="005E27BD"/>
    <w:rsid w:val="005E5A33"/>
    <w:rsid w:val="005F03B8"/>
    <w:rsid w:val="005F16CF"/>
    <w:rsid w:val="005F6A55"/>
    <w:rsid w:val="00610E60"/>
    <w:rsid w:val="00610F6C"/>
    <w:rsid w:val="0061432C"/>
    <w:rsid w:val="006156FE"/>
    <w:rsid w:val="00616451"/>
    <w:rsid w:val="00621DED"/>
    <w:rsid w:val="00623FA0"/>
    <w:rsid w:val="006304BE"/>
    <w:rsid w:val="00633445"/>
    <w:rsid w:val="00644193"/>
    <w:rsid w:val="0064481E"/>
    <w:rsid w:val="006472FD"/>
    <w:rsid w:val="00647377"/>
    <w:rsid w:val="00650330"/>
    <w:rsid w:val="00653E69"/>
    <w:rsid w:val="00655836"/>
    <w:rsid w:val="006566DA"/>
    <w:rsid w:val="00657B0F"/>
    <w:rsid w:val="00660440"/>
    <w:rsid w:val="00660CF5"/>
    <w:rsid w:val="00662650"/>
    <w:rsid w:val="00663F47"/>
    <w:rsid w:val="00666743"/>
    <w:rsid w:val="00670837"/>
    <w:rsid w:val="00670AF4"/>
    <w:rsid w:val="006721EC"/>
    <w:rsid w:val="00672CFB"/>
    <w:rsid w:val="00674F59"/>
    <w:rsid w:val="006757CC"/>
    <w:rsid w:val="00675817"/>
    <w:rsid w:val="006800A1"/>
    <w:rsid w:val="00681F9D"/>
    <w:rsid w:val="006829E6"/>
    <w:rsid w:val="006836D4"/>
    <w:rsid w:val="00684088"/>
    <w:rsid w:val="006944A0"/>
    <w:rsid w:val="00697F4A"/>
    <w:rsid w:val="006A5317"/>
    <w:rsid w:val="006B0DDB"/>
    <w:rsid w:val="006B314C"/>
    <w:rsid w:val="006C063A"/>
    <w:rsid w:val="006C0CB1"/>
    <w:rsid w:val="006C28B1"/>
    <w:rsid w:val="006C4034"/>
    <w:rsid w:val="006C4110"/>
    <w:rsid w:val="006D432E"/>
    <w:rsid w:val="006D629C"/>
    <w:rsid w:val="006E78C9"/>
    <w:rsid w:val="00703DED"/>
    <w:rsid w:val="007045D2"/>
    <w:rsid w:val="00704D08"/>
    <w:rsid w:val="007056D4"/>
    <w:rsid w:val="00705E63"/>
    <w:rsid w:val="00706B95"/>
    <w:rsid w:val="007105B2"/>
    <w:rsid w:val="007107A2"/>
    <w:rsid w:val="00710C46"/>
    <w:rsid w:val="00714DA7"/>
    <w:rsid w:val="0071651B"/>
    <w:rsid w:val="00720FC4"/>
    <w:rsid w:val="0072448D"/>
    <w:rsid w:val="00727776"/>
    <w:rsid w:val="007277A9"/>
    <w:rsid w:val="00727911"/>
    <w:rsid w:val="00730BD2"/>
    <w:rsid w:val="00733219"/>
    <w:rsid w:val="00735812"/>
    <w:rsid w:val="00740768"/>
    <w:rsid w:val="0074388B"/>
    <w:rsid w:val="00757779"/>
    <w:rsid w:val="00761801"/>
    <w:rsid w:val="007825E0"/>
    <w:rsid w:val="00785635"/>
    <w:rsid w:val="00785EAE"/>
    <w:rsid w:val="00786FF7"/>
    <w:rsid w:val="0078719A"/>
    <w:rsid w:val="00787F8A"/>
    <w:rsid w:val="007915EB"/>
    <w:rsid w:val="00793490"/>
    <w:rsid w:val="0079691C"/>
    <w:rsid w:val="007A20A2"/>
    <w:rsid w:val="007A2BF9"/>
    <w:rsid w:val="007A3E68"/>
    <w:rsid w:val="007B1E3D"/>
    <w:rsid w:val="007B22EC"/>
    <w:rsid w:val="007B4873"/>
    <w:rsid w:val="007C632B"/>
    <w:rsid w:val="007C665E"/>
    <w:rsid w:val="007D0A13"/>
    <w:rsid w:val="007D17B2"/>
    <w:rsid w:val="007D25E5"/>
    <w:rsid w:val="007D2D14"/>
    <w:rsid w:val="007D405E"/>
    <w:rsid w:val="007D4FA5"/>
    <w:rsid w:val="007E3C94"/>
    <w:rsid w:val="007F0F72"/>
    <w:rsid w:val="007F2D05"/>
    <w:rsid w:val="007F4177"/>
    <w:rsid w:val="007F43AB"/>
    <w:rsid w:val="00800EA5"/>
    <w:rsid w:val="008134F9"/>
    <w:rsid w:val="00813D8D"/>
    <w:rsid w:val="00817D90"/>
    <w:rsid w:val="00817E11"/>
    <w:rsid w:val="00826747"/>
    <w:rsid w:val="008338A8"/>
    <w:rsid w:val="00841183"/>
    <w:rsid w:val="00844AE0"/>
    <w:rsid w:val="0084675E"/>
    <w:rsid w:val="008468EA"/>
    <w:rsid w:val="00847E26"/>
    <w:rsid w:val="008562C8"/>
    <w:rsid w:val="00860E46"/>
    <w:rsid w:val="00860E5C"/>
    <w:rsid w:val="00861FDF"/>
    <w:rsid w:val="008655F8"/>
    <w:rsid w:val="00866D53"/>
    <w:rsid w:val="0086756F"/>
    <w:rsid w:val="008759F7"/>
    <w:rsid w:val="00887200"/>
    <w:rsid w:val="008872CD"/>
    <w:rsid w:val="008900D8"/>
    <w:rsid w:val="00891BC3"/>
    <w:rsid w:val="008A061E"/>
    <w:rsid w:val="008A1276"/>
    <w:rsid w:val="008A50EE"/>
    <w:rsid w:val="008B453F"/>
    <w:rsid w:val="008B4D63"/>
    <w:rsid w:val="008B540C"/>
    <w:rsid w:val="008B604F"/>
    <w:rsid w:val="008B722D"/>
    <w:rsid w:val="008C042E"/>
    <w:rsid w:val="008C0A3E"/>
    <w:rsid w:val="008C6701"/>
    <w:rsid w:val="008D2219"/>
    <w:rsid w:val="008E159A"/>
    <w:rsid w:val="008E3FD2"/>
    <w:rsid w:val="008E54A0"/>
    <w:rsid w:val="008E5631"/>
    <w:rsid w:val="008E6287"/>
    <w:rsid w:val="008E65CC"/>
    <w:rsid w:val="008F1CB6"/>
    <w:rsid w:val="008F1F5B"/>
    <w:rsid w:val="008F7336"/>
    <w:rsid w:val="008F75C3"/>
    <w:rsid w:val="00903DE5"/>
    <w:rsid w:val="00912685"/>
    <w:rsid w:val="00913454"/>
    <w:rsid w:val="00913878"/>
    <w:rsid w:val="009160DA"/>
    <w:rsid w:val="00916E8F"/>
    <w:rsid w:val="0092028C"/>
    <w:rsid w:val="009203B8"/>
    <w:rsid w:val="00932495"/>
    <w:rsid w:val="00933B88"/>
    <w:rsid w:val="009352FB"/>
    <w:rsid w:val="00935FBA"/>
    <w:rsid w:val="009406A5"/>
    <w:rsid w:val="00941B30"/>
    <w:rsid w:val="00952BDC"/>
    <w:rsid w:val="00953CDD"/>
    <w:rsid w:val="00962447"/>
    <w:rsid w:val="00962E51"/>
    <w:rsid w:val="00964403"/>
    <w:rsid w:val="00965CB4"/>
    <w:rsid w:val="009927F9"/>
    <w:rsid w:val="00993783"/>
    <w:rsid w:val="0099435E"/>
    <w:rsid w:val="009964F7"/>
    <w:rsid w:val="009A3155"/>
    <w:rsid w:val="009A6D31"/>
    <w:rsid w:val="009B07E6"/>
    <w:rsid w:val="009B47D7"/>
    <w:rsid w:val="009B5180"/>
    <w:rsid w:val="009B5568"/>
    <w:rsid w:val="009C1DC3"/>
    <w:rsid w:val="009C32DE"/>
    <w:rsid w:val="009C5013"/>
    <w:rsid w:val="009C6511"/>
    <w:rsid w:val="009D0A15"/>
    <w:rsid w:val="009D574A"/>
    <w:rsid w:val="009D6DAA"/>
    <w:rsid w:val="009D798F"/>
    <w:rsid w:val="009F0554"/>
    <w:rsid w:val="009F17EA"/>
    <w:rsid w:val="009F1D8B"/>
    <w:rsid w:val="009F58AB"/>
    <w:rsid w:val="009F6158"/>
    <w:rsid w:val="009F7020"/>
    <w:rsid w:val="009F74D3"/>
    <w:rsid w:val="00A00600"/>
    <w:rsid w:val="00A0119A"/>
    <w:rsid w:val="00A0501D"/>
    <w:rsid w:val="00A06B00"/>
    <w:rsid w:val="00A11A64"/>
    <w:rsid w:val="00A12AE6"/>
    <w:rsid w:val="00A147E1"/>
    <w:rsid w:val="00A17B4F"/>
    <w:rsid w:val="00A230B5"/>
    <w:rsid w:val="00A2413E"/>
    <w:rsid w:val="00A24F0F"/>
    <w:rsid w:val="00A27407"/>
    <w:rsid w:val="00A338EA"/>
    <w:rsid w:val="00A339AC"/>
    <w:rsid w:val="00A36F86"/>
    <w:rsid w:val="00A418A6"/>
    <w:rsid w:val="00A45298"/>
    <w:rsid w:val="00A45472"/>
    <w:rsid w:val="00A47367"/>
    <w:rsid w:val="00A5000F"/>
    <w:rsid w:val="00A504D3"/>
    <w:rsid w:val="00A533B6"/>
    <w:rsid w:val="00A53FEE"/>
    <w:rsid w:val="00A54BE7"/>
    <w:rsid w:val="00A54EC9"/>
    <w:rsid w:val="00A61EF7"/>
    <w:rsid w:val="00A62B1C"/>
    <w:rsid w:val="00A62FF1"/>
    <w:rsid w:val="00A64BD4"/>
    <w:rsid w:val="00A6527F"/>
    <w:rsid w:val="00A678A9"/>
    <w:rsid w:val="00A74093"/>
    <w:rsid w:val="00A810F7"/>
    <w:rsid w:val="00A82767"/>
    <w:rsid w:val="00A828E3"/>
    <w:rsid w:val="00A837C8"/>
    <w:rsid w:val="00A86804"/>
    <w:rsid w:val="00A86A43"/>
    <w:rsid w:val="00A86F74"/>
    <w:rsid w:val="00AA5B7E"/>
    <w:rsid w:val="00AB469D"/>
    <w:rsid w:val="00AB51D7"/>
    <w:rsid w:val="00AC2717"/>
    <w:rsid w:val="00AC66B0"/>
    <w:rsid w:val="00AC722F"/>
    <w:rsid w:val="00AD35E9"/>
    <w:rsid w:val="00AD35F8"/>
    <w:rsid w:val="00AD4768"/>
    <w:rsid w:val="00AD73EC"/>
    <w:rsid w:val="00AD7E5A"/>
    <w:rsid w:val="00AE36BC"/>
    <w:rsid w:val="00AE5336"/>
    <w:rsid w:val="00AE74D2"/>
    <w:rsid w:val="00AF365D"/>
    <w:rsid w:val="00AF6C88"/>
    <w:rsid w:val="00B06094"/>
    <w:rsid w:val="00B14446"/>
    <w:rsid w:val="00B20CC1"/>
    <w:rsid w:val="00B23E20"/>
    <w:rsid w:val="00B3489C"/>
    <w:rsid w:val="00B36929"/>
    <w:rsid w:val="00B37C00"/>
    <w:rsid w:val="00B40315"/>
    <w:rsid w:val="00B40894"/>
    <w:rsid w:val="00B43877"/>
    <w:rsid w:val="00B45FC2"/>
    <w:rsid w:val="00B47606"/>
    <w:rsid w:val="00B51B9C"/>
    <w:rsid w:val="00B52738"/>
    <w:rsid w:val="00B54903"/>
    <w:rsid w:val="00B64EBD"/>
    <w:rsid w:val="00B66F67"/>
    <w:rsid w:val="00B71539"/>
    <w:rsid w:val="00B71622"/>
    <w:rsid w:val="00B80BFD"/>
    <w:rsid w:val="00BA0112"/>
    <w:rsid w:val="00BA1A11"/>
    <w:rsid w:val="00BA47CD"/>
    <w:rsid w:val="00BB380A"/>
    <w:rsid w:val="00BB4432"/>
    <w:rsid w:val="00BB563E"/>
    <w:rsid w:val="00BC3DC1"/>
    <w:rsid w:val="00BC5023"/>
    <w:rsid w:val="00BC68FE"/>
    <w:rsid w:val="00BC73BD"/>
    <w:rsid w:val="00BD23CD"/>
    <w:rsid w:val="00BD38B5"/>
    <w:rsid w:val="00BD4C6F"/>
    <w:rsid w:val="00BD64B8"/>
    <w:rsid w:val="00BE33CA"/>
    <w:rsid w:val="00BE7CC1"/>
    <w:rsid w:val="00BF05FE"/>
    <w:rsid w:val="00BF5D0B"/>
    <w:rsid w:val="00BF66E7"/>
    <w:rsid w:val="00BF7131"/>
    <w:rsid w:val="00BF7A5E"/>
    <w:rsid w:val="00C0213B"/>
    <w:rsid w:val="00C03705"/>
    <w:rsid w:val="00C04383"/>
    <w:rsid w:val="00C076A0"/>
    <w:rsid w:val="00C11AC1"/>
    <w:rsid w:val="00C127D7"/>
    <w:rsid w:val="00C148A8"/>
    <w:rsid w:val="00C2076E"/>
    <w:rsid w:val="00C254EC"/>
    <w:rsid w:val="00C25FD7"/>
    <w:rsid w:val="00C2632B"/>
    <w:rsid w:val="00C27A6E"/>
    <w:rsid w:val="00C40E67"/>
    <w:rsid w:val="00C42213"/>
    <w:rsid w:val="00C50E56"/>
    <w:rsid w:val="00C54AE0"/>
    <w:rsid w:val="00C56289"/>
    <w:rsid w:val="00C56345"/>
    <w:rsid w:val="00C57501"/>
    <w:rsid w:val="00C715A0"/>
    <w:rsid w:val="00C74644"/>
    <w:rsid w:val="00C7780E"/>
    <w:rsid w:val="00C84933"/>
    <w:rsid w:val="00C8508F"/>
    <w:rsid w:val="00C86FB5"/>
    <w:rsid w:val="00C87F80"/>
    <w:rsid w:val="00C9011C"/>
    <w:rsid w:val="00C977AF"/>
    <w:rsid w:val="00C97C8C"/>
    <w:rsid w:val="00CA149D"/>
    <w:rsid w:val="00CA6EA3"/>
    <w:rsid w:val="00CB72EB"/>
    <w:rsid w:val="00CB7F8B"/>
    <w:rsid w:val="00CC0B97"/>
    <w:rsid w:val="00CC6190"/>
    <w:rsid w:val="00CD09DA"/>
    <w:rsid w:val="00CE2C4C"/>
    <w:rsid w:val="00CE3507"/>
    <w:rsid w:val="00CE46F4"/>
    <w:rsid w:val="00CE6507"/>
    <w:rsid w:val="00CF77EF"/>
    <w:rsid w:val="00CF7D42"/>
    <w:rsid w:val="00D019B8"/>
    <w:rsid w:val="00D05A62"/>
    <w:rsid w:val="00D07C2B"/>
    <w:rsid w:val="00D108CA"/>
    <w:rsid w:val="00D1639A"/>
    <w:rsid w:val="00D249DF"/>
    <w:rsid w:val="00D25CB1"/>
    <w:rsid w:val="00D27944"/>
    <w:rsid w:val="00D31D07"/>
    <w:rsid w:val="00D404E9"/>
    <w:rsid w:val="00D410B0"/>
    <w:rsid w:val="00D4321C"/>
    <w:rsid w:val="00D4332F"/>
    <w:rsid w:val="00D44411"/>
    <w:rsid w:val="00D452C8"/>
    <w:rsid w:val="00D53E00"/>
    <w:rsid w:val="00D5593C"/>
    <w:rsid w:val="00D55B61"/>
    <w:rsid w:val="00D568A0"/>
    <w:rsid w:val="00D56FC9"/>
    <w:rsid w:val="00D60AFD"/>
    <w:rsid w:val="00D63208"/>
    <w:rsid w:val="00D63DAC"/>
    <w:rsid w:val="00D733D0"/>
    <w:rsid w:val="00D75B0D"/>
    <w:rsid w:val="00D84906"/>
    <w:rsid w:val="00D84B34"/>
    <w:rsid w:val="00D91935"/>
    <w:rsid w:val="00D92CCD"/>
    <w:rsid w:val="00D944AD"/>
    <w:rsid w:val="00DA048B"/>
    <w:rsid w:val="00DA0B0E"/>
    <w:rsid w:val="00DA124F"/>
    <w:rsid w:val="00DA1AB4"/>
    <w:rsid w:val="00DB0606"/>
    <w:rsid w:val="00DB1D75"/>
    <w:rsid w:val="00DB28C9"/>
    <w:rsid w:val="00DB3939"/>
    <w:rsid w:val="00DB4393"/>
    <w:rsid w:val="00DB60CC"/>
    <w:rsid w:val="00DC3155"/>
    <w:rsid w:val="00DC4868"/>
    <w:rsid w:val="00DC4971"/>
    <w:rsid w:val="00DD0EB0"/>
    <w:rsid w:val="00DD300D"/>
    <w:rsid w:val="00DD3408"/>
    <w:rsid w:val="00DD5CEA"/>
    <w:rsid w:val="00DE18B8"/>
    <w:rsid w:val="00DE6A1C"/>
    <w:rsid w:val="00DE77CC"/>
    <w:rsid w:val="00DF1F74"/>
    <w:rsid w:val="00DF40FA"/>
    <w:rsid w:val="00DF4D90"/>
    <w:rsid w:val="00E03085"/>
    <w:rsid w:val="00E042CD"/>
    <w:rsid w:val="00E063C0"/>
    <w:rsid w:val="00E073A3"/>
    <w:rsid w:val="00E0786B"/>
    <w:rsid w:val="00E1092C"/>
    <w:rsid w:val="00E12BDE"/>
    <w:rsid w:val="00E12C39"/>
    <w:rsid w:val="00E177F0"/>
    <w:rsid w:val="00E204BA"/>
    <w:rsid w:val="00E20613"/>
    <w:rsid w:val="00E220EB"/>
    <w:rsid w:val="00E24976"/>
    <w:rsid w:val="00E40482"/>
    <w:rsid w:val="00E40A73"/>
    <w:rsid w:val="00E4125A"/>
    <w:rsid w:val="00E47D38"/>
    <w:rsid w:val="00E52961"/>
    <w:rsid w:val="00E57677"/>
    <w:rsid w:val="00E57D80"/>
    <w:rsid w:val="00E6504F"/>
    <w:rsid w:val="00E7535D"/>
    <w:rsid w:val="00E84614"/>
    <w:rsid w:val="00E928F4"/>
    <w:rsid w:val="00E96505"/>
    <w:rsid w:val="00E971B7"/>
    <w:rsid w:val="00E97EEA"/>
    <w:rsid w:val="00EB0075"/>
    <w:rsid w:val="00EC20A4"/>
    <w:rsid w:val="00EC384B"/>
    <w:rsid w:val="00EC3E0F"/>
    <w:rsid w:val="00EC4A58"/>
    <w:rsid w:val="00EC60A7"/>
    <w:rsid w:val="00ED2D1F"/>
    <w:rsid w:val="00EE016A"/>
    <w:rsid w:val="00EE3011"/>
    <w:rsid w:val="00EE5441"/>
    <w:rsid w:val="00EE5833"/>
    <w:rsid w:val="00F038A2"/>
    <w:rsid w:val="00F0450B"/>
    <w:rsid w:val="00F06FA3"/>
    <w:rsid w:val="00F1221D"/>
    <w:rsid w:val="00F12E35"/>
    <w:rsid w:val="00F13483"/>
    <w:rsid w:val="00F143DB"/>
    <w:rsid w:val="00F14CD3"/>
    <w:rsid w:val="00F1523C"/>
    <w:rsid w:val="00F167B2"/>
    <w:rsid w:val="00F21BD3"/>
    <w:rsid w:val="00F24733"/>
    <w:rsid w:val="00F25173"/>
    <w:rsid w:val="00F26295"/>
    <w:rsid w:val="00F30D95"/>
    <w:rsid w:val="00F316E0"/>
    <w:rsid w:val="00F34613"/>
    <w:rsid w:val="00F375BE"/>
    <w:rsid w:val="00F4074A"/>
    <w:rsid w:val="00F40A54"/>
    <w:rsid w:val="00F424C1"/>
    <w:rsid w:val="00F45A5B"/>
    <w:rsid w:val="00F45D51"/>
    <w:rsid w:val="00F52942"/>
    <w:rsid w:val="00F54675"/>
    <w:rsid w:val="00F60201"/>
    <w:rsid w:val="00F606B5"/>
    <w:rsid w:val="00F61D7B"/>
    <w:rsid w:val="00F71275"/>
    <w:rsid w:val="00F71518"/>
    <w:rsid w:val="00F7324B"/>
    <w:rsid w:val="00F741FC"/>
    <w:rsid w:val="00F7510A"/>
    <w:rsid w:val="00F75509"/>
    <w:rsid w:val="00F76BAA"/>
    <w:rsid w:val="00F77B1B"/>
    <w:rsid w:val="00F77DF2"/>
    <w:rsid w:val="00F814FF"/>
    <w:rsid w:val="00F81F13"/>
    <w:rsid w:val="00F82879"/>
    <w:rsid w:val="00F8330C"/>
    <w:rsid w:val="00F83939"/>
    <w:rsid w:val="00F864EC"/>
    <w:rsid w:val="00F86B78"/>
    <w:rsid w:val="00F90E4C"/>
    <w:rsid w:val="00F915AB"/>
    <w:rsid w:val="00F93E2E"/>
    <w:rsid w:val="00F95960"/>
    <w:rsid w:val="00FA0B21"/>
    <w:rsid w:val="00FA11D2"/>
    <w:rsid w:val="00FA2213"/>
    <w:rsid w:val="00FA5609"/>
    <w:rsid w:val="00FA574E"/>
    <w:rsid w:val="00FA6E53"/>
    <w:rsid w:val="00FB02F1"/>
    <w:rsid w:val="00FB219F"/>
    <w:rsid w:val="00FB3467"/>
    <w:rsid w:val="00FB6C0D"/>
    <w:rsid w:val="00FC5EB1"/>
    <w:rsid w:val="00FD4907"/>
    <w:rsid w:val="00FD5774"/>
    <w:rsid w:val="00FE38A9"/>
    <w:rsid w:val="00FE582A"/>
    <w:rsid w:val="00FE64FF"/>
    <w:rsid w:val="00FE7858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954D9"/>
  <w15:docId w15:val="{D07157E5-FD93-405E-88FD-59D1D3BF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639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3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ABC"/>
    <w:pPr>
      <w:ind w:left="720"/>
      <w:contextualSpacing/>
    </w:pPr>
  </w:style>
  <w:style w:type="paragraph" w:customStyle="1" w:styleId="a4">
    <w:name w:val="Знак Знак Знак"/>
    <w:basedOn w:val="a"/>
    <w:next w:val="a"/>
    <w:autoRedefine/>
    <w:uiPriority w:val="99"/>
    <w:rsid w:val="00D55B6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st">
    <w:name w:val="st"/>
    <w:basedOn w:val="a0"/>
    <w:uiPriority w:val="99"/>
    <w:rsid w:val="00D55B61"/>
    <w:rPr>
      <w:rFonts w:cs="Times New Roman"/>
    </w:rPr>
  </w:style>
  <w:style w:type="character" w:styleId="a5">
    <w:name w:val="Emphasis"/>
    <w:basedOn w:val="a0"/>
    <w:uiPriority w:val="99"/>
    <w:qFormat/>
    <w:rsid w:val="00D55B61"/>
    <w:rPr>
      <w:rFonts w:cs="Times New Roman"/>
      <w:i/>
      <w:iCs/>
    </w:rPr>
  </w:style>
  <w:style w:type="paragraph" w:styleId="a6">
    <w:name w:val="No Spacing"/>
    <w:uiPriority w:val="1"/>
    <w:qFormat/>
    <w:rsid w:val="00044702"/>
    <w:pPr>
      <w:spacing w:after="0" w:line="240" w:lineRule="auto"/>
    </w:pPr>
  </w:style>
  <w:style w:type="paragraph" w:styleId="a7">
    <w:name w:val="Normal (Web)"/>
    <w:basedOn w:val="a"/>
    <w:uiPriority w:val="99"/>
    <w:rsid w:val="002D3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2D34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B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04D"/>
    <w:rPr>
      <w:rFonts w:ascii="Tahoma" w:hAnsi="Tahoma" w:cs="Tahoma"/>
      <w:sz w:val="16"/>
      <w:szCs w:val="16"/>
    </w:rPr>
  </w:style>
  <w:style w:type="paragraph" w:customStyle="1" w:styleId="msonormalbullet2gifbullet2gif">
    <w:name w:val="msonormalbullet2gifbullet2.gif"/>
    <w:basedOn w:val="a"/>
    <w:rsid w:val="006D4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1639A"/>
    <w:rPr>
      <w:rFonts w:ascii="Times New Roman" w:eastAsia="Times New Roman" w:hAnsi="Times New Roman" w:cs="Times New Roman"/>
      <w:b/>
      <w:szCs w:val="20"/>
    </w:rPr>
  </w:style>
  <w:style w:type="paragraph" w:styleId="aa">
    <w:name w:val="Subtitle"/>
    <w:basedOn w:val="a"/>
    <w:link w:val="ab"/>
    <w:qFormat/>
    <w:rsid w:val="00D1639A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b">
    <w:name w:val="Подзаголовок Знак"/>
    <w:basedOn w:val="a0"/>
    <w:link w:val="aa"/>
    <w:rsid w:val="00D1639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D163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1">
    <w:name w:val="s_1"/>
    <w:basedOn w:val="a"/>
    <w:rsid w:val="00E06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E063C0"/>
    <w:rPr>
      <w:color w:val="0000FF"/>
      <w:u w:val="single"/>
    </w:rPr>
  </w:style>
  <w:style w:type="table" w:styleId="ad">
    <w:name w:val="Table Grid"/>
    <w:basedOn w:val="a1"/>
    <w:uiPriority w:val="39"/>
    <w:rsid w:val="0008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FA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A2213"/>
  </w:style>
  <w:style w:type="paragraph" w:styleId="af0">
    <w:name w:val="footer"/>
    <w:basedOn w:val="a"/>
    <w:link w:val="af1"/>
    <w:uiPriority w:val="99"/>
    <w:unhideWhenUsed/>
    <w:rsid w:val="00FA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A2213"/>
  </w:style>
  <w:style w:type="paragraph" w:customStyle="1" w:styleId="ConsPlusNonformat">
    <w:name w:val="ConsPlusNonformat"/>
    <w:rsid w:val="00394C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</w:rPr>
  </w:style>
  <w:style w:type="paragraph" w:customStyle="1" w:styleId="ConsPlusTitle">
    <w:name w:val="ConsPlusTitle"/>
    <w:rsid w:val="00394C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</w:rPr>
  </w:style>
  <w:style w:type="character" w:customStyle="1" w:styleId="ConsPlusNormal0">
    <w:name w:val="ConsPlusNormal Знак"/>
    <w:basedOn w:val="a0"/>
    <w:link w:val="ConsPlusNormal"/>
    <w:locked/>
    <w:rsid w:val="00394C11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"/>
    <w:basedOn w:val="a"/>
    <w:link w:val="af3"/>
    <w:uiPriority w:val="99"/>
    <w:rsid w:val="007D40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rsid w:val="007D405E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нак Знак1"/>
    <w:uiPriority w:val="99"/>
    <w:rsid w:val="007D405E"/>
    <w:rPr>
      <w:lang w:val="ru-RU" w:eastAsia="ru-RU"/>
    </w:rPr>
  </w:style>
  <w:style w:type="paragraph" w:customStyle="1" w:styleId="s16">
    <w:name w:val="s_16"/>
    <w:basedOn w:val="a"/>
    <w:rsid w:val="00392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uiPriority w:val="99"/>
    <w:rsid w:val="00392774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6">
    <w:name w:val="Основной текст (6)_"/>
    <w:link w:val="60"/>
    <w:uiPriority w:val="99"/>
    <w:locked/>
    <w:rsid w:val="000611B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0611BF"/>
    <w:pPr>
      <w:widowControl w:val="0"/>
      <w:shd w:val="clear" w:color="auto" w:fill="FFFFFF"/>
      <w:spacing w:before="720" w:after="0" w:line="479" w:lineRule="exact"/>
      <w:jc w:val="center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210&amp;n=50858&amp;date=23.05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10&amp;n=118278&amp;date=23.05.202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login.consultant.ru/link/?req=doc&amp;base=LAW&amp;n=439201&amp;date=23.05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79530-B0FD-4D33-9323-5B5911178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5694</Words>
  <Characters>32460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</dc:creator>
  <cp:lastModifiedBy>Юлия Куликова</cp:lastModifiedBy>
  <cp:revision>2</cp:revision>
  <cp:lastPrinted>2026-03-20T00:17:00Z</cp:lastPrinted>
  <dcterms:created xsi:type="dcterms:W3CDTF">2026-03-20T00:19:00Z</dcterms:created>
  <dcterms:modified xsi:type="dcterms:W3CDTF">2026-03-20T00:19:00Z</dcterms:modified>
</cp:coreProperties>
</file>