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2BF" w:rsidRDefault="005112BF" w:rsidP="005112BF">
      <w:pPr>
        <w:jc w:val="center"/>
        <w:rPr>
          <w:sz w:val="27"/>
          <w:szCs w:val="27"/>
        </w:rPr>
      </w:pPr>
      <w:r>
        <w:rPr>
          <w:noProof/>
        </w:rPr>
        <w:drawing>
          <wp:anchor distT="0" distB="0" distL="114300" distR="114300" simplePos="0" relativeHeight="251687936" behindDoc="0" locked="0" layoutInCell="1" allowOverlap="1">
            <wp:simplePos x="0" y="0"/>
            <wp:positionH relativeFrom="column">
              <wp:posOffset>2646045</wp:posOffset>
            </wp:positionH>
            <wp:positionV relativeFrom="paragraph">
              <wp:posOffset>-125850</wp:posOffset>
            </wp:positionV>
            <wp:extent cx="647700" cy="869112"/>
            <wp:effectExtent l="0" t="0" r="0" b="0"/>
            <wp:wrapNone/>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47700" cy="869112"/>
                    </a:xfrm>
                    <a:prstGeom prst="rect">
                      <a:avLst/>
                    </a:prstGeom>
                    <a:noFill/>
                  </pic:spPr>
                </pic:pic>
              </a:graphicData>
            </a:graphic>
            <wp14:sizeRelV relativeFrom="margin">
              <wp14:pctHeight>0</wp14:pctHeight>
            </wp14:sizeRelV>
          </wp:anchor>
        </w:drawing>
      </w:r>
      <w:r w:rsidR="005132FD">
        <w:rPr>
          <w:sz w:val="27"/>
          <w:szCs w:val="27"/>
        </w:rPr>
        <w:t xml:space="preserve"> </w:t>
      </w:r>
      <w:r>
        <w:rPr>
          <w:sz w:val="27"/>
          <w:szCs w:val="27"/>
        </w:rPr>
        <w:t xml:space="preserve">                                                                                                                                                                  </w:t>
      </w:r>
    </w:p>
    <w:p w:rsidR="005112BF" w:rsidRPr="002E71C5" w:rsidRDefault="005112BF" w:rsidP="005112BF">
      <w:pPr>
        <w:jc w:val="center"/>
        <w:rPr>
          <w:sz w:val="26"/>
          <w:szCs w:val="26"/>
        </w:rPr>
      </w:pPr>
    </w:p>
    <w:p w:rsidR="005112BF" w:rsidRPr="002E71C5" w:rsidRDefault="005112BF" w:rsidP="005112BF">
      <w:pPr>
        <w:jc w:val="center"/>
        <w:rPr>
          <w:sz w:val="26"/>
          <w:szCs w:val="26"/>
        </w:rPr>
      </w:pPr>
    </w:p>
    <w:p w:rsidR="005112BF" w:rsidRDefault="00932C15" w:rsidP="00932C15">
      <w:pPr>
        <w:tabs>
          <w:tab w:val="left" w:pos="5325"/>
        </w:tabs>
        <w:rPr>
          <w:sz w:val="26"/>
          <w:szCs w:val="26"/>
        </w:rPr>
      </w:pPr>
      <w:r>
        <w:rPr>
          <w:sz w:val="26"/>
          <w:szCs w:val="26"/>
        </w:rPr>
        <w:tab/>
      </w:r>
    </w:p>
    <w:p w:rsidR="00932C15" w:rsidRPr="002E71C5" w:rsidRDefault="00932C15" w:rsidP="00932C15">
      <w:pPr>
        <w:tabs>
          <w:tab w:val="left" w:pos="5325"/>
        </w:tabs>
        <w:rPr>
          <w:sz w:val="26"/>
          <w:szCs w:val="26"/>
        </w:rPr>
      </w:pPr>
    </w:p>
    <w:p w:rsidR="005112BF" w:rsidRDefault="00932C15" w:rsidP="00932C15">
      <w:pPr>
        <w:pStyle w:val="ConsPlusTitle"/>
        <w:widowControl/>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АДМИНИСТРАЦИЯ </w:t>
      </w:r>
    </w:p>
    <w:p w:rsidR="005112BF" w:rsidRDefault="00932C15" w:rsidP="00932C15">
      <w:pPr>
        <w:pStyle w:val="ConsPlusTitle"/>
        <w:widowControl/>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ТОМАРИНСКОГО МУНИЦИПАЛЬНОГО ОКРУГА </w:t>
      </w:r>
      <w:r>
        <w:rPr>
          <w:rFonts w:ascii="Times New Roman" w:hAnsi="Times New Roman" w:cs="Times New Roman"/>
          <w:sz w:val="26"/>
          <w:szCs w:val="26"/>
        </w:rPr>
        <w:br/>
        <w:t xml:space="preserve">САХАЛИНСКОЙ ОБЛАСТИ </w:t>
      </w:r>
    </w:p>
    <w:p w:rsidR="00932C15" w:rsidRPr="00932C15" w:rsidRDefault="00932C15" w:rsidP="00932C15">
      <w:pPr>
        <w:pStyle w:val="ConsPlusTitle"/>
        <w:widowControl/>
        <w:spacing w:line="360" w:lineRule="auto"/>
        <w:jc w:val="center"/>
        <w:rPr>
          <w:rFonts w:ascii="Times New Roman" w:hAnsi="Times New Roman" w:cs="Times New Roman"/>
          <w:sz w:val="26"/>
          <w:szCs w:val="26"/>
        </w:rPr>
      </w:pPr>
    </w:p>
    <w:p w:rsidR="005112BF" w:rsidRDefault="00932C15" w:rsidP="005112BF">
      <w:pPr>
        <w:pStyle w:val="ConsPlusTitle"/>
        <w:widowControl/>
        <w:jc w:val="center"/>
        <w:rPr>
          <w:rFonts w:ascii="Times New Roman" w:hAnsi="Times New Roman" w:cs="Times New Roman"/>
          <w:sz w:val="38"/>
          <w:szCs w:val="38"/>
        </w:rPr>
      </w:pPr>
      <w:r>
        <w:rPr>
          <w:rFonts w:ascii="Times New Roman" w:hAnsi="Times New Roman" w:cs="Times New Roman"/>
          <w:sz w:val="38"/>
          <w:szCs w:val="38"/>
        </w:rPr>
        <w:t>ПОСТАНОВЛЕНИЕ</w:t>
      </w:r>
    </w:p>
    <w:p w:rsidR="005112BF" w:rsidRPr="00470A89" w:rsidRDefault="005112BF" w:rsidP="00A10264">
      <w:pPr>
        <w:pStyle w:val="ConsPlusTitle"/>
        <w:widowControl/>
        <w:rPr>
          <w:rFonts w:ascii="Times New Roman" w:hAnsi="Times New Roman" w:cs="Times New Roman"/>
          <w:sz w:val="24"/>
          <w:szCs w:val="24"/>
        </w:rPr>
      </w:pPr>
    </w:p>
    <w:p w:rsidR="00A10264" w:rsidRPr="00F03D30" w:rsidRDefault="00A10264" w:rsidP="00A10264">
      <w:pPr>
        <w:pStyle w:val="ConsPlusTitle"/>
        <w:widowControl/>
        <w:rPr>
          <w:rFonts w:ascii="Times New Roman" w:hAnsi="Times New Roman" w:cs="Times New Roman"/>
          <w:b w:val="0"/>
          <w:sz w:val="28"/>
          <w:szCs w:val="28"/>
        </w:rPr>
      </w:pPr>
    </w:p>
    <w:p w:rsidR="00470A89" w:rsidRPr="00470A89" w:rsidRDefault="00932C15" w:rsidP="00470A89">
      <w:pPr>
        <w:widowControl w:val="0"/>
        <w:suppressAutoHyphens/>
        <w:autoSpaceDN w:val="0"/>
        <w:textAlignment w:val="baseline"/>
        <w:rPr>
          <w:rFonts w:eastAsia="Andale Sans UI"/>
          <w:kern w:val="3"/>
          <w:u w:val="single"/>
          <w:lang w:eastAsia="ja-JP" w:bidi="fa-IR"/>
        </w:rPr>
      </w:pPr>
      <w:r w:rsidRPr="00470A89">
        <w:rPr>
          <w:rFonts w:eastAsia="Andale Sans UI"/>
          <w:kern w:val="3"/>
          <w:u w:val="single"/>
          <w:lang w:eastAsia="ja-JP" w:bidi="fa-IR"/>
        </w:rPr>
        <w:t xml:space="preserve">от </w:t>
      </w:r>
      <w:r w:rsidR="00470A89" w:rsidRPr="00470A89">
        <w:rPr>
          <w:rFonts w:eastAsia="Andale Sans UI"/>
          <w:kern w:val="3"/>
          <w:u w:val="single"/>
          <w:lang w:eastAsia="ja-JP" w:bidi="fa-IR"/>
        </w:rPr>
        <w:t>02.02.2026</w:t>
      </w:r>
      <w:r w:rsidR="00A02714" w:rsidRPr="00470A89">
        <w:rPr>
          <w:rFonts w:eastAsia="Andale Sans UI"/>
          <w:kern w:val="3"/>
          <w:u w:val="single"/>
          <w:lang w:eastAsia="ja-JP" w:bidi="fa-IR"/>
        </w:rPr>
        <w:t xml:space="preserve"> № </w:t>
      </w:r>
      <w:r w:rsidR="00470A89" w:rsidRPr="00470A89">
        <w:rPr>
          <w:rFonts w:eastAsia="Andale Sans UI"/>
          <w:kern w:val="3"/>
          <w:u w:val="single"/>
          <w:lang w:eastAsia="ja-JP" w:bidi="fa-IR"/>
        </w:rPr>
        <w:t>20</w:t>
      </w:r>
    </w:p>
    <w:p w:rsidR="00932C15" w:rsidRDefault="00932C15" w:rsidP="00470A89">
      <w:pPr>
        <w:widowControl w:val="0"/>
        <w:suppressAutoHyphens/>
        <w:autoSpaceDN w:val="0"/>
        <w:ind w:firstLine="426"/>
        <w:textAlignment w:val="baseline"/>
        <w:rPr>
          <w:rFonts w:eastAsia="Andale Sans UI"/>
          <w:kern w:val="3"/>
          <w:lang w:eastAsia="ja-JP" w:bidi="fa-IR"/>
        </w:rPr>
      </w:pPr>
      <w:r>
        <w:rPr>
          <w:rFonts w:eastAsia="Andale Sans UI"/>
          <w:kern w:val="3"/>
          <w:lang w:eastAsia="ja-JP" w:bidi="fa-IR"/>
        </w:rPr>
        <w:t>г. Томари</w:t>
      </w:r>
    </w:p>
    <w:p w:rsidR="005112BF" w:rsidRPr="00F03D30" w:rsidRDefault="005112BF" w:rsidP="00932C15">
      <w:pPr>
        <w:pStyle w:val="ConsPlusTitle"/>
        <w:widowControl/>
        <w:rPr>
          <w:rFonts w:ascii="Times New Roman" w:hAnsi="Times New Roman" w:cs="Times New Roman"/>
          <w:b w:val="0"/>
          <w:sz w:val="28"/>
          <w:szCs w:val="28"/>
        </w:rPr>
      </w:pPr>
    </w:p>
    <w:p w:rsidR="005112BF" w:rsidRPr="00A10264" w:rsidRDefault="00932C15" w:rsidP="005112BF">
      <w:pPr>
        <w:pStyle w:val="ConsPlusTitle"/>
        <w:widowControl/>
        <w:jc w:val="center"/>
        <w:rPr>
          <w:rFonts w:ascii="Times New Roman" w:hAnsi="Times New Roman" w:cs="Times New Roman"/>
          <w:sz w:val="24"/>
          <w:szCs w:val="24"/>
        </w:rPr>
      </w:pPr>
      <w:r w:rsidRPr="00A10264">
        <w:rPr>
          <w:rFonts w:ascii="Times New Roman" w:hAnsi="Times New Roman" w:cs="Times New Roman"/>
          <w:sz w:val="24"/>
          <w:szCs w:val="24"/>
        </w:rPr>
        <w:t>Об утверждении а</w:t>
      </w:r>
      <w:r w:rsidR="005112BF" w:rsidRPr="00A10264">
        <w:rPr>
          <w:rFonts w:ascii="Times New Roman" w:hAnsi="Times New Roman" w:cs="Times New Roman"/>
          <w:sz w:val="24"/>
          <w:szCs w:val="24"/>
        </w:rPr>
        <w:t xml:space="preserve">дминистративного регламента предоставления </w:t>
      </w:r>
    </w:p>
    <w:p w:rsidR="005112BF" w:rsidRPr="00A10264" w:rsidRDefault="007F11CE" w:rsidP="005112BF">
      <w:pPr>
        <w:widowControl w:val="0"/>
        <w:autoSpaceDE w:val="0"/>
        <w:autoSpaceDN w:val="0"/>
        <w:adjustRightInd w:val="0"/>
        <w:jc w:val="center"/>
        <w:rPr>
          <w:rFonts w:eastAsiaTheme="minorEastAsia"/>
          <w:b/>
          <w:bCs/>
        </w:rPr>
      </w:pPr>
      <w:r w:rsidRPr="00A10264">
        <w:rPr>
          <w:rFonts w:eastAsiaTheme="minorEastAsia"/>
          <w:b/>
          <w:bCs/>
        </w:rPr>
        <w:t xml:space="preserve">муниципальной услуги </w:t>
      </w:r>
      <w:r w:rsidR="005112BF" w:rsidRPr="00A10264">
        <w:rPr>
          <w:rFonts w:eastAsiaTheme="minorEastAsia"/>
          <w:b/>
          <w:bCs/>
        </w:rPr>
        <w:t>«Выдача разрешений на строительство»</w:t>
      </w:r>
    </w:p>
    <w:p w:rsidR="005112BF" w:rsidRPr="00932C15" w:rsidRDefault="005112BF" w:rsidP="005112BF">
      <w:pPr>
        <w:pStyle w:val="ConsPlusTitle"/>
        <w:widowControl/>
        <w:jc w:val="center"/>
        <w:rPr>
          <w:rFonts w:ascii="Times New Roman" w:hAnsi="Times New Roman" w:cs="Times New Roman"/>
          <w:b w:val="0"/>
          <w:sz w:val="24"/>
          <w:szCs w:val="24"/>
        </w:rPr>
      </w:pPr>
    </w:p>
    <w:p w:rsidR="005112BF" w:rsidRPr="00932C15" w:rsidRDefault="005112BF" w:rsidP="005112BF">
      <w:pPr>
        <w:pStyle w:val="ConsPlusTitle"/>
        <w:widowControl/>
        <w:jc w:val="both"/>
        <w:rPr>
          <w:rFonts w:ascii="Times New Roman" w:hAnsi="Times New Roman" w:cs="Times New Roman"/>
          <w:b w:val="0"/>
          <w:sz w:val="24"/>
          <w:szCs w:val="24"/>
        </w:rPr>
      </w:pPr>
      <w:r w:rsidRPr="00932C15">
        <w:rPr>
          <w:rFonts w:ascii="Times New Roman" w:hAnsi="Times New Roman" w:cs="Times New Roman"/>
          <w:b w:val="0"/>
          <w:sz w:val="24"/>
          <w:szCs w:val="24"/>
        </w:rPr>
        <w:tab/>
        <w:t xml:space="preserve">В соответствии с Федеральными законами от 27.07.2010 № 210-ФЗ «Об организации предоставления государственных и муниципальных услуг», от 06.10.2003 </w:t>
      </w:r>
      <w:r w:rsidR="005132FD">
        <w:rPr>
          <w:rFonts w:ascii="Times New Roman" w:hAnsi="Times New Roman" w:cs="Times New Roman"/>
          <w:b w:val="0"/>
          <w:sz w:val="24"/>
          <w:szCs w:val="24"/>
        </w:rPr>
        <w:t xml:space="preserve">   </w:t>
      </w:r>
      <w:r w:rsidRPr="00932C15">
        <w:rPr>
          <w:rFonts w:ascii="Times New Roman" w:hAnsi="Times New Roman" w:cs="Times New Roman"/>
          <w:b w:val="0"/>
          <w:sz w:val="24"/>
          <w:szCs w:val="24"/>
        </w:rPr>
        <w:t xml:space="preserve">№ 131-ФЗ «Об общих принципах организации местного самоуправления в Российской Федерации», руководствуясь статьей </w:t>
      </w:r>
      <w:r w:rsidR="00932C15">
        <w:rPr>
          <w:rFonts w:ascii="Times New Roman" w:hAnsi="Times New Roman" w:cs="Times New Roman"/>
          <w:b w:val="0"/>
          <w:sz w:val="24"/>
          <w:szCs w:val="24"/>
        </w:rPr>
        <w:t>38 Устава Томаринского муниципального округа Сахалинской области</w:t>
      </w:r>
      <w:r w:rsidRPr="00932C15">
        <w:rPr>
          <w:rFonts w:ascii="Times New Roman" w:hAnsi="Times New Roman" w:cs="Times New Roman"/>
          <w:b w:val="0"/>
          <w:sz w:val="24"/>
          <w:szCs w:val="24"/>
        </w:rPr>
        <w:t xml:space="preserve">, администрация </w:t>
      </w:r>
      <w:r w:rsidR="00932C15">
        <w:rPr>
          <w:rFonts w:ascii="Times New Roman" w:hAnsi="Times New Roman" w:cs="Times New Roman"/>
          <w:b w:val="0"/>
          <w:sz w:val="24"/>
          <w:szCs w:val="24"/>
        </w:rPr>
        <w:t>Томаринского муниципаль</w:t>
      </w:r>
      <w:r w:rsidR="00D078E5">
        <w:rPr>
          <w:rFonts w:ascii="Times New Roman" w:hAnsi="Times New Roman" w:cs="Times New Roman"/>
          <w:b w:val="0"/>
          <w:sz w:val="24"/>
          <w:szCs w:val="24"/>
        </w:rPr>
        <w:t>ного округа Сахалинской области</w:t>
      </w:r>
    </w:p>
    <w:p w:rsidR="005112BF" w:rsidRPr="00932C15" w:rsidRDefault="005112BF" w:rsidP="005112BF">
      <w:pPr>
        <w:pStyle w:val="ConsPlusTitle"/>
        <w:widowControl/>
        <w:jc w:val="center"/>
        <w:rPr>
          <w:rFonts w:ascii="Times New Roman" w:hAnsi="Times New Roman" w:cs="Times New Roman"/>
          <w:b w:val="0"/>
          <w:sz w:val="24"/>
          <w:szCs w:val="24"/>
        </w:rPr>
      </w:pPr>
    </w:p>
    <w:p w:rsidR="005112BF" w:rsidRPr="00932C15" w:rsidRDefault="005112BF" w:rsidP="007F11CE">
      <w:pPr>
        <w:pStyle w:val="ConsPlusTitle"/>
        <w:widowControl/>
        <w:ind w:firstLine="708"/>
        <w:rPr>
          <w:rFonts w:ascii="Times New Roman" w:hAnsi="Times New Roman" w:cs="Times New Roman"/>
          <w:b w:val="0"/>
          <w:sz w:val="24"/>
          <w:szCs w:val="24"/>
        </w:rPr>
      </w:pPr>
      <w:r w:rsidRPr="00932C15">
        <w:rPr>
          <w:rFonts w:ascii="Times New Roman" w:hAnsi="Times New Roman" w:cs="Times New Roman"/>
          <w:b w:val="0"/>
          <w:sz w:val="24"/>
          <w:szCs w:val="24"/>
        </w:rPr>
        <w:t>ПОСТАНОВЛЯЕТ:</w:t>
      </w:r>
      <w:r w:rsidR="007F11CE" w:rsidRPr="00932C15">
        <w:rPr>
          <w:rFonts w:ascii="Times New Roman" w:hAnsi="Times New Roman" w:cs="Times New Roman"/>
          <w:b w:val="0"/>
          <w:sz w:val="24"/>
          <w:szCs w:val="24"/>
        </w:rPr>
        <w:t xml:space="preserve"> </w:t>
      </w:r>
    </w:p>
    <w:p w:rsidR="005112BF" w:rsidRPr="00932C15" w:rsidRDefault="005112BF" w:rsidP="005112BF">
      <w:pPr>
        <w:pStyle w:val="ConsPlusTitle"/>
        <w:widowControl/>
        <w:jc w:val="both"/>
        <w:rPr>
          <w:rFonts w:ascii="Times New Roman" w:hAnsi="Times New Roman" w:cs="Times New Roman"/>
          <w:b w:val="0"/>
          <w:sz w:val="24"/>
          <w:szCs w:val="24"/>
        </w:rPr>
      </w:pPr>
      <w:r w:rsidRPr="00932C15">
        <w:rPr>
          <w:rFonts w:ascii="Times New Roman" w:hAnsi="Times New Roman" w:cs="Times New Roman"/>
          <w:b w:val="0"/>
          <w:sz w:val="24"/>
          <w:szCs w:val="24"/>
        </w:rPr>
        <w:tab/>
      </w:r>
    </w:p>
    <w:p w:rsidR="005112BF" w:rsidRPr="00932C15" w:rsidRDefault="005112BF" w:rsidP="002D0A08">
      <w:pPr>
        <w:pStyle w:val="ConsPlusTitle"/>
        <w:widowControl/>
        <w:ind w:firstLine="709"/>
        <w:jc w:val="both"/>
        <w:rPr>
          <w:rFonts w:ascii="Times New Roman" w:hAnsi="Times New Roman" w:cs="Times New Roman"/>
          <w:b w:val="0"/>
          <w:sz w:val="24"/>
          <w:szCs w:val="24"/>
        </w:rPr>
      </w:pPr>
      <w:r w:rsidRPr="00932C15">
        <w:rPr>
          <w:rFonts w:ascii="Times New Roman" w:hAnsi="Times New Roman" w:cs="Times New Roman"/>
          <w:b w:val="0"/>
          <w:sz w:val="24"/>
          <w:szCs w:val="24"/>
        </w:rPr>
        <w:t xml:space="preserve">1. Утвердить Административный регламент предоставления муниципальной услуги </w:t>
      </w:r>
      <w:r w:rsidRPr="00932C15">
        <w:rPr>
          <w:rFonts w:ascii="Times New Roman" w:hAnsi="Times New Roman" w:cs="Times New Roman"/>
          <w:b w:val="0"/>
          <w:bCs/>
          <w:sz w:val="24"/>
          <w:szCs w:val="24"/>
        </w:rPr>
        <w:t>«Выдача разрешений на строительство»</w:t>
      </w:r>
      <w:r w:rsidR="002D0A08">
        <w:rPr>
          <w:rFonts w:ascii="Times New Roman" w:hAnsi="Times New Roman" w:cs="Times New Roman"/>
          <w:b w:val="0"/>
          <w:sz w:val="24"/>
          <w:szCs w:val="24"/>
        </w:rPr>
        <w:t xml:space="preserve"> (прилагается).  </w:t>
      </w:r>
      <w:r w:rsidRPr="00932C15">
        <w:rPr>
          <w:rFonts w:ascii="Times New Roman" w:hAnsi="Times New Roman" w:cs="Times New Roman"/>
          <w:b w:val="0"/>
          <w:sz w:val="24"/>
          <w:szCs w:val="24"/>
        </w:rPr>
        <w:t xml:space="preserve"> </w:t>
      </w:r>
    </w:p>
    <w:p w:rsidR="005112BF" w:rsidRDefault="002D0A08" w:rsidP="00D11793">
      <w:pPr>
        <w:pStyle w:val="ConsPlusTitle"/>
        <w:widowControl/>
        <w:ind w:firstLine="709"/>
        <w:jc w:val="both"/>
        <w:rPr>
          <w:rFonts w:ascii="Times New Roman" w:hAnsi="Times New Roman" w:cs="Times New Roman"/>
          <w:b w:val="0"/>
          <w:sz w:val="24"/>
          <w:szCs w:val="24"/>
        </w:rPr>
      </w:pPr>
      <w:r>
        <w:rPr>
          <w:rFonts w:ascii="Times New Roman" w:hAnsi="Times New Roman" w:cs="Times New Roman"/>
          <w:b w:val="0"/>
          <w:sz w:val="24"/>
          <w:szCs w:val="24"/>
        </w:rPr>
        <w:t>2. Признать утратившим</w:t>
      </w:r>
      <w:r w:rsidR="00D11793">
        <w:rPr>
          <w:rFonts w:ascii="Times New Roman" w:hAnsi="Times New Roman" w:cs="Times New Roman"/>
          <w:b w:val="0"/>
          <w:sz w:val="24"/>
          <w:szCs w:val="24"/>
        </w:rPr>
        <w:t xml:space="preserve"> силу </w:t>
      </w:r>
      <w:r w:rsidR="00E9232F">
        <w:rPr>
          <w:rFonts w:ascii="Times New Roman" w:hAnsi="Times New Roman" w:cs="Times New Roman"/>
          <w:b w:val="0"/>
          <w:sz w:val="24"/>
          <w:szCs w:val="24"/>
        </w:rPr>
        <w:t>п</w:t>
      </w:r>
      <w:r w:rsidR="005112BF" w:rsidRPr="00932C15">
        <w:rPr>
          <w:rFonts w:ascii="Times New Roman" w:hAnsi="Times New Roman" w:cs="Times New Roman"/>
          <w:b w:val="0"/>
          <w:sz w:val="24"/>
          <w:szCs w:val="24"/>
        </w:rPr>
        <w:t xml:space="preserve">остановление администрации </w:t>
      </w:r>
      <w:r>
        <w:rPr>
          <w:rFonts w:ascii="Times New Roman" w:hAnsi="Times New Roman" w:cs="Times New Roman"/>
          <w:b w:val="0"/>
          <w:sz w:val="24"/>
          <w:szCs w:val="24"/>
        </w:rPr>
        <w:t>Том</w:t>
      </w:r>
      <w:r w:rsidR="00344FFD">
        <w:rPr>
          <w:rFonts w:ascii="Times New Roman" w:hAnsi="Times New Roman" w:cs="Times New Roman"/>
          <w:b w:val="0"/>
          <w:sz w:val="24"/>
          <w:szCs w:val="24"/>
        </w:rPr>
        <w:t xml:space="preserve">аринского муниципального округа </w:t>
      </w:r>
      <w:r w:rsidR="005112BF" w:rsidRPr="00932C15">
        <w:rPr>
          <w:rFonts w:ascii="Times New Roman" w:hAnsi="Times New Roman" w:cs="Times New Roman"/>
          <w:b w:val="0"/>
          <w:sz w:val="24"/>
          <w:szCs w:val="24"/>
        </w:rPr>
        <w:t xml:space="preserve">от </w:t>
      </w:r>
      <w:r>
        <w:rPr>
          <w:rFonts w:ascii="Times New Roman" w:hAnsi="Times New Roman" w:cs="Times New Roman"/>
          <w:b w:val="0"/>
          <w:sz w:val="24"/>
          <w:szCs w:val="24"/>
        </w:rPr>
        <w:t>28.03.2025</w:t>
      </w:r>
      <w:r w:rsidR="001B2FF8" w:rsidRPr="00932C15">
        <w:rPr>
          <w:rFonts w:ascii="Times New Roman" w:hAnsi="Times New Roman" w:cs="Times New Roman"/>
          <w:b w:val="0"/>
          <w:sz w:val="24"/>
          <w:szCs w:val="24"/>
        </w:rPr>
        <w:t xml:space="preserve"> </w:t>
      </w:r>
      <w:r>
        <w:rPr>
          <w:rFonts w:ascii="Times New Roman" w:hAnsi="Times New Roman" w:cs="Times New Roman"/>
          <w:b w:val="0"/>
          <w:sz w:val="24"/>
          <w:szCs w:val="24"/>
        </w:rPr>
        <w:t>№ 71 «Об утверждении а</w:t>
      </w:r>
      <w:r w:rsidR="001B2FF8" w:rsidRPr="00932C15">
        <w:rPr>
          <w:rFonts w:ascii="Times New Roman" w:hAnsi="Times New Roman" w:cs="Times New Roman"/>
          <w:b w:val="0"/>
          <w:sz w:val="24"/>
          <w:szCs w:val="24"/>
        </w:rPr>
        <w:t>дминистративного регламента предоставления муниципальной услуги «Выдача разрешений на строительство</w:t>
      </w:r>
      <w:r w:rsidR="00D11793">
        <w:rPr>
          <w:rFonts w:ascii="Times New Roman" w:hAnsi="Times New Roman" w:cs="Times New Roman"/>
          <w:b w:val="0"/>
          <w:sz w:val="24"/>
          <w:szCs w:val="24"/>
        </w:rPr>
        <w:t>».</w:t>
      </w:r>
    </w:p>
    <w:p w:rsidR="005112BF" w:rsidRPr="00932C15" w:rsidRDefault="002D0A08" w:rsidP="005112BF">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ab/>
        <w:t>3</w:t>
      </w:r>
      <w:r w:rsidR="005112BF" w:rsidRPr="00932C15">
        <w:rPr>
          <w:rFonts w:ascii="Times New Roman" w:hAnsi="Times New Roman" w:cs="Times New Roman"/>
          <w:b w:val="0"/>
          <w:sz w:val="24"/>
          <w:szCs w:val="24"/>
        </w:rPr>
        <w:t>. Настоящее постановление опубликовать в газете «Вести Томари» и разместить на официальном сайте администрации</w:t>
      </w:r>
      <w:r w:rsidR="00E9232F">
        <w:rPr>
          <w:rFonts w:ascii="Times New Roman" w:hAnsi="Times New Roman" w:cs="Times New Roman"/>
          <w:b w:val="0"/>
          <w:sz w:val="24"/>
          <w:szCs w:val="24"/>
        </w:rPr>
        <w:t xml:space="preserve"> Томаринского</w:t>
      </w:r>
      <w:r w:rsidR="005112BF" w:rsidRPr="00932C15">
        <w:rPr>
          <w:rFonts w:ascii="Times New Roman" w:hAnsi="Times New Roman" w:cs="Times New Roman"/>
          <w:b w:val="0"/>
          <w:sz w:val="24"/>
          <w:szCs w:val="24"/>
        </w:rPr>
        <w:t xml:space="preserve"> </w:t>
      </w:r>
      <w:r w:rsidR="00E9232F">
        <w:rPr>
          <w:rFonts w:ascii="Times New Roman" w:hAnsi="Times New Roman" w:cs="Times New Roman"/>
          <w:b w:val="0"/>
          <w:sz w:val="24"/>
          <w:szCs w:val="24"/>
        </w:rPr>
        <w:t>муниципального округа</w:t>
      </w:r>
      <w:r w:rsidR="005112BF" w:rsidRPr="00932C15">
        <w:rPr>
          <w:rFonts w:ascii="Times New Roman" w:hAnsi="Times New Roman" w:cs="Times New Roman"/>
          <w:b w:val="0"/>
          <w:sz w:val="24"/>
          <w:szCs w:val="24"/>
        </w:rPr>
        <w:t>.</w:t>
      </w:r>
    </w:p>
    <w:p w:rsidR="005112BF" w:rsidRPr="00932C15" w:rsidRDefault="002D0A08" w:rsidP="005112BF">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ab/>
        <w:t>4</w:t>
      </w:r>
      <w:r w:rsidR="005112BF" w:rsidRPr="00932C15">
        <w:rPr>
          <w:rFonts w:ascii="Times New Roman" w:hAnsi="Times New Roman" w:cs="Times New Roman"/>
          <w:b w:val="0"/>
          <w:sz w:val="24"/>
          <w:szCs w:val="24"/>
        </w:rPr>
        <w:t xml:space="preserve">. Контроль за исполнением настоящего постановления </w:t>
      </w:r>
      <w:r w:rsidR="00455338" w:rsidRPr="00932C15">
        <w:rPr>
          <w:rFonts w:ascii="Times New Roman" w:hAnsi="Times New Roman" w:cs="Times New Roman"/>
          <w:b w:val="0"/>
          <w:sz w:val="24"/>
          <w:szCs w:val="24"/>
        </w:rPr>
        <w:t xml:space="preserve">возложить на </w:t>
      </w:r>
      <w:r w:rsidR="00E9232F">
        <w:rPr>
          <w:rFonts w:ascii="Times New Roman" w:hAnsi="Times New Roman" w:cs="Times New Roman"/>
          <w:b w:val="0"/>
          <w:sz w:val="24"/>
          <w:szCs w:val="24"/>
        </w:rPr>
        <w:t xml:space="preserve">первого </w:t>
      </w:r>
      <w:r w:rsidR="00455338" w:rsidRPr="00932C15">
        <w:rPr>
          <w:rFonts w:ascii="Times New Roman" w:hAnsi="Times New Roman" w:cs="Times New Roman"/>
          <w:b w:val="0"/>
          <w:sz w:val="24"/>
          <w:szCs w:val="24"/>
        </w:rPr>
        <w:t>в</w:t>
      </w:r>
      <w:r w:rsidR="00E9232F">
        <w:rPr>
          <w:rFonts w:ascii="Times New Roman" w:hAnsi="Times New Roman" w:cs="Times New Roman"/>
          <w:b w:val="0"/>
          <w:sz w:val="24"/>
          <w:szCs w:val="24"/>
        </w:rPr>
        <w:t>ице-мэра Томаринского муниц</w:t>
      </w:r>
      <w:r w:rsidR="00A10264">
        <w:rPr>
          <w:rFonts w:ascii="Times New Roman" w:hAnsi="Times New Roman" w:cs="Times New Roman"/>
          <w:b w:val="0"/>
          <w:sz w:val="24"/>
          <w:szCs w:val="24"/>
        </w:rPr>
        <w:t>и</w:t>
      </w:r>
      <w:r w:rsidR="00E9232F">
        <w:rPr>
          <w:rFonts w:ascii="Times New Roman" w:hAnsi="Times New Roman" w:cs="Times New Roman"/>
          <w:b w:val="0"/>
          <w:sz w:val="24"/>
          <w:szCs w:val="24"/>
        </w:rPr>
        <w:t>пального</w:t>
      </w:r>
      <w:r w:rsidR="00455338" w:rsidRPr="00932C15">
        <w:rPr>
          <w:rFonts w:ascii="Times New Roman" w:hAnsi="Times New Roman" w:cs="Times New Roman"/>
          <w:b w:val="0"/>
          <w:sz w:val="24"/>
          <w:szCs w:val="24"/>
        </w:rPr>
        <w:t xml:space="preserve"> округа</w:t>
      </w:r>
      <w:r w:rsidR="001B2FF8" w:rsidRPr="00932C15">
        <w:rPr>
          <w:rFonts w:ascii="Times New Roman" w:hAnsi="Times New Roman" w:cs="Times New Roman"/>
          <w:b w:val="0"/>
          <w:sz w:val="24"/>
          <w:szCs w:val="24"/>
        </w:rPr>
        <w:t xml:space="preserve"> И А.И.</w:t>
      </w:r>
    </w:p>
    <w:p w:rsidR="001B2FF8" w:rsidRPr="00932C15" w:rsidRDefault="001B2FF8" w:rsidP="005112BF">
      <w:pPr>
        <w:pStyle w:val="ConsPlusTitle"/>
        <w:widowControl/>
        <w:jc w:val="both"/>
        <w:rPr>
          <w:rFonts w:ascii="Times New Roman" w:hAnsi="Times New Roman" w:cs="Times New Roman"/>
          <w:b w:val="0"/>
          <w:sz w:val="24"/>
          <w:szCs w:val="24"/>
        </w:rPr>
      </w:pPr>
    </w:p>
    <w:p w:rsidR="001B2FF8" w:rsidRDefault="001B2FF8" w:rsidP="005112BF">
      <w:pPr>
        <w:pStyle w:val="ConsPlusTitle"/>
        <w:widowControl/>
        <w:jc w:val="both"/>
        <w:rPr>
          <w:rFonts w:ascii="Times New Roman" w:hAnsi="Times New Roman" w:cs="Times New Roman"/>
          <w:b w:val="0"/>
          <w:sz w:val="24"/>
          <w:szCs w:val="24"/>
        </w:rPr>
      </w:pPr>
    </w:p>
    <w:p w:rsidR="005132FD" w:rsidRPr="00932C15" w:rsidRDefault="005132FD" w:rsidP="005112BF">
      <w:pPr>
        <w:pStyle w:val="ConsPlusTitle"/>
        <w:widowControl/>
        <w:jc w:val="both"/>
        <w:rPr>
          <w:rFonts w:ascii="Times New Roman" w:hAnsi="Times New Roman" w:cs="Times New Roman"/>
          <w:b w:val="0"/>
          <w:sz w:val="24"/>
          <w:szCs w:val="24"/>
        </w:rPr>
      </w:pPr>
    </w:p>
    <w:p w:rsidR="005112BF" w:rsidRPr="00932C15" w:rsidRDefault="005112BF" w:rsidP="009317DB">
      <w:pPr>
        <w:pStyle w:val="ConsPlusTitle"/>
        <w:widowControl/>
        <w:rPr>
          <w:rFonts w:ascii="Times New Roman" w:hAnsi="Times New Roman" w:cs="Times New Roman"/>
          <w:b w:val="0"/>
          <w:sz w:val="24"/>
          <w:szCs w:val="24"/>
        </w:rPr>
      </w:pPr>
      <w:r w:rsidRPr="00932C15">
        <w:rPr>
          <w:rFonts w:ascii="Times New Roman" w:hAnsi="Times New Roman" w:cs="Times New Roman"/>
          <w:b w:val="0"/>
          <w:sz w:val="24"/>
          <w:szCs w:val="24"/>
        </w:rPr>
        <w:t xml:space="preserve">Мэр </w:t>
      </w:r>
      <w:r w:rsidR="00E9232F">
        <w:rPr>
          <w:rFonts w:ascii="Times New Roman" w:hAnsi="Times New Roman" w:cs="Times New Roman"/>
          <w:b w:val="0"/>
          <w:sz w:val="24"/>
          <w:szCs w:val="24"/>
        </w:rPr>
        <w:t>Томаринского муниципального</w:t>
      </w:r>
      <w:r w:rsidRPr="00932C15">
        <w:rPr>
          <w:rFonts w:ascii="Times New Roman" w:hAnsi="Times New Roman" w:cs="Times New Roman"/>
          <w:b w:val="0"/>
          <w:sz w:val="24"/>
          <w:szCs w:val="24"/>
        </w:rPr>
        <w:t xml:space="preserve"> округа            </w:t>
      </w:r>
      <w:r w:rsidR="00F03D30" w:rsidRPr="00932C15">
        <w:rPr>
          <w:rFonts w:ascii="Times New Roman" w:hAnsi="Times New Roman" w:cs="Times New Roman"/>
          <w:b w:val="0"/>
          <w:sz w:val="24"/>
          <w:szCs w:val="24"/>
        </w:rPr>
        <w:t xml:space="preserve">                              </w:t>
      </w:r>
      <w:r w:rsidR="001B2FF8" w:rsidRPr="00932C15">
        <w:rPr>
          <w:rFonts w:ascii="Times New Roman" w:hAnsi="Times New Roman" w:cs="Times New Roman"/>
          <w:b w:val="0"/>
          <w:sz w:val="24"/>
          <w:szCs w:val="24"/>
        </w:rPr>
        <w:t xml:space="preserve">     </w:t>
      </w:r>
      <w:r w:rsidR="009317DB" w:rsidRPr="00932C15">
        <w:rPr>
          <w:rFonts w:ascii="Times New Roman" w:hAnsi="Times New Roman" w:cs="Times New Roman"/>
          <w:b w:val="0"/>
          <w:sz w:val="24"/>
          <w:szCs w:val="24"/>
        </w:rPr>
        <w:t xml:space="preserve">   </w:t>
      </w:r>
      <w:r w:rsidR="00E9232F">
        <w:rPr>
          <w:rFonts w:ascii="Times New Roman" w:hAnsi="Times New Roman" w:cs="Times New Roman"/>
          <w:b w:val="0"/>
          <w:sz w:val="24"/>
          <w:szCs w:val="24"/>
        </w:rPr>
        <w:t xml:space="preserve">    </w:t>
      </w:r>
      <w:r w:rsidR="009317DB" w:rsidRPr="00932C15">
        <w:rPr>
          <w:rFonts w:ascii="Times New Roman" w:hAnsi="Times New Roman" w:cs="Times New Roman"/>
          <w:b w:val="0"/>
          <w:sz w:val="24"/>
          <w:szCs w:val="24"/>
        </w:rPr>
        <w:t xml:space="preserve"> </w:t>
      </w:r>
      <w:r w:rsidRPr="00932C15">
        <w:rPr>
          <w:rFonts w:ascii="Times New Roman" w:hAnsi="Times New Roman" w:cs="Times New Roman"/>
          <w:b w:val="0"/>
          <w:sz w:val="24"/>
          <w:szCs w:val="24"/>
        </w:rPr>
        <w:t xml:space="preserve"> </w:t>
      </w:r>
      <w:r w:rsidR="001B2FF8" w:rsidRPr="00932C15">
        <w:rPr>
          <w:rFonts w:ascii="Times New Roman" w:hAnsi="Times New Roman" w:cs="Times New Roman"/>
          <w:b w:val="0"/>
          <w:sz w:val="24"/>
          <w:szCs w:val="24"/>
        </w:rPr>
        <w:t xml:space="preserve">О.И. </w:t>
      </w:r>
      <w:proofErr w:type="spellStart"/>
      <w:r w:rsidR="001B2FF8" w:rsidRPr="00932C15">
        <w:rPr>
          <w:rFonts w:ascii="Times New Roman" w:hAnsi="Times New Roman" w:cs="Times New Roman"/>
          <w:b w:val="0"/>
          <w:sz w:val="24"/>
          <w:szCs w:val="24"/>
        </w:rPr>
        <w:t>Манжара</w:t>
      </w:r>
      <w:proofErr w:type="spellEnd"/>
    </w:p>
    <w:p w:rsidR="004E23C3" w:rsidRDefault="004E23C3">
      <w:pPr>
        <w:spacing w:after="200" w:line="276" w:lineRule="auto"/>
      </w:pPr>
      <w:r>
        <w:br w:type="page"/>
      </w:r>
    </w:p>
    <w:p w:rsidR="00AC5CD4" w:rsidRPr="00932C15" w:rsidRDefault="00AC5CD4" w:rsidP="00855B0F">
      <w:pPr>
        <w:suppressAutoHyphens/>
        <w:spacing w:line="276" w:lineRule="auto"/>
        <w:ind w:left="4820" w:right="-1" w:firstLine="290"/>
      </w:pPr>
      <w:r w:rsidRPr="00932C15">
        <w:lastRenderedPageBreak/>
        <w:t>Утвержден</w:t>
      </w:r>
    </w:p>
    <w:p w:rsidR="00AC5CD4" w:rsidRPr="00932C15" w:rsidRDefault="00AC5CD4" w:rsidP="00855B0F">
      <w:pPr>
        <w:suppressAutoHyphens/>
        <w:spacing w:line="276" w:lineRule="auto"/>
        <w:ind w:left="4820" w:right="-1" w:firstLine="290"/>
      </w:pPr>
      <w:r w:rsidRPr="00932C15">
        <w:t>постановлением администрации</w:t>
      </w:r>
    </w:p>
    <w:p w:rsidR="00AC5CD4" w:rsidRDefault="00E9232F" w:rsidP="00855B0F">
      <w:pPr>
        <w:suppressAutoHyphens/>
        <w:spacing w:line="276" w:lineRule="auto"/>
        <w:ind w:left="5110" w:right="-1"/>
      </w:pPr>
      <w:r>
        <w:t>Томаринского муниципального округа</w:t>
      </w:r>
    </w:p>
    <w:p w:rsidR="00E9232F" w:rsidRPr="00A02714" w:rsidRDefault="00E9232F" w:rsidP="00855B0F">
      <w:pPr>
        <w:suppressAutoHyphens/>
        <w:spacing w:line="276" w:lineRule="auto"/>
        <w:ind w:left="5110" w:right="-1"/>
        <w:rPr>
          <w:u w:val="single"/>
        </w:rPr>
      </w:pPr>
      <w:r>
        <w:t xml:space="preserve">от </w:t>
      </w:r>
      <w:r w:rsidR="00470A89">
        <w:t>02.02.2026</w:t>
      </w:r>
      <w:r w:rsidR="00A02714">
        <w:t xml:space="preserve"> № </w:t>
      </w:r>
      <w:r w:rsidR="00470A89">
        <w:t>20</w:t>
      </w:r>
      <w:bookmarkStart w:id="0" w:name="_GoBack"/>
      <w:bookmarkEnd w:id="0"/>
    </w:p>
    <w:p w:rsidR="00AC5CD4" w:rsidRPr="00E9232F" w:rsidRDefault="00AC5CD4" w:rsidP="00855B0F">
      <w:pPr>
        <w:suppressAutoHyphens/>
        <w:spacing w:line="276" w:lineRule="auto"/>
        <w:ind w:left="4820" w:right="-1" w:firstLine="290"/>
        <w:rPr>
          <w:u w:val="single"/>
        </w:rPr>
      </w:pPr>
    </w:p>
    <w:p w:rsidR="00AC5CD4" w:rsidRPr="00932C15" w:rsidRDefault="00AC5CD4" w:rsidP="00855B0F">
      <w:pPr>
        <w:pStyle w:val="ConsPlusTitle"/>
        <w:spacing w:line="276" w:lineRule="auto"/>
        <w:jc w:val="center"/>
        <w:rPr>
          <w:rFonts w:ascii="Times New Roman" w:hAnsi="Times New Roman" w:cs="Times New Roman"/>
          <w:sz w:val="24"/>
          <w:szCs w:val="24"/>
        </w:rPr>
      </w:pPr>
    </w:p>
    <w:p w:rsidR="00AC5CD4" w:rsidRDefault="00AC5CD4" w:rsidP="00855B0F">
      <w:pPr>
        <w:pStyle w:val="ConsPlusTitle"/>
        <w:spacing w:line="276" w:lineRule="auto"/>
        <w:jc w:val="center"/>
        <w:rPr>
          <w:rFonts w:ascii="Times New Roman" w:hAnsi="Times New Roman" w:cs="Times New Roman"/>
          <w:sz w:val="24"/>
          <w:szCs w:val="24"/>
        </w:rPr>
      </w:pPr>
      <w:r w:rsidRPr="00932C15">
        <w:rPr>
          <w:rFonts w:ascii="Times New Roman" w:hAnsi="Times New Roman" w:cs="Times New Roman"/>
          <w:sz w:val="24"/>
          <w:szCs w:val="24"/>
        </w:rPr>
        <w:t>АДМИНИСТРАТИВНЫЙ РЕГЛАМЕНТ</w:t>
      </w:r>
      <w:r w:rsidR="004916E8">
        <w:rPr>
          <w:rFonts w:ascii="Times New Roman" w:hAnsi="Times New Roman" w:cs="Times New Roman"/>
          <w:sz w:val="24"/>
          <w:szCs w:val="24"/>
        </w:rPr>
        <w:t xml:space="preserve"> ПРЕДОСТАВЛЕНИЯ </w:t>
      </w:r>
    </w:p>
    <w:p w:rsidR="004916E8" w:rsidRDefault="004916E8" w:rsidP="00855B0F">
      <w:pPr>
        <w:pStyle w:val="ConsPlusTitle"/>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МУНИЦИПАЛЬНОЙ УСЛУГИ </w:t>
      </w:r>
    </w:p>
    <w:p w:rsidR="004916E8" w:rsidRPr="00932C15" w:rsidRDefault="004916E8" w:rsidP="00855B0F">
      <w:pPr>
        <w:pStyle w:val="ConsPlusTitle"/>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«ВЫДАЧА РАЗРЕШЕНИЙ НА СТРОИТЕЛЬСТВО» </w:t>
      </w:r>
    </w:p>
    <w:p w:rsidR="006701FC" w:rsidRPr="00932C15" w:rsidRDefault="006701FC" w:rsidP="00855B0F">
      <w:pPr>
        <w:pStyle w:val="ConsPlusNormal0"/>
        <w:spacing w:line="276" w:lineRule="auto"/>
        <w:jc w:val="center"/>
        <w:outlineLvl w:val="1"/>
        <w:rPr>
          <w:rFonts w:ascii="Times New Roman" w:hAnsi="Times New Roman" w:cs="Times New Roman"/>
          <w:sz w:val="24"/>
          <w:szCs w:val="24"/>
        </w:rPr>
      </w:pPr>
    </w:p>
    <w:p w:rsidR="00AC5CD4" w:rsidRPr="004916E8" w:rsidRDefault="00AC5CD4" w:rsidP="00855B0F">
      <w:pPr>
        <w:pStyle w:val="ConsPlusNormal0"/>
        <w:spacing w:line="276" w:lineRule="auto"/>
        <w:jc w:val="center"/>
        <w:outlineLvl w:val="1"/>
        <w:rPr>
          <w:rFonts w:ascii="Times New Roman" w:hAnsi="Times New Roman" w:cs="Times New Roman"/>
          <w:b/>
          <w:sz w:val="24"/>
          <w:szCs w:val="24"/>
        </w:rPr>
      </w:pPr>
      <w:r w:rsidRPr="004916E8">
        <w:rPr>
          <w:rFonts w:ascii="Times New Roman" w:hAnsi="Times New Roman" w:cs="Times New Roman"/>
          <w:b/>
          <w:sz w:val="24"/>
          <w:szCs w:val="24"/>
        </w:rPr>
        <w:t>Раздел 1. ОБЩИЕ ПОЛОЖЕНИЯ</w:t>
      </w:r>
    </w:p>
    <w:p w:rsidR="00AC5CD4" w:rsidRPr="004916E8" w:rsidRDefault="00AC5CD4" w:rsidP="00855B0F">
      <w:pPr>
        <w:pStyle w:val="ConsPlusNormal0"/>
        <w:spacing w:line="276" w:lineRule="auto"/>
        <w:jc w:val="center"/>
        <w:rPr>
          <w:rFonts w:ascii="Times New Roman" w:hAnsi="Times New Roman" w:cs="Times New Roman"/>
          <w:b/>
          <w:sz w:val="24"/>
          <w:szCs w:val="24"/>
        </w:rPr>
      </w:pPr>
    </w:p>
    <w:p w:rsidR="00AC5CD4" w:rsidRPr="004916E8" w:rsidRDefault="00AC5CD4" w:rsidP="00855B0F">
      <w:pPr>
        <w:pStyle w:val="ConsPlusNormal0"/>
        <w:spacing w:line="276" w:lineRule="auto"/>
        <w:jc w:val="center"/>
        <w:outlineLvl w:val="2"/>
        <w:rPr>
          <w:rFonts w:ascii="Times New Roman" w:hAnsi="Times New Roman" w:cs="Times New Roman"/>
          <w:b/>
          <w:sz w:val="24"/>
          <w:szCs w:val="24"/>
        </w:rPr>
      </w:pPr>
      <w:r w:rsidRPr="004916E8">
        <w:rPr>
          <w:rFonts w:ascii="Times New Roman" w:hAnsi="Times New Roman" w:cs="Times New Roman"/>
          <w:b/>
          <w:sz w:val="24"/>
          <w:szCs w:val="24"/>
        </w:rPr>
        <w:t>1.1. Предмет регулирования административного регламента</w:t>
      </w:r>
    </w:p>
    <w:p w:rsidR="00AC5CD4" w:rsidRPr="00932C15" w:rsidRDefault="00AC5CD4" w:rsidP="00855B0F">
      <w:pPr>
        <w:pStyle w:val="ConsPlusNormal0"/>
        <w:spacing w:line="276" w:lineRule="auto"/>
        <w:jc w:val="center"/>
        <w:rPr>
          <w:rFonts w:ascii="Times New Roman" w:hAnsi="Times New Roman" w:cs="Times New Roman"/>
          <w:sz w:val="24"/>
          <w:szCs w:val="24"/>
        </w:rPr>
      </w:pPr>
    </w:p>
    <w:p w:rsidR="00AC5CD4" w:rsidRPr="00932C15" w:rsidRDefault="00AC5CD4" w:rsidP="00855B0F">
      <w:pPr>
        <w:widowControl w:val="0"/>
        <w:autoSpaceDE w:val="0"/>
        <w:autoSpaceDN w:val="0"/>
        <w:adjustRightInd w:val="0"/>
        <w:spacing w:line="276" w:lineRule="auto"/>
        <w:ind w:firstLine="567"/>
        <w:jc w:val="both"/>
        <w:rPr>
          <w:rFonts w:eastAsiaTheme="minorEastAsia"/>
          <w:bCs/>
        </w:rPr>
      </w:pPr>
      <w:r w:rsidRPr="00932C15">
        <w:t xml:space="preserve">Настоящий административный регламент устанавливает </w:t>
      </w:r>
      <w:r w:rsidR="00B611A3">
        <w:t xml:space="preserve">стандарт, состав, </w:t>
      </w:r>
      <w:r w:rsidRPr="00932C15">
        <w:t>последовательность</w:t>
      </w:r>
      <w:r w:rsidR="00B611A3">
        <w:t xml:space="preserve"> и сроки выполнения административных процедур </w:t>
      </w:r>
      <w:r w:rsidRPr="00932C15">
        <w:t xml:space="preserve">при предоставлении муниципальной услуги </w:t>
      </w:r>
      <w:r w:rsidRPr="00932C15">
        <w:rPr>
          <w:rFonts w:eastAsiaTheme="minorEastAsia"/>
          <w:bCs/>
        </w:rPr>
        <w:t>«Выдача разрешений на строительство»</w:t>
      </w:r>
      <w:r w:rsidR="00A752B6">
        <w:rPr>
          <w:rFonts w:eastAsiaTheme="minorEastAsia"/>
          <w:bCs/>
        </w:rPr>
        <w:t xml:space="preserve"> (далее – Услуга)</w:t>
      </w:r>
      <w:r w:rsidRPr="00932C15">
        <w:rPr>
          <w:rFonts w:eastAsiaTheme="minorEastAsia"/>
          <w:bCs/>
        </w:rPr>
        <w:t>.</w:t>
      </w:r>
    </w:p>
    <w:p w:rsidR="000208C2" w:rsidRPr="00932C15" w:rsidRDefault="000208C2" w:rsidP="00855B0F">
      <w:pPr>
        <w:widowControl w:val="0"/>
        <w:autoSpaceDE w:val="0"/>
        <w:autoSpaceDN w:val="0"/>
        <w:adjustRightInd w:val="0"/>
        <w:spacing w:line="276" w:lineRule="auto"/>
        <w:ind w:firstLine="567"/>
        <w:jc w:val="both"/>
      </w:pPr>
    </w:p>
    <w:p w:rsidR="00AC5CD4" w:rsidRPr="004916E8" w:rsidRDefault="00AC5CD4" w:rsidP="00855B0F">
      <w:pPr>
        <w:pStyle w:val="ConsPlusNormal0"/>
        <w:spacing w:line="276" w:lineRule="auto"/>
        <w:jc w:val="center"/>
        <w:outlineLvl w:val="2"/>
        <w:rPr>
          <w:rFonts w:ascii="Times New Roman" w:hAnsi="Times New Roman" w:cs="Times New Roman"/>
          <w:b/>
          <w:sz w:val="24"/>
          <w:szCs w:val="24"/>
        </w:rPr>
      </w:pPr>
      <w:r w:rsidRPr="004916E8">
        <w:rPr>
          <w:rFonts w:ascii="Times New Roman" w:hAnsi="Times New Roman" w:cs="Times New Roman"/>
          <w:b/>
          <w:sz w:val="24"/>
          <w:szCs w:val="24"/>
        </w:rPr>
        <w:t>1.2. Круг заявителей</w:t>
      </w:r>
    </w:p>
    <w:p w:rsidR="00A402A4" w:rsidRPr="00932C15" w:rsidRDefault="00A402A4" w:rsidP="00855B0F">
      <w:pPr>
        <w:pStyle w:val="ConsPlusNormal0"/>
        <w:spacing w:line="276" w:lineRule="auto"/>
        <w:jc w:val="center"/>
        <w:outlineLvl w:val="2"/>
        <w:rPr>
          <w:rFonts w:ascii="Times New Roman" w:hAnsi="Times New Roman" w:cs="Times New Roman"/>
          <w:sz w:val="24"/>
          <w:szCs w:val="24"/>
        </w:rPr>
      </w:pPr>
    </w:p>
    <w:p w:rsidR="00B611A3" w:rsidRPr="00B611A3" w:rsidRDefault="00A402A4" w:rsidP="00855B0F">
      <w:pPr>
        <w:pStyle w:val="Standard"/>
        <w:spacing w:line="276" w:lineRule="auto"/>
        <w:ind w:firstLine="567"/>
        <w:jc w:val="both"/>
        <w:rPr>
          <w:color w:val="000000"/>
          <w:sz w:val="24"/>
          <w:szCs w:val="24"/>
        </w:rPr>
      </w:pPr>
      <w:r w:rsidRPr="00932C15">
        <w:rPr>
          <w:sz w:val="24"/>
          <w:szCs w:val="24"/>
        </w:rPr>
        <w:t xml:space="preserve">1.2.1. </w:t>
      </w:r>
      <w:r w:rsidR="00B611A3" w:rsidRPr="00B611A3">
        <w:rPr>
          <w:rFonts w:eastAsia="Yu Gothic Light"/>
          <w:color w:val="000000"/>
          <w:sz w:val="24"/>
          <w:szCs w:val="24"/>
        </w:rPr>
        <w:t>Заявителями являются:</w:t>
      </w:r>
    </w:p>
    <w:p w:rsidR="00B611A3" w:rsidRPr="00B611A3" w:rsidRDefault="00B611A3" w:rsidP="00855B0F">
      <w:pPr>
        <w:pStyle w:val="Standard"/>
        <w:spacing w:line="276" w:lineRule="auto"/>
        <w:ind w:firstLine="567"/>
        <w:jc w:val="both"/>
        <w:rPr>
          <w:color w:val="000000"/>
          <w:sz w:val="24"/>
          <w:szCs w:val="24"/>
        </w:rPr>
      </w:pPr>
      <w:r w:rsidRPr="00B611A3">
        <w:rPr>
          <w:rFonts w:eastAsia="Yu Gothic Light"/>
          <w:color w:val="000000"/>
          <w:sz w:val="24"/>
          <w:szCs w:val="24"/>
        </w:rPr>
        <w:t>1.2.1.1. З</w:t>
      </w:r>
      <w:r w:rsidRPr="00B611A3">
        <w:rPr>
          <w:color w:val="000000"/>
          <w:sz w:val="24"/>
          <w:szCs w:val="24"/>
          <w:lang w:eastAsia="ru-RU"/>
        </w:rPr>
        <w:t>астройщики - физические или юридические лица, обеспечивающие на принадлежащем им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B611A3">
        <w:rPr>
          <w:color w:val="000000"/>
          <w:sz w:val="24"/>
          <w:szCs w:val="24"/>
          <w:lang w:eastAsia="ru-RU"/>
        </w:rPr>
        <w:t>Росатом</w:t>
      </w:r>
      <w:proofErr w:type="spellEnd"/>
      <w:r w:rsidRPr="00B611A3">
        <w:rPr>
          <w:color w:val="000000"/>
          <w:sz w:val="24"/>
          <w:szCs w:val="24"/>
          <w:lang w:eastAsia="ru-RU"/>
        </w:rPr>
        <w:t>», Государственная корпорация по космической деятельности «</w:t>
      </w:r>
      <w:proofErr w:type="spellStart"/>
      <w:r w:rsidRPr="00B611A3">
        <w:rPr>
          <w:color w:val="000000"/>
          <w:sz w:val="24"/>
          <w:szCs w:val="24"/>
          <w:lang w:eastAsia="ru-RU"/>
        </w:rPr>
        <w:t>Роскосмос</w:t>
      </w:r>
      <w:proofErr w:type="spellEnd"/>
      <w:r w:rsidRPr="00B611A3">
        <w:rPr>
          <w:color w:val="000000"/>
          <w:sz w:val="24"/>
          <w:szCs w:val="24"/>
          <w:lang w:eastAsia="ru-RU"/>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 13.3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w:t>
      </w:r>
      <w:r>
        <w:rPr>
          <w:color w:val="000000"/>
          <w:sz w:val="24"/>
          <w:szCs w:val="24"/>
          <w:lang w:eastAsia="ru-RU"/>
        </w:rPr>
        <w:t>, капитального ремонта</w:t>
      </w:r>
      <w:r w:rsidRPr="00B611A3">
        <w:rPr>
          <w:color w:val="000000"/>
          <w:sz w:val="24"/>
          <w:szCs w:val="24"/>
          <w:lang w:eastAsia="ru-RU"/>
        </w:rPr>
        <w:t>;</w:t>
      </w:r>
    </w:p>
    <w:p w:rsidR="00B611A3" w:rsidRPr="00B611A3" w:rsidRDefault="00B611A3" w:rsidP="00855B0F">
      <w:pPr>
        <w:pStyle w:val="Standard"/>
        <w:spacing w:line="276" w:lineRule="auto"/>
        <w:ind w:firstLine="567"/>
        <w:jc w:val="both"/>
        <w:rPr>
          <w:color w:val="000000"/>
          <w:sz w:val="24"/>
          <w:szCs w:val="24"/>
        </w:rPr>
      </w:pPr>
      <w:r w:rsidRPr="00B611A3">
        <w:rPr>
          <w:color w:val="000000"/>
          <w:sz w:val="24"/>
          <w:szCs w:val="24"/>
          <w:lang w:eastAsia="ru-RU"/>
        </w:rPr>
        <w:t>1.2.1.2. Технические заказчики</w:t>
      </w:r>
      <w:r w:rsidRPr="00B611A3">
        <w:rPr>
          <w:rFonts w:eastAsia="Yu Gothic Light"/>
          <w:color w:val="000000"/>
          <w:sz w:val="24"/>
          <w:szCs w:val="24"/>
          <w:lang w:eastAsia="ru-RU"/>
        </w:rPr>
        <w:t>;</w:t>
      </w:r>
    </w:p>
    <w:p w:rsidR="00B611A3" w:rsidRPr="00B611A3" w:rsidRDefault="00B611A3" w:rsidP="00855B0F">
      <w:pPr>
        <w:pStyle w:val="Standard"/>
        <w:spacing w:line="276" w:lineRule="auto"/>
        <w:ind w:firstLine="567"/>
        <w:jc w:val="both"/>
        <w:rPr>
          <w:color w:val="000000"/>
          <w:sz w:val="24"/>
          <w:szCs w:val="24"/>
        </w:rPr>
      </w:pPr>
      <w:r w:rsidRPr="00B611A3">
        <w:rPr>
          <w:rFonts w:eastAsia="Yu Gothic Light"/>
          <w:color w:val="000000"/>
          <w:sz w:val="24"/>
          <w:szCs w:val="24"/>
          <w:lang w:eastAsia="ru-RU"/>
        </w:rPr>
        <w:t>1.2.1.3. Л</w:t>
      </w:r>
      <w:r w:rsidRPr="00B611A3">
        <w:rPr>
          <w:color w:val="000000"/>
          <w:sz w:val="24"/>
          <w:szCs w:val="24"/>
        </w:rPr>
        <w:t>ица, обладающие указанными в подпункте «а» пункта 2 постановления Правительства Российской Федерации от 6 апреля 2022 г.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правами на смежные земельные участки, на которых планируются строительство, реконструкция объекта капитального строительства, не являющегося линейным объектом;</w:t>
      </w:r>
    </w:p>
    <w:p w:rsidR="00B611A3" w:rsidRPr="00B611A3" w:rsidRDefault="00B611A3" w:rsidP="00855B0F">
      <w:pPr>
        <w:pStyle w:val="Standard"/>
        <w:spacing w:line="276" w:lineRule="auto"/>
        <w:ind w:firstLine="567"/>
        <w:jc w:val="both"/>
        <w:rPr>
          <w:color w:val="000000"/>
          <w:sz w:val="24"/>
          <w:szCs w:val="24"/>
        </w:rPr>
      </w:pPr>
      <w:r w:rsidRPr="00B611A3">
        <w:rPr>
          <w:color w:val="000000"/>
          <w:sz w:val="24"/>
          <w:szCs w:val="24"/>
          <w:lang w:eastAsia="ru-RU"/>
        </w:rPr>
        <w:t>1.2.1.4. Ф</w:t>
      </w:r>
      <w:r w:rsidRPr="00B611A3">
        <w:rPr>
          <w:color w:val="000000"/>
          <w:sz w:val="24"/>
          <w:szCs w:val="24"/>
        </w:rPr>
        <w:t xml:space="preserve">изическое или юридическое лицо, которое приобрело права на земельный участок, осуществляющее строительство, реконструкцию объекта капитального </w:t>
      </w:r>
      <w:r w:rsidRPr="00B611A3">
        <w:rPr>
          <w:color w:val="000000"/>
          <w:sz w:val="24"/>
          <w:szCs w:val="24"/>
        </w:rPr>
        <w:lastRenderedPageBreak/>
        <w:t>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B611A3" w:rsidRPr="00B611A3" w:rsidRDefault="00B611A3" w:rsidP="00855B0F">
      <w:pPr>
        <w:pStyle w:val="Standard"/>
        <w:spacing w:line="276" w:lineRule="auto"/>
        <w:ind w:firstLine="567"/>
        <w:jc w:val="both"/>
        <w:rPr>
          <w:color w:val="000000"/>
          <w:sz w:val="24"/>
          <w:szCs w:val="24"/>
        </w:rPr>
      </w:pPr>
      <w:r w:rsidRPr="00B611A3">
        <w:rPr>
          <w:color w:val="000000"/>
          <w:sz w:val="24"/>
          <w:szCs w:val="24"/>
          <w:lang w:eastAsia="ru-RU"/>
        </w:rPr>
        <w:t>1.2.1.5. Ф</w:t>
      </w:r>
      <w:r w:rsidRPr="00B611A3">
        <w:rPr>
          <w:color w:val="000000"/>
          <w:sz w:val="24"/>
          <w:szCs w:val="24"/>
        </w:rPr>
        <w:t>изическое или юридическое лицо, у которого в результате образования земельного участка путем объединения земельных участков, в отношении которых или одного из которых выдано разрешение на строительство, возникло право на образованный земельный участок, осуществляющее строительство на таком земельном участке на условиях, содержащихся в указан</w:t>
      </w:r>
      <w:r w:rsidR="00A752B6">
        <w:rPr>
          <w:color w:val="000000"/>
          <w:sz w:val="24"/>
          <w:szCs w:val="24"/>
        </w:rPr>
        <w:t>ном разрешении на строительство;</w:t>
      </w:r>
    </w:p>
    <w:p w:rsidR="00B611A3" w:rsidRPr="00B611A3" w:rsidRDefault="00B611A3" w:rsidP="00855B0F">
      <w:pPr>
        <w:pStyle w:val="Standard"/>
        <w:spacing w:line="276" w:lineRule="auto"/>
        <w:ind w:firstLine="567"/>
        <w:jc w:val="both"/>
        <w:rPr>
          <w:color w:val="000000"/>
          <w:sz w:val="24"/>
          <w:szCs w:val="24"/>
        </w:rPr>
      </w:pPr>
      <w:r w:rsidRPr="00B611A3">
        <w:rPr>
          <w:color w:val="000000"/>
          <w:sz w:val="24"/>
          <w:szCs w:val="24"/>
          <w:lang w:eastAsia="ru-RU"/>
        </w:rPr>
        <w:t>1.2.1.6. Ф</w:t>
      </w:r>
      <w:r w:rsidRPr="00B611A3">
        <w:rPr>
          <w:color w:val="000000"/>
          <w:sz w:val="24"/>
          <w:szCs w:val="24"/>
        </w:rPr>
        <w:t>изическое или юридическое лицо, у которого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возникло право на образованные земельные участки, осуществляющее строительство на таких земельных участках на условиях, содержащихся в указанном разрешении на строительство;</w:t>
      </w:r>
    </w:p>
    <w:p w:rsidR="00B611A3" w:rsidRPr="00B611A3" w:rsidRDefault="00B611A3" w:rsidP="00855B0F">
      <w:pPr>
        <w:pStyle w:val="Standard"/>
        <w:spacing w:line="276" w:lineRule="auto"/>
        <w:ind w:firstLine="567"/>
        <w:jc w:val="both"/>
        <w:rPr>
          <w:color w:val="000000"/>
          <w:sz w:val="24"/>
          <w:szCs w:val="24"/>
        </w:rPr>
      </w:pPr>
      <w:r w:rsidRPr="00B611A3">
        <w:rPr>
          <w:color w:val="000000"/>
          <w:sz w:val="24"/>
          <w:szCs w:val="24"/>
          <w:lang w:eastAsia="ru-RU"/>
        </w:rPr>
        <w:t>1.2.1.7. Н</w:t>
      </w:r>
      <w:r w:rsidRPr="00B611A3">
        <w:rPr>
          <w:color w:val="000000"/>
          <w:sz w:val="24"/>
          <w:szCs w:val="24"/>
        </w:rPr>
        <w:t>овый пользователь недр (в случае переоформления лицензии на пользование недрами) осуществляющий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B611A3" w:rsidRPr="00B611A3" w:rsidRDefault="00B611A3" w:rsidP="00855B0F">
      <w:pPr>
        <w:pStyle w:val="Standard"/>
        <w:spacing w:line="276" w:lineRule="auto"/>
        <w:ind w:firstLine="567"/>
        <w:jc w:val="both"/>
        <w:outlineLvl w:val="0"/>
        <w:rPr>
          <w:color w:val="000000"/>
          <w:sz w:val="24"/>
          <w:szCs w:val="24"/>
        </w:rPr>
      </w:pPr>
      <w:r w:rsidRPr="00B611A3">
        <w:rPr>
          <w:rFonts w:eastAsia="Yu Gothic Light"/>
          <w:color w:val="000000"/>
          <w:sz w:val="24"/>
          <w:szCs w:val="24"/>
          <w:lang w:eastAsia="ru-RU"/>
        </w:rPr>
        <w:t>1.2.2. Полномочиями выступать от имени заявителей при предоставлении Услуги обладают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8F063B" w:rsidRPr="00932C15" w:rsidRDefault="008F063B" w:rsidP="00855B0F">
      <w:pPr>
        <w:pStyle w:val="ConsPlusNormal0"/>
        <w:spacing w:line="276" w:lineRule="auto"/>
        <w:outlineLvl w:val="2"/>
        <w:rPr>
          <w:rFonts w:ascii="Times New Roman" w:hAnsi="Times New Roman" w:cs="Times New Roman"/>
          <w:sz w:val="24"/>
          <w:szCs w:val="24"/>
        </w:rPr>
      </w:pPr>
    </w:p>
    <w:p w:rsidR="00B611A3" w:rsidRDefault="00AC5CD4" w:rsidP="00855B0F">
      <w:pPr>
        <w:pStyle w:val="ConsPlusNormal0"/>
        <w:spacing w:line="276" w:lineRule="auto"/>
        <w:jc w:val="center"/>
        <w:outlineLvl w:val="2"/>
        <w:rPr>
          <w:rFonts w:ascii="Times New Roman" w:hAnsi="Times New Roman"/>
          <w:b/>
          <w:bCs/>
          <w:color w:val="000000"/>
          <w:sz w:val="24"/>
          <w:szCs w:val="24"/>
        </w:rPr>
      </w:pPr>
      <w:r w:rsidRPr="004916E8">
        <w:rPr>
          <w:rFonts w:ascii="Times New Roman" w:hAnsi="Times New Roman" w:cs="Times New Roman"/>
          <w:b/>
          <w:sz w:val="24"/>
          <w:szCs w:val="24"/>
        </w:rPr>
        <w:t xml:space="preserve">1.3. </w:t>
      </w:r>
      <w:r w:rsidR="00B611A3" w:rsidRPr="00B611A3">
        <w:rPr>
          <w:rFonts w:ascii="Times New Roman" w:eastAsia="Yu Gothic Light" w:hAnsi="Times New Roman" w:cs="Times New Roman"/>
          <w:b/>
          <w:bCs/>
          <w:color w:val="000000"/>
          <w:sz w:val="24"/>
          <w:szCs w:val="24"/>
          <w:lang w:eastAsia="ru-RU"/>
        </w:rPr>
        <w:t>П</w:t>
      </w:r>
      <w:r w:rsidR="00B611A3" w:rsidRPr="00B611A3">
        <w:rPr>
          <w:rFonts w:ascii="Times New Roman" w:hAnsi="Times New Roman"/>
          <w:b/>
          <w:bCs/>
          <w:color w:val="000000"/>
          <w:sz w:val="24"/>
          <w:szCs w:val="24"/>
        </w:rPr>
        <w:t xml:space="preserve">редоставление заявителю муниципальной услуги в соответствии </w:t>
      </w:r>
    </w:p>
    <w:p w:rsidR="00AC5CD4" w:rsidRDefault="00B611A3" w:rsidP="00855B0F">
      <w:pPr>
        <w:pStyle w:val="ConsPlusNormal0"/>
        <w:spacing w:line="276" w:lineRule="auto"/>
        <w:jc w:val="center"/>
        <w:outlineLvl w:val="2"/>
        <w:rPr>
          <w:rFonts w:ascii="Times New Roman" w:hAnsi="Times New Roman"/>
          <w:b/>
          <w:bCs/>
          <w:color w:val="000000"/>
          <w:sz w:val="24"/>
          <w:szCs w:val="24"/>
        </w:rPr>
      </w:pPr>
      <w:r w:rsidRPr="00B611A3">
        <w:rPr>
          <w:rFonts w:ascii="Times New Roman" w:hAnsi="Times New Roman"/>
          <w:b/>
          <w:bCs/>
          <w:color w:val="000000"/>
          <w:sz w:val="24"/>
          <w:szCs w:val="24"/>
        </w:rPr>
        <w:t>с категориями (признаками) заявителей</w:t>
      </w:r>
    </w:p>
    <w:p w:rsidR="00B611A3" w:rsidRPr="00B611A3" w:rsidRDefault="00B611A3" w:rsidP="00855B0F">
      <w:pPr>
        <w:pStyle w:val="ConsPlusNormal0"/>
        <w:spacing w:line="276" w:lineRule="auto"/>
        <w:jc w:val="center"/>
        <w:outlineLvl w:val="2"/>
        <w:rPr>
          <w:rFonts w:ascii="Times New Roman" w:hAnsi="Times New Roman" w:cs="Times New Roman"/>
          <w:sz w:val="24"/>
          <w:szCs w:val="24"/>
        </w:rPr>
      </w:pPr>
    </w:p>
    <w:p w:rsidR="00B611A3" w:rsidRPr="00B611A3" w:rsidRDefault="00A97C3A" w:rsidP="00855B0F">
      <w:pPr>
        <w:pStyle w:val="Standard"/>
        <w:spacing w:line="276" w:lineRule="auto"/>
        <w:ind w:firstLine="567"/>
        <w:jc w:val="both"/>
        <w:outlineLvl w:val="0"/>
        <w:rPr>
          <w:color w:val="000000"/>
          <w:sz w:val="24"/>
          <w:szCs w:val="24"/>
        </w:rPr>
      </w:pPr>
      <w:r w:rsidRPr="00B611A3">
        <w:rPr>
          <w:rFonts w:eastAsiaTheme="minorHAnsi"/>
          <w:sz w:val="24"/>
          <w:szCs w:val="24"/>
        </w:rPr>
        <w:t xml:space="preserve">1.3.1. </w:t>
      </w:r>
      <w:r w:rsidR="00B611A3" w:rsidRPr="00B611A3">
        <w:rPr>
          <w:rFonts w:eastAsia="Yu Gothic Light"/>
          <w:color w:val="000000"/>
          <w:sz w:val="24"/>
          <w:szCs w:val="24"/>
          <w:lang w:eastAsia="ru-RU"/>
        </w:rPr>
        <w:t>Предоставление заявителю Услуги осуществляется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Едином портале.</w:t>
      </w:r>
    </w:p>
    <w:p w:rsidR="00A97C3A" w:rsidRPr="00932C15" w:rsidRDefault="00A97C3A" w:rsidP="00855B0F">
      <w:pPr>
        <w:autoSpaceDE w:val="0"/>
        <w:autoSpaceDN w:val="0"/>
        <w:adjustRightInd w:val="0"/>
        <w:spacing w:line="276" w:lineRule="auto"/>
        <w:jc w:val="both"/>
        <w:rPr>
          <w:rFonts w:eastAsiaTheme="minorHAnsi"/>
          <w:lang w:eastAsia="en-US"/>
        </w:rPr>
      </w:pPr>
    </w:p>
    <w:p w:rsidR="00AC5CD4" w:rsidRPr="00BA44AD" w:rsidRDefault="00AC5CD4" w:rsidP="00855B0F">
      <w:pPr>
        <w:pStyle w:val="ConsPlusNormal0"/>
        <w:spacing w:line="276" w:lineRule="auto"/>
        <w:jc w:val="center"/>
        <w:outlineLvl w:val="1"/>
        <w:rPr>
          <w:rFonts w:ascii="Times New Roman" w:hAnsi="Times New Roman" w:cs="Times New Roman"/>
          <w:b/>
          <w:sz w:val="24"/>
          <w:szCs w:val="24"/>
        </w:rPr>
      </w:pPr>
      <w:r w:rsidRPr="00BA44AD">
        <w:rPr>
          <w:rFonts w:ascii="Times New Roman" w:hAnsi="Times New Roman" w:cs="Times New Roman"/>
          <w:b/>
          <w:sz w:val="24"/>
          <w:szCs w:val="24"/>
        </w:rPr>
        <w:t>Раздел 2. СТАНДАРТ ПРЕДОСТАВЛЕНИЯ</w:t>
      </w:r>
    </w:p>
    <w:p w:rsidR="00AC5CD4" w:rsidRPr="00BA44AD" w:rsidRDefault="00AC5CD4" w:rsidP="00855B0F">
      <w:pPr>
        <w:pStyle w:val="ConsPlusNormal0"/>
        <w:spacing w:line="276" w:lineRule="auto"/>
        <w:jc w:val="center"/>
        <w:rPr>
          <w:rFonts w:ascii="Times New Roman" w:hAnsi="Times New Roman" w:cs="Times New Roman"/>
          <w:b/>
          <w:sz w:val="24"/>
          <w:szCs w:val="24"/>
        </w:rPr>
      </w:pPr>
      <w:r w:rsidRPr="00BA44AD">
        <w:rPr>
          <w:rFonts w:ascii="Times New Roman" w:hAnsi="Times New Roman" w:cs="Times New Roman"/>
          <w:b/>
          <w:sz w:val="24"/>
          <w:szCs w:val="24"/>
        </w:rPr>
        <w:t>МУНИЦИПАЛЬНОЙ УСЛУГИ</w:t>
      </w:r>
    </w:p>
    <w:p w:rsidR="00AC5CD4" w:rsidRPr="00BA44AD" w:rsidRDefault="00AC5CD4" w:rsidP="00855B0F">
      <w:pPr>
        <w:pStyle w:val="ConsPlusNormal0"/>
        <w:spacing w:line="276" w:lineRule="auto"/>
        <w:jc w:val="center"/>
        <w:rPr>
          <w:rFonts w:ascii="Times New Roman" w:hAnsi="Times New Roman" w:cs="Times New Roman"/>
          <w:b/>
          <w:sz w:val="24"/>
          <w:szCs w:val="24"/>
        </w:rPr>
      </w:pPr>
    </w:p>
    <w:p w:rsidR="00AC5CD4" w:rsidRPr="00BA44AD" w:rsidRDefault="00AC5CD4" w:rsidP="00855B0F">
      <w:pPr>
        <w:pStyle w:val="ConsPlusNormal0"/>
        <w:spacing w:line="276" w:lineRule="auto"/>
        <w:jc w:val="center"/>
        <w:outlineLvl w:val="2"/>
        <w:rPr>
          <w:rFonts w:ascii="Times New Roman" w:hAnsi="Times New Roman" w:cs="Times New Roman"/>
          <w:b/>
          <w:sz w:val="24"/>
          <w:szCs w:val="24"/>
        </w:rPr>
      </w:pPr>
      <w:r w:rsidRPr="00BA44AD">
        <w:rPr>
          <w:rFonts w:ascii="Times New Roman" w:hAnsi="Times New Roman" w:cs="Times New Roman"/>
          <w:b/>
          <w:sz w:val="24"/>
          <w:szCs w:val="24"/>
        </w:rPr>
        <w:t>2.1. Наименование муниципальной услуги</w:t>
      </w:r>
    </w:p>
    <w:p w:rsidR="00AC5CD4" w:rsidRPr="00932C15" w:rsidRDefault="00AC5CD4" w:rsidP="00855B0F">
      <w:pPr>
        <w:pStyle w:val="ConsPlusNormal0"/>
        <w:spacing w:line="276" w:lineRule="auto"/>
        <w:ind w:firstLine="709"/>
        <w:jc w:val="both"/>
        <w:rPr>
          <w:rFonts w:ascii="Times New Roman" w:hAnsi="Times New Roman" w:cs="Times New Roman"/>
          <w:sz w:val="24"/>
          <w:szCs w:val="24"/>
        </w:rPr>
      </w:pPr>
    </w:p>
    <w:p w:rsidR="00AC5CD4" w:rsidRPr="00932C15" w:rsidRDefault="00AC5CD4" w:rsidP="00855B0F">
      <w:pPr>
        <w:widowControl w:val="0"/>
        <w:autoSpaceDE w:val="0"/>
        <w:autoSpaceDN w:val="0"/>
        <w:adjustRightInd w:val="0"/>
        <w:spacing w:line="276" w:lineRule="auto"/>
        <w:ind w:firstLine="567"/>
        <w:jc w:val="both"/>
        <w:rPr>
          <w:rFonts w:eastAsiaTheme="minorEastAsia"/>
          <w:bCs/>
        </w:rPr>
      </w:pPr>
      <w:r w:rsidRPr="00932C15">
        <w:rPr>
          <w:rFonts w:eastAsiaTheme="minorEastAsia"/>
          <w:bCs/>
        </w:rPr>
        <w:t>Выдача разрешений на строительство.</w:t>
      </w:r>
    </w:p>
    <w:p w:rsidR="00AC5CD4" w:rsidRPr="00932C15" w:rsidRDefault="00AC5CD4" w:rsidP="00855B0F">
      <w:pPr>
        <w:pStyle w:val="ConsPlusNormal0"/>
        <w:spacing w:line="276" w:lineRule="auto"/>
        <w:jc w:val="center"/>
        <w:outlineLvl w:val="2"/>
        <w:rPr>
          <w:rFonts w:ascii="Times New Roman" w:hAnsi="Times New Roman" w:cs="Times New Roman"/>
          <w:sz w:val="24"/>
          <w:szCs w:val="24"/>
        </w:rPr>
      </w:pPr>
    </w:p>
    <w:p w:rsidR="00AC5CD4" w:rsidRPr="00BA44AD" w:rsidRDefault="00AC5CD4" w:rsidP="00855B0F">
      <w:pPr>
        <w:pStyle w:val="ConsPlusNormal0"/>
        <w:spacing w:line="276" w:lineRule="auto"/>
        <w:jc w:val="center"/>
        <w:outlineLvl w:val="2"/>
        <w:rPr>
          <w:rFonts w:ascii="Times New Roman" w:hAnsi="Times New Roman" w:cs="Times New Roman"/>
          <w:b/>
          <w:sz w:val="24"/>
          <w:szCs w:val="24"/>
        </w:rPr>
      </w:pPr>
      <w:r w:rsidRPr="00BA44AD">
        <w:rPr>
          <w:rFonts w:ascii="Times New Roman" w:hAnsi="Times New Roman" w:cs="Times New Roman"/>
          <w:b/>
          <w:sz w:val="24"/>
          <w:szCs w:val="24"/>
        </w:rPr>
        <w:t>2.2. Наименование органа</w:t>
      </w:r>
      <w:r w:rsidR="00BA44AD">
        <w:rPr>
          <w:rFonts w:ascii="Times New Roman" w:hAnsi="Times New Roman" w:cs="Times New Roman"/>
          <w:b/>
          <w:sz w:val="24"/>
          <w:szCs w:val="24"/>
        </w:rPr>
        <w:t xml:space="preserve">, предоставляющего </w:t>
      </w:r>
      <w:r w:rsidRPr="00BA44AD">
        <w:rPr>
          <w:rFonts w:ascii="Times New Roman" w:hAnsi="Times New Roman" w:cs="Times New Roman"/>
          <w:b/>
          <w:sz w:val="24"/>
          <w:szCs w:val="24"/>
        </w:rPr>
        <w:t>муниципальную услугу</w:t>
      </w:r>
    </w:p>
    <w:p w:rsidR="00AC5CD4" w:rsidRPr="00932C15" w:rsidRDefault="00AC5CD4" w:rsidP="00855B0F">
      <w:pPr>
        <w:pStyle w:val="ConsPlusNormal0"/>
        <w:spacing w:line="276" w:lineRule="auto"/>
        <w:jc w:val="center"/>
        <w:rPr>
          <w:rFonts w:ascii="Times New Roman" w:hAnsi="Times New Roman" w:cs="Times New Roman"/>
          <w:sz w:val="24"/>
          <w:szCs w:val="24"/>
        </w:rPr>
      </w:pPr>
    </w:p>
    <w:p w:rsidR="00AC5CD4" w:rsidRPr="00932C15" w:rsidRDefault="00855B0F" w:rsidP="00855B0F">
      <w:pPr>
        <w:pStyle w:val="ConsPlusNormal0"/>
        <w:spacing w:line="276"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2.2.1. Услуга предоставляется Администрацией Томаринского муниципального округа Сахалинской области (далее – Уполномоченный орган) и осуществляется через отдел архитектуры Администрации Томаринского муниципального округа Сахалинской области (далее – Отдел)</w:t>
      </w:r>
      <w:r w:rsidRPr="002E199C">
        <w:rPr>
          <w:rFonts w:ascii="Times New Roman" w:hAnsi="Times New Roman" w:cs="Times New Roman"/>
          <w:sz w:val="24"/>
          <w:szCs w:val="24"/>
        </w:rPr>
        <w:t>.</w:t>
      </w:r>
    </w:p>
    <w:p w:rsidR="00A97C3A" w:rsidRPr="00932C15" w:rsidRDefault="00A97C3A" w:rsidP="00855B0F">
      <w:pPr>
        <w:pStyle w:val="ConsPlusNormal0"/>
        <w:spacing w:line="276" w:lineRule="auto"/>
        <w:ind w:firstLine="540"/>
        <w:jc w:val="both"/>
        <w:rPr>
          <w:rFonts w:ascii="Times New Roman" w:hAnsi="Times New Roman" w:cs="Times New Roman"/>
          <w:sz w:val="24"/>
          <w:szCs w:val="24"/>
        </w:rPr>
      </w:pPr>
    </w:p>
    <w:p w:rsidR="00AC5CD4" w:rsidRPr="00EC616E" w:rsidRDefault="00AC5CD4" w:rsidP="00855B0F">
      <w:pPr>
        <w:pStyle w:val="ConsPlusNormal0"/>
        <w:spacing w:line="276" w:lineRule="auto"/>
        <w:jc w:val="center"/>
        <w:outlineLvl w:val="2"/>
        <w:rPr>
          <w:rFonts w:ascii="Times New Roman" w:hAnsi="Times New Roman" w:cs="Times New Roman"/>
          <w:b/>
          <w:sz w:val="24"/>
          <w:szCs w:val="24"/>
        </w:rPr>
      </w:pPr>
      <w:r w:rsidRPr="00EC616E">
        <w:rPr>
          <w:rFonts w:ascii="Times New Roman" w:hAnsi="Times New Roman" w:cs="Times New Roman"/>
          <w:b/>
          <w:sz w:val="24"/>
          <w:szCs w:val="24"/>
        </w:rPr>
        <w:t>2.3. Результат предоставления</w:t>
      </w:r>
      <w:r w:rsidR="00EC616E">
        <w:rPr>
          <w:rFonts w:ascii="Times New Roman" w:hAnsi="Times New Roman" w:cs="Times New Roman"/>
          <w:b/>
          <w:sz w:val="24"/>
          <w:szCs w:val="24"/>
        </w:rPr>
        <w:t xml:space="preserve"> </w:t>
      </w:r>
      <w:r w:rsidRPr="00EC616E">
        <w:rPr>
          <w:rFonts w:ascii="Times New Roman" w:hAnsi="Times New Roman" w:cs="Times New Roman"/>
          <w:b/>
          <w:sz w:val="24"/>
          <w:szCs w:val="24"/>
        </w:rPr>
        <w:t>муниципальной услуги</w:t>
      </w:r>
    </w:p>
    <w:p w:rsidR="00AC5CD4" w:rsidRPr="00932C15" w:rsidRDefault="00AC5CD4" w:rsidP="00855B0F">
      <w:pPr>
        <w:pStyle w:val="ConsPlusNormal0"/>
        <w:spacing w:line="276" w:lineRule="auto"/>
        <w:jc w:val="center"/>
        <w:rPr>
          <w:rFonts w:ascii="Times New Roman" w:hAnsi="Times New Roman" w:cs="Times New Roman"/>
          <w:sz w:val="24"/>
          <w:szCs w:val="24"/>
        </w:rPr>
      </w:pPr>
    </w:p>
    <w:p w:rsidR="00855B0F" w:rsidRPr="00855B0F" w:rsidRDefault="00855B0F" w:rsidP="00855B0F">
      <w:pPr>
        <w:pStyle w:val="Standard"/>
        <w:spacing w:line="276" w:lineRule="auto"/>
        <w:ind w:firstLine="567"/>
        <w:outlineLvl w:val="1"/>
        <w:rPr>
          <w:b/>
          <w:bCs/>
          <w:color w:val="000000"/>
          <w:sz w:val="24"/>
          <w:szCs w:val="24"/>
          <w:lang w:eastAsia="ru-RU"/>
        </w:rPr>
      </w:pPr>
      <w:r w:rsidRPr="00855B0F">
        <w:rPr>
          <w:color w:val="000000"/>
          <w:sz w:val="24"/>
          <w:szCs w:val="24"/>
          <w:lang w:eastAsia="ru-RU"/>
        </w:rPr>
        <w:t>2.3.1. Наименование результатов предоставления Услуги:</w:t>
      </w:r>
    </w:p>
    <w:p w:rsidR="00855B0F" w:rsidRPr="00855B0F" w:rsidRDefault="00855B0F" w:rsidP="00855B0F">
      <w:pPr>
        <w:pStyle w:val="Standard"/>
        <w:spacing w:line="276" w:lineRule="auto"/>
        <w:ind w:firstLine="567"/>
        <w:jc w:val="both"/>
        <w:rPr>
          <w:color w:val="000000"/>
          <w:sz w:val="24"/>
          <w:szCs w:val="24"/>
        </w:rPr>
      </w:pPr>
      <w:r w:rsidRPr="00855B0F">
        <w:rPr>
          <w:color w:val="000000"/>
          <w:sz w:val="24"/>
          <w:szCs w:val="24"/>
          <w:lang w:eastAsia="ru-RU"/>
        </w:rPr>
        <w:t xml:space="preserve">2.3.1.1. При обращении заявителя за </w:t>
      </w:r>
      <w:r w:rsidRPr="00855B0F">
        <w:rPr>
          <w:color w:val="000000"/>
          <w:sz w:val="24"/>
          <w:szCs w:val="24"/>
        </w:rPr>
        <w:t>выдачей разрешения на строительство:</w:t>
      </w:r>
    </w:p>
    <w:p w:rsidR="00855B0F" w:rsidRPr="00855B0F" w:rsidRDefault="00855B0F" w:rsidP="00855B0F">
      <w:pPr>
        <w:pStyle w:val="Standard"/>
        <w:tabs>
          <w:tab w:val="left" w:pos="1021"/>
        </w:tabs>
        <w:spacing w:line="276" w:lineRule="auto"/>
        <w:ind w:firstLine="567"/>
        <w:jc w:val="both"/>
        <w:rPr>
          <w:sz w:val="24"/>
          <w:szCs w:val="24"/>
        </w:rPr>
      </w:pPr>
      <w:r w:rsidRPr="00855B0F">
        <w:rPr>
          <w:color w:val="000000"/>
          <w:sz w:val="24"/>
          <w:szCs w:val="24"/>
        </w:rPr>
        <w:lastRenderedPageBreak/>
        <w:t>1) разрешение на строительство;</w:t>
      </w:r>
    </w:p>
    <w:p w:rsidR="00855B0F" w:rsidRPr="00855B0F" w:rsidRDefault="00855B0F" w:rsidP="00855B0F">
      <w:pPr>
        <w:pStyle w:val="Standard"/>
        <w:tabs>
          <w:tab w:val="left" w:pos="1021"/>
        </w:tabs>
        <w:spacing w:line="276" w:lineRule="auto"/>
        <w:ind w:firstLine="567"/>
        <w:jc w:val="both"/>
        <w:rPr>
          <w:color w:val="000000"/>
          <w:sz w:val="24"/>
          <w:szCs w:val="24"/>
        </w:rPr>
      </w:pPr>
      <w:r w:rsidRPr="00855B0F">
        <w:rPr>
          <w:color w:val="000000"/>
          <w:sz w:val="24"/>
          <w:szCs w:val="24"/>
        </w:rPr>
        <w:t>2) отказ в выдаче разрешения на строительство.</w:t>
      </w:r>
    </w:p>
    <w:p w:rsidR="00855B0F" w:rsidRPr="00855B0F" w:rsidRDefault="00855B0F" w:rsidP="00855B0F">
      <w:pPr>
        <w:pStyle w:val="Standard"/>
        <w:spacing w:line="276" w:lineRule="auto"/>
        <w:ind w:firstLine="567"/>
        <w:jc w:val="both"/>
        <w:rPr>
          <w:color w:val="000000"/>
          <w:sz w:val="24"/>
          <w:szCs w:val="24"/>
        </w:rPr>
      </w:pPr>
      <w:r w:rsidRPr="00855B0F">
        <w:rPr>
          <w:color w:val="000000"/>
          <w:sz w:val="24"/>
          <w:szCs w:val="24"/>
          <w:lang w:eastAsia="ru-RU"/>
        </w:rPr>
        <w:t xml:space="preserve">2.3.1.2. При обращении заявителя за </w:t>
      </w:r>
      <w:r w:rsidRPr="00855B0F">
        <w:rPr>
          <w:color w:val="000000"/>
          <w:sz w:val="24"/>
          <w:szCs w:val="24"/>
        </w:rPr>
        <w:t>внесением изменений в разрешение на строительство:</w:t>
      </w:r>
    </w:p>
    <w:p w:rsidR="00855B0F" w:rsidRPr="00855B0F" w:rsidRDefault="00855B0F" w:rsidP="00855B0F">
      <w:pPr>
        <w:pStyle w:val="Standard"/>
        <w:tabs>
          <w:tab w:val="left" w:pos="1134"/>
        </w:tabs>
        <w:spacing w:line="276" w:lineRule="auto"/>
        <w:ind w:firstLine="567"/>
        <w:jc w:val="both"/>
        <w:rPr>
          <w:color w:val="000000"/>
          <w:sz w:val="24"/>
          <w:szCs w:val="24"/>
          <w:lang w:eastAsia="ru-RU"/>
        </w:rPr>
      </w:pPr>
      <w:r w:rsidRPr="00855B0F">
        <w:rPr>
          <w:color w:val="000000"/>
          <w:sz w:val="24"/>
          <w:szCs w:val="24"/>
          <w:lang w:eastAsia="ru-RU"/>
        </w:rPr>
        <w:t>1) разрешение на строительство, содержащее сведения о дате внесения изменений или исправлений;</w:t>
      </w:r>
    </w:p>
    <w:p w:rsidR="00855B0F" w:rsidRPr="00855B0F" w:rsidRDefault="00855B0F" w:rsidP="00855B0F">
      <w:pPr>
        <w:pStyle w:val="Standard"/>
        <w:tabs>
          <w:tab w:val="left" w:pos="1021"/>
        </w:tabs>
        <w:spacing w:line="276" w:lineRule="auto"/>
        <w:ind w:firstLine="567"/>
        <w:jc w:val="both"/>
        <w:rPr>
          <w:color w:val="000000"/>
          <w:sz w:val="24"/>
          <w:szCs w:val="24"/>
        </w:rPr>
      </w:pPr>
      <w:r w:rsidRPr="00855B0F">
        <w:rPr>
          <w:color w:val="000000"/>
          <w:sz w:val="24"/>
          <w:szCs w:val="24"/>
        </w:rPr>
        <w:t>2) отказ во внесении изменений в разрешение на строительство.</w:t>
      </w:r>
    </w:p>
    <w:p w:rsidR="00855B0F" w:rsidRPr="00855B0F" w:rsidRDefault="00855B0F" w:rsidP="00855B0F">
      <w:pPr>
        <w:pStyle w:val="Standard"/>
        <w:spacing w:line="276" w:lineRule="auto"/>
        <w:ind w:firstLine="567"/>
        <w:jc w:val="both"/>
        <w:rPr>
          <w:color w:val="000000"/>
          <w:sz w:val="24"/>
          <w:szCs w:val="24"/>
        </w:rPr>
      </w:pPr>
      <w:r w:rsidRPr="00855B0F">
        <w:rPr>
          <w:color w:val="000000"/>
          <w:sz w:val="24"/>
          <w:szCs w:val="24"/>
          <w:lang w:eastAsia="ru-RU"/>
        </w:rPr>
        <w:t xml:space="preserve">2.3.1.3. При обращении заявителя за </w:t>
      </w:r>
      <w:r w:rsidRPr="00855B0F">
        <w:rPr>
          <w:color w:val="000000"/>
          <w:sz w:val="24"/>
          <w:szCs w:val="24"/>
        </w:rPr>
        <w:t>внесением изменений в разрешение на строительство в связи с необходимостью продления срока действия разрешения на строительство:</w:t>
      </w:r>
    </w:p>
    <w:p w:rsidR="00855B0F" w:rsidRPr="00855B0F" w:rsidRDefault="00855B0F" w:rsidP="00855B0F">
      <w:pPr>
        <w:pStyle w:val="Standard"/>
        <w:tabs>
          <w:tab w:val="left" w:pos="1021"/>
        </w:tabs>
        <w:spacing w:line="276" w:lineRule="auto"/>
        <w:ind w:firstLine="567"/>
        <w:jc w:val="both"/>
        <w:rPr>
          <w:color w:val="00A933"/>
          <w:sz w:val="24"/>
          <w:szCs w:val="24"/>
        </w:rPr>
      </w:pPr>
      <w:r w:rsidRPr="00855B0F">
        <w:rPr>
          <w:color w:val="000000"/>
          <w:sz w:val="24"/>
          <w:szCs w:val="24"/>
        </w:rPr>
        <w:t>1) разрешение на строительство</w:t>
      </w:r>
      <w:r w:rsidRPr="00855B0F">
        <w:rPr>
          <w:color w:val="000000"/>
          <w:sz w:val="24"/>
          <w:szCs w:val="24"/>
          <w:lang w:eastAsia="ru-RU"/>
        </w:rPr>
        <w:t>, содержащее сведения о дате внесения изменений;</w:t>
      </w:r>
    </w:p>
    <w:p w:rsidR="00855B0F" w:rsidRPr="00855B0F" w:rsidRDefault="00855B0F" w:rsidP="00855B0F">
      <w:pPr>
        <w:pStyle w:val="Standard"/>
        <w:tabs>
          <w:tab w:val="left" w:pos="1021"/>
        </w:tabs>
        <w:spacing w:line="276" w:lineRule="auto"/>
        <w:ind w:firstLine="567"/>
        <w:jc w:val="both"/>
        <w:rPr>
          <w:color w:val="000000"/>
          <w:sz w:val="24"/>
          <w:szCs w:val="24"/>
        </w:rPr>
      </w:pPr>
      <w:r w:rsidRPr="00855B0F">
        <w:rPr>
          <w:color w:val="000000"/>
          <w:sz w:val="24"/>
          <w:szCs w:val="24"/>
        </w:rPr>
        <w:t>2) отказ во внесении изменений в разрешение на строительство в связи с необходимостью продления срока действия разрешения на строительство.</w:t>
      </w:r>
    </w:p>
    <w:p w:rsidR="00855B0F" w:rsidRPr="00855B0F" w:rsidRDefault="00855B0F" w:rsidP="00855B0F">
      <w:pPr>
        <w:pStyle w:val="Standard"/>
        <w:tabs>
          <w:tab w:val="left" w:pos="1021"/>
        </w:tabs>
        <w:spacing w:line="276" w:lineRule="auto"/>
        <w:ind w:firstLine="567"/>
        <w:jc w:val="both"/>
        <w:rPr>
          <w:color w:val="000000"/>
          <w:sz w:val="24"/>
          <w:szCs w:val="24"/>
        </w:rPr>
      </w:pPr>
      <w:r w:rsidRPr="00855B0F">
        <w:rPr>
          <w:color w:val="000000"/>
          <w:sz w:val="24"/>
          <w:szCs w:val="24"/>
          <w:lang w:eastAsia="ru-RU"/>
        </w:rPr>
        <w:t>2.3.1.4.  При обращении заявителя за внесением изменений в разрешение на строительство в связи с переходом прав на земельный участок, права пользования недрами, образованием земельного участка:</w:t>
      </w:r>
    </w:p>
    <w:p w:rsidR="00855B0F" w:rsidRPr="00855B0F" w:rsidRDefault="00855B0F" w:rsidP="00855B0F">
      <w:pPr>
        <w:pStyle w:val="Standard"/>
        <w:tabs>
          <w:tab w:val="left" w:pos="1021"/>
        </w:tabs>
        <w:spacing w:line="276" w:lineRule="auto"/>
        <w:ind w:firstLine="567"/>
        <w:jc w:val="both"/>
        <w:rPr>
          <w:color w:val="00A933"/>
          <w:sz w:val="24"/>
          <w:szCs w:val="24"/>
        </w:rPr>
      </w:pPr>
      <w:r w:rsidRPr="00855B0F">
        <w:rPr>
          <w:color w:val="000000"/>
          <w:sz w:val="24"/>
          <w:szCs w:val="24"/>
        </w:rPr>
        <w:t>1) разрешение на строительство</w:t>
      </w:r>
      <w:r w:rsidRPr="00855B0F">
        <w:rPr>
          <w:color w:val="000000"/>
          <w:sz w:val="24"/>
          <w:szCs w:val="24"/>
          <w:lang w:eastAsia="ru-RU"/>
        </w:rPr>
        <w:t>, содержащее сведения о дате внесения изменений или исправлений;</w:t>
      </w:r>
    </w:p>
    <w:p w:rsidR="00855B0F" w:rsidRPr="00855B0F" w:rsidRDefault="00855B0F" w:rsidP="00855B0F">
      <w:pPr>
        <w:pStyle w:val="Standard"/>
        <w:tabs>
          <w:tab w:val="left" w:pos="1021"/>
        </w:tabs>
        <w:spacing w:line="276" w:lineRule="auto"/>
        <w:ind w:firstLine="567"/>
        <w:jc w:val="both"/>
        <w:rPr>
          <w:color w:val="000000"/>
          <w:sz w:val="24"/>
          <w:szCs w:val="24"/>
        </w:rPr>
      </w:pPr>
      <w:r w:rsidRPr="00855B0F">
        <w:rPr>
          <w:color w:val="000000"/>
          <w:sz w:val="24"/>
          <w:szCs w:val="24"/>
        </w:rPr>
        <w:t xml:space="preserve">2) отказ во внесении изменений в разрешение на строительство </w:t>
      </w:r>
      <w:r w:rsidRPr="00855B0F">
        <w:rPr>
          <w:color w:val="000000"/>
          <w:sz w:val="24"/>
          <w:szCs w:val="24"/>
          <w:lang w:eastAsia="ru-RU"/>
        </w:rPr>
        <w:t>в связи с переходом прав на земельный участок, права пользования недрами, образованием земельного участка</w:t>
      </w:r>
      <w:r w:rsidRPr="00855B0F">
        <w:rPr>
          <w:color w:val="000000"/>
          <w:sz w:val="24"/>
          <w:szCs w:val="24"/>
        </w:rPr>
        <w:t>.</w:t>
      </w:r>
    </w:p>
    <w:p w:rsidR="00855B0F" w:rsidRPr="00855B0F" w:rsidRDefault="00855B0F" w:rsidP="00855B0F">
      <w:pPr>
        <w:pStyle w:val="111"/>
        <w:spacing w:line="276" w:lineRule="auto"/>
        <w:ind w:firstLine="567"/>
        <w:jc w:val="both"/>
        <w:rPr>
          <w:sz w:val="24"/>
          <w:szCs w:val="24"/>
        </w:rPr>
      </w:pPr>
      <w:r w:rsidRPr="00855B0F">
        <w:rPr>
          <w:sz w:val="24"/>
          <w:szCs w:val="24"/>
        </w:rPr>
        <w:t>2.3.2. Результаты предоставления Услуги, указанные в пункте 2.3.1 настоящего административного регламента, предоставляются:</w:t>
      </w:r>
    </w:p>
    <w:p w:rsidR="00855B0F" w:rsidRPr="00855B0F" w:rsidRDefault="00855B0F" w:rsidP="00855B0F">
      <w:pPr>
        <w:pStyle w:val="111"/>
        <w:spacing w:line="276" w:lineRule="auto"/>
        <w:ind w:firstLine="567"/>
        <w:rPr>
          <w:sz w:val="24"/>
          <w:szCs w:val="24"/>
        </w:rPr>
      </w:pPr>
      <w:r w:rsidRPr="00855B0F">
        <w:rPr>
          <w:sz w:val="24"/>
          <w:szCs w:val="24"/>
        </w:rPr>
        <w:t>в форме документа на бумажном носителе;</w:t>
      </w:r>
    </w:p>
    <w:p w:rsidR="00855B0F" w:rsidRPr="00855B0F" w:rsidRDefault="00855B0F" w:rsidP="00855B0F">
      <w:pPr>
        <w:pStyle w:val="Standard"/>
        <w:tabs>
          <w:tab w:val="left" w:pos="1021"/>
        </w:tabs>
        <w:spacing w:line="276" w:lineRule="auto"/>
        <w:ind w:firstLine="567"/>
        <w:jc w:val="both"/>
        <w:rPr>
          <w:color w:val="000000"/>
          <w:sz w:val="24"/>
          <w:szCs w:val="24"/>
        </w:rPr>
      </w:pPr>
      <w:r w:rsidRPr="00855B0F">
        <w:rPr>
          <w:color w:val="000000"/>
          <w:sz w:val="24"/>
          <w:szCs w:val="24"/>
        </w:rPr>
        <w:t>в форме электронного документа, подписанного усиленной квалифицированной электронной подписью</w:t>
      </w:r>
      <w:r w:rsidR="00A752B6">
        <w:rPr>
          <w:color w:val="000000"/>
          <w:sz w:val="24"/>
          <w:szCs w:val="24"/>
        </w:rPr>
        <w:t>.</w:t>
      </w:r>
    </w:p>
    <w:p w:rsidR="00855B0F" w:rsidRPr="00855B0F" w:rsidRDefault="00855B0F" w:rsidP="00855B0F">
      <w:pPr>
        <w:pStyle w:val="Standard"/>
        <w:tabs>
          <w:tab w:val="left" w:pos="1021"/>
        </w:tabs>
        <w:spacing w:line="276" w:lineRule="auto"/>
        <w:ind w:firstLine="567"/>
        <w:jc w:val="both"/>
        <w:rPr>
          <w:color w:val="CE181E"/>
          <w:sz w:val="24"/>
          <w:szCs w:val="24"/>
        </w:rPr>
      </w:pPr>
      <w:r w:rsidRPr="00855B0F">
        <w:rPr>
          <w:color w:val="000000"/>
          <w:sz w:val="24"/>
          <w:szCs w:val="24"/>
        </w:rPr>
        <w:t>2.3.3.</w:t>
      </w:r>
      <w:r w:rsidRPr="00855B0F">
        <w:rPr>
          <w:color w:val="CE181E"/>
          <w:sz w:val="24"/>
          <w:szCs w:val="24"/>
        </w:rPr>
        <w:t xml:space="preserve"> </w:t>
      </w:r>
      <w:r w:rsidRPr="00855B0F">
        <w:rPr>
          <w:sz w:val="24"/>
          <w:szCs w:val="24"/>
        </w:rPr>
        <w:t>Необходимость формирования реестровой записи отсутствует, поскольку результат предоставления Услуги в виде реестровой записи не предусмотрен.</w:t>
      </w:r>
    </w:p>
    <w:p w:rsidR="00855B0F" w:rsidRPr="00855B0F" w:rsidRDefault="00855B0F" w:rsidP="00855B0F">
      <w:pPr>
        <w:pStyle w:val="Standard"/>
        <w:tabs>
          <w:tab w:val="left" w:pos="0"/>
        </w:tabs>
        <w:spacing w:line="276" w:lineRule="auto"/>
        <w:ind w:firstLine="567"/>
        <w:jc w:val="both"/>
        <w:rPr>
          <w:sz w:val="24"/>
          <w:szCs w:val="24"/>
        </w:rPr>
      </w:pPr>
      <w:r w:rsidRPr="00855B0F">
        <w:rPr>
          <w:color w:val="000000"/>
          <w:sz w:val="24"/>
          <w:szCs w:val="24"/>
        </w:rPr>
        <w:t>2.3.4. Перечень способов</w:t>
      </w:r>
      <w:r w:rsidRPr="00855B0F">
        <w:rPr>
          <w:color w:val="1E6A39"/>
          <w:sz w:val="24"/>
          <w:szCs w:val="24"/>
        </w:rPr>
        <w:t xml:space="preserve"> </w:t>
      </w:r>
      <w:r w:rsidRPr="00855B0F">
        <w:rPr>
          <w:color w:val="000000"/>
          <w:sz w:val="24"/>
          <w:szCs w:val="24"/>
        </w:rPr>
        <w:t>получения результата предоставления Услуги:</w:t>
      </w:r>
    </w:p>
    <w:p w:rsidR="00855B0F" w:rsidRPr="00855B0F" w:rsidRDefault="00855B0F" w:rsidP="00855B0F">
      <w:pPr>
        <w:pStyle w:val="Standard"/>
        <w:tabs>
          <w:tab w:val="left" w:pos="0"/>
        </w:tabs>
        <w:spacing w:line="276" w:lineRule="auto"/>
        <w:ind w:firstLine="567"/>
        <w:jc w:val="both"/>
        <w:rPr>
          <w:sz w:val="24"/>
          <w:szCs w:val="24"/>
        </w:rPr>
      </w:pPr>
      <w:r w:rsidRPr="00855B0F">
        <w:rPr>
          <w:color w:val="000000"/>
          <w:sz w:val="24"/>
          <w:szCs w:val="24"/>
        </w:rPr>
        <w:t>прием заявителя в Уполномоченном органе;</w:t>
      </w:r>
    </w:p>
    <w:p w:rsidR="00855B0F" w:rsidRPr="00855B0F" w:rsidRDefault="00855B0F" w:rsidP="00855B0F">
      <w:pPr>
        <w:pStyle w:val="Standard"/>
        <w:tabs>
          <w:tab w:val="left" w:pos="0"/>
        </w:tabs>
        <w:spacing w:line="276" w:lineRule="auto"/>
        <w:ind w:firstLine="567"/>
        <w:jc w:val="both"/>
        <w:rPr>
          <w:color w:val="000000"/>
          <w:sz w:val="24"/>
          <w:szCs w:val="24"/>
        </w:rPr>
      </w:pPr>
      <w:bookmarkStart w:id="1" w:name="__RefHeading___Toc17714_3097444900_Копия"/>
      <w:r w:rsidRPr="00855B0F">
        <w:rPr>
          <w:color w:val="000000"/>
          <w:sz w:val="24"/>
          <w:szCs w:val="24"/>
        </w:rPr>
        <w:t>почтовое отправление по адресу, указанному</w:t>
      </w:r>
      <w:r w:rsidRPr="00855B0F">
        <w:rPr>
          <w:sz w:val="24"/>
          <w:szCs w:val="24"/>
        </w:rPr>
        <w:t xml:space="preserve"> в запросе</w:t>
      </w:r>
      <w:r w:rsidRPr="00855B0F">
        <w:rPr>
          <w:color w:val="000000"/>
          <w:sz w:val="24"/>
          <w:szCs w:val="24"/>
        </w:rPr>
        <w:t>;</w:t>
      </w:r>
      <w:bookmarkEnd w:id="1"/>
    </w:p>
    <w:p w:rsidR="00855B0F" w:rsidRPr="00855B0F" w:rsidRDefault="00855B0F" w:rsidP="00855B0F">
      <w:pPr>
        <w:pStyle w:val="Standard"/>
        <w:tabs>
          <w:tab w:val="left" w:pos="0"/>
        </w:tabs>
        <w:spacing w:line="276" w:lineRule="auto"/>
        <w:ind w:firstLine="567"/>
        <w:jc w:val="both"/>
        <w:rPr>
          <w:color w:val="000000"/>
          <w:sz w:val="24"/>
          <w:szCs w:val="24"/>
        </w:rPr>
      </w:pPr>
      <w:r w:rsidRPr="00855B0F">
        <w:rPr>
          <w:color w:val="000000"/>
          <w:sz w:val="24"/>
          <w:szCs w:val="24"/>
          <w:lang w:eastAsia="ru-RU"/>
        </w:rPr>
        <w:t>посредством Единого портала, Регионального портала</w:t>
      </w:r>
      <w:r w:rsidRPr="00855B0F">
        <w:rPr>
          <w:color w:val="000000"/>
          <w:sz w:val="24"/>
          <w:szCs w:val="24"/>
          <w:shd w:val="clear" w:color="auto" w:fill="FFFFFF"/>
          <w:lang w:eastAsia="ru-RU"/>
        </w:rPr>
        <w:t>;</w:t>
      </w:r>
    </w:p>
    <w:p w:rsidR="00855B0F" w:rsidRPr="00855B0F" w:rsidRDefault="00855B0F" w:rsidP="00855B0F">
      <w:pPr>
        <w:pStyle w:val="Standard"/>
        <w:tabs>
          <w:tab w:val="left" w:pos="0"/>
        </w:tabs>
        <w:spacing w:line="276" w:lineRule="auto"/>
        <w:ind w:firstLine="567"/>
        <w:jc w:val="both"/>
        <w:rPr>
          <w:color w:val="000000"/>
          <w:sz w:val="24"/>
          <w:szCs w:val="24"/>
          <w:lang w:eastAsia="ru-RU"/>
        </w:rPr>
      </w:pPr>
      <w:r w:rsidRPr="00855B0F">
        <w:rPr>
          <w:color w:val="000000"/>
          <w:sz w:val="24"/>
          <w:szCs w:val="24"/>
          <w:lang w:eastAsia="ru-RU"/>
        </w:rPr>
        <w:t xml:space="preserve">с использованием ГИСОГД − при </w:t>
      </w:r>
      <w:r w:rsidR="002B02B5">
        <w:rPr>
          <w:color w:val="000000"/>
          <w:sz w:val="24"/>
          <w:szCs w:val="24"/>
          <w:lang w:eastAsia="ru-RU"/>
        </w:rPr>
        <w:t>наличии технической возможности.</w:t>
      </w:r>
    </w:p>
    <w:p w:rsidR="00C80C2F" w:rsidRPr="00932C15" w:rsidRDefault="00C80C2F" w:rsidP="00C80C2F">
      <w:pPr>
        <w:widowControl w:val="0"/>
        <w:autoSpaceDE w:val="0"/>
        <w:autoSpaceDN w:val="0"/>
        <w:adjustRightInd w:val="0"/>
        <w:ind w:firstLine="540"/>
        <w:jc w:val="both"/>
        <w:rPr>
          <w:rFonts w:eastAsiaTheme="minorEastAsia"/>
        </w:rPr>
      </w:pPr>
    </w:p>
    <w:p w:rsidR="00AC5CD4" w:rsidRPr="00855B0F" w:rsidRDefault="00AC5CD4" w:rsidP="00855B0F">
      <w:pPr>
        <w:pStyle w:val="ConsPlusNormal0"/>
        <w:spacing w:line="276" w:lineRule="auto"/>
        <w:jc w:val="center"/>
        <w:outlineLvl w:val="2"/>
        <w:rPr>
          <w:rFonts w:ascii="Times New Roman" w:hAnsi="Times New Roman" w:cs="Times New Roman"/>
          <w:b/>
          <w:sz w:val="24"/>
          <w:szCs w:val="24"/>
        </w:rPr>
      </w:pPr>
      <w:r w:rsidRPr="00855B0F">
        <w:rPr>
          <w:rFonts w:ascii="Times New Roman" w:hAnsi="Times New Roman" w:cs="Times New Roman"/>
          <w:b/>
          <w:sz w:val="24"/>
          <w:szCs w:val="24"/>
        </w:rPr>
        <w:t xml:space="preserve">2.4. Срок предоставления муниципальной услуги </w:t>
      </w:r>
    </w:p>
    <w:p w:rsidR="00AC5CD4" w:rsidRPr="00855B0F" w:rsidRDefault="00AC5CD4" w:rsidP="00855B0F">
      <w:pPr>
        <w:pStyle w:val="ConsPlusNormal0"/>
        <w:spacing w:line="276" w:lineRule="auto"/>
        <w:jc w:val="center"/>
        <w:rPr>
          <w:rFonts w:ascii="Times New Roman" w:hAnsi="Times New Roman" w:cs="Times New Roman"/>
          <w:sz w:val="24"/>
          <w:szCs w:val="24"/>
        </w:rPr>
      </w:pPr>
    </w:p>
    <w:p w:rsidR="00855B0F" w:rsidRPr="00855B0F" w:rsidRDefault="00855B0F" w:rsidP="00855B0F">
      <w:pPr>
        <w:pStyle w:val="Standard"/>
        <w:tabs>
          <w:tab w:val="left" w:pos="1134"/>
        </w:tabs>
        <w:spacing w:line="276" w:lineRule="auto"/>
        <w:ind w:firstLine="567"/>
        <w:jc w:val="both"/>
        <w:rPr>
          <w:color w:val="000000"/>
          <w:sz w:val="24"/>
          <w:szCs w:val="24"/>
          <w:lang w:eastAsia="ru-RU"/>
        </w:rPr>
      </w:pPr>
      <w:r w:rsidRPr="00855B0F">
        <w:rPr>
          <w:color w:val="000000"/>
          <w:sz w:val="24"/>
          <w:szCs w:val="24"/>
          <w:lang w:eastAsia="ru-RU"/>
        </w:rPr>
        <w:t>2.4.1. Максимальный срок предоставления Услуги составляет 5 рабочих дней − при обращении заявителя за выдачей разрешения на строительство, за исключением случая, предусмотренного частью 11.1 статьи 51 Градостроительного кодекса РФ.</w:t>
      </w:r>
    </w:p>
    <w:p w:rsidR="00855B0F" w:rsidRPr="00855B0F" w:rsidRDefault="00855B0F" w:rsidP="00855B0F">
      <w:pPr>
        <w:pStyle w:val="Standard"/>
        <w:tabs>
          <w:tab w:val="left" w:pos="1134"/>
        </w:tabs>
        <w:spacing w:line="276" w:lineRule="auto"/>
        <w:ind w:firstLine="567"/>
        <w:jc w:val="both"/>
        <w:rPr>
          <w:color w:val="000000"/>
          <w:sz w:val="24"/>
          <w:szCs w:val="24"/>
          <w:lang w:eastAsia="ru-RU"/>
        </w:rPr>
      </w:pPr>
      <w:r w:rsidRPr="00855B0F">
        <w:rPr>
          <w:color w:val="000000"/>
          <w:sz w:val="24"/>
          <w:szCs w:val="24"/>
          <w:lang w:eastAsia="ru-RU"/>
        </w:rPr>
        <w:t>2.4.2. Максимальный срок предоставления Услуги составляет 30 дней − при обращении заявителя за выдачей разрешения на строительство в случае, предусмотренном частью 11.1 статьи 51 Градостроительного кодекса РФ.</w:t>
      </w:r>
    </w:p>
    <w:p w:rsidR="00855B0F" w:rsidRPr="00855B0F" w:rsidRDefault="00855B0F" w:rsidP="00855B0F">
      <w:pPr>
        <w:pStyle w:val="Standard"/>
        <w:tabs>
          <w:tab w:val="left" w:pos="1134"/>
        </w:tabs>
        <w:spacing w:line="276" w:lineRule="auto"/>
        <w:ind w:firstLine="567"/>
        <w:jc w:val="both"/>
        <w:rPr>
          <w:color w:val="000000"/>
          <w:sz w:val="24"/>
          <w:szCs w:val="24"/>
        </w:rPr>
      </w:pPr>
      <w:r w:rsidRPr="00855B0F">
        <w:rPr>
          <w:color w:val="000000"/>
          <w:sz w:val="24"/>
          <w:szCs w:val="24"/>
          <w:lang w:eastAsia="ru-RU"/>
        </w:rPr>
        <w:t>2.4.3. Максимальный срок предоставления Услуги составляет 3 дня − при обращении заявителя за выдачей разрешения на строительство в случае, предусмотренном частью 11.1 статьи 51 Градостроительного кодекса РФ (</w:t>
      </w:r>
      <w:r w:rsidRPr="00855B0F">
        <w:rPr>
          <w:color w:val="000000"/>
          <w:sz w:val="24"/>
          <w:szCs w:val="24"/>
        </w:rPr>
        <w:t>при отсутствии документов, необходимых для принятия решения о выдаче разрешения на строительство</w:t>
      </w:r>
      <w:r w:rsidRPr="00855B0F">
        <w:rPr>
          <w:color w:val="000000"/>
          <w:sz w:val="24"/>
          <w:szCs w:val="24"/>
          <w:lang w:eastAsia="ru-RU"/>
        </w:rPr>
        <w:t>).</w:t>
      </w:r>
    </w:p>
    <w:p w:rsidR="00855B0F" w:rsidRPr="00855B0F" w:rsidRDefault="00855B0F" w:rsidP="00855B0F">
      <w:pPr>
        <w:pStyle w:val="Standard"/>
        <w:tabs>
          <w:tab w:val="left" w:pos="1134"/>
        </w:tabs>
        <w:spacing w:line="276" w:lineRule="auto"/>
        <w:ind w:firstLine="567"/>
        <w:jc w:val="both"/>
        <w:rPr>
          <w:color w:val="000000"/>
          <w:sz w:val="24"/>
          <w:szCs w:val="24"/>
        </w:rPr>
      </w:pPr>
      <w:r w:rsidRPr="00855B0F">
        <w:rPr>
          <w:color w:val="000000"/>
          <w:sz w:val="24"/>
          <w:szCs w:val="24"/>
          <w:lang w:eastAsia="ru-RU"/>
        </w:rPr>
        <w:t xml:space="preserve">2.4.4.  Максимальный срок предоставления Услуги составляет 5 рабочих </w:t>
      </w:r>
      <w:r>
        <w:rPr>
          <w:color w:val="000000"/>
          <w:sz w:val="24"/>
          <w:szCs w:val="24"/>
          <w:lang w:eastAsia="ru-RU"/>
        </w:rPr>
        <w:t xml:space="preserve">дней − при обращении заявителя </w:t>
      </w:r>
      <w:r w:rsidRPr="00855B0F">
        <w:rPr>
          <w:color w:val="000000"/>
          <w:sz w:val="24"/>
          <w:szCs w:val="24"/>
          <w:lang w:eastAsia="ru-RU"/>
        </w:rPr>
        <w:t>за внесением изменени</w:t>
      </w:r>
      <w:r w:rsidR="00A752B6">
        <w:rPr>
          <w:color w:val="000000"/>
          <w:sz w:val="24"/>
          <w:szCs w:val="24"/>
          <w:lang w:eastAsia="ru-RU"/>
        </w:rPr>
        <w:t>й в разрешение на строительство.</w:t>
      </w:r>
    </w:p>
    <w:p w:rsidR="00855B0F" w:rsidRPr="00855B0F" w:rsidRDefault="00855B0F" w:rsidP="00855B0F">
      <w:pPr>
        <w:pStyle w:val="Standard"/>
        <w:tabs>
          <w:tab w:val="left" w:pos="1134"/>
        </w:tabs>
        <w:spacing w:line="276" w:lineRule="auto"/>
        <w:ind w:firstLine="567"/>
        <w:jc w:val="both"/>
        <w:rPr>
          <w:color w:val="000000"/>
          <w:sz w:val="24"/>
          <w:szCs w:val="24"/>
        </w:rPr>
      </w:pPr>
      <w:r w:rsidRPr="00855B0F">
        <w:rPr>
          <w:color w:val="000000"/>
          <w:sz w:val="24"/>
          <w:szCs w:val="24"/>
          <w:lang w:eastAsia="ru-RU"/>
        </w:rPr>
        <w:lastRenderedPageBreak/>
        <w:t>2.4.5.  Максимальный срок предоставления Услуги составляет 5 рабочих дней − при обращении заявителя за внесением изменений в разрешение на строительство в связи с необходимостью продления срока дейст</w:t>
      </w:r>
      <w:r w:rsidR="00A752B6">
        <w:rPr>
          <w:color w:val="000000"/>
          <w:sz w:val="24"/>
          <w:szCs w:val="24"/>
          <w:lang w:eastAsia="ru-RU"/>
        </w:rPr>
        <w:t>вия разрешения на строительство.</w:t>
      </w:r>
    </w:p>
    <w:p w:rsidR="00855B0F" w:rsidRPr="00855B0F" w:rsidRDefault="00855B0F" w:rsidP="00855B0F">
      <w:pPr>
        <w:pStyle w:val="Standard"/>
        <w:tabs>
          <w:tab w:val="left" w:pos="1134"/>
        </w:tabs>
        <w:spacing w:line="276" w:lineRule="auto"/>
        <w:ind w:firstLine="567"/>
        <w:jc w:val="both"/>
        <w:rPr>
          <w:color w:val="000000"/>
          <w:sz w:val="24"/>
          <w:szCs w:val="24"/>
        </w:rPr>
      </w:pPr>
      <w:r w:rsidRPr="00855B0F">
        <w:rPr>
          <w:color w:val="000000"/>
          <w:sz w:val="24"/>
          <w:szCs w:val="24"/>
          <w:lang w:eastAsia="ru-RU"/>
        </w:rPr>
        <w:t xml:space="preserve">2.4.6.  Максимальный срок предоставления Услуги составляет 5 рабочих </w:t>
      </w:r>
      <w:r>
        <w:rPr>
          <w:color w:val="000000"/>
          <w:sz w:val="24"/>
          <w:szCs w:val="24"/>
          <w:lang w:eastAsia="ru-RU"/>
        </w:rPr>
        <w:t xml:space="preserve">дней − при обращении заявителя </w:t>
      </w:r>
      <w:r w:rsidRPr="00855B0F">
        <w:rPr>
          <w:color w:val="000000"/>
          <w:sz w:val="24"/>
          <w:szCs w:val="24"/>
          <w:lang w:eastAsia="ru-RU"/>
        </w:rPr>
        <w:t>за внесением изменений в разрешение на строительство в связи с переходом прав на земельный участок, права пользования недрами, образованием земельного участка.</w:t>
      </w:r>
    </w:p>
    <w:p w:rsidR="00855B0F" w:rsidRPr="00855B0F" w:rsidRDefault="00855B0F" w:rsidP="00855B0F">
      <w:pPr>
        <w:pStyle w:val="Standard"/>
        <w:tabs>
          <w:tab w:val="left" w:pos="1134"/>
        </w:tabs>
        <w:spacing w:line="276" w:lineRule="auto"/>
        <w:ind w:firstLine="567"/>
        <w:jc w:val="both"/>
        <w:rPr>
          <w:color w:val="000000"/>
          <w:sz w:val="24"/>
          <w:szCs w:val="24"/>
        </w:rPr>
      </w:pPr>
      <w:r w:rsidRPr="00855B0F">
        <w:rPr>
          <w:color w:val="000000"/>
          <w:sz w:val="24"/>
          <w:szCs w:val="24"/>
          <w:lang w:eastAsia="ru-RU"/>
        </w:rPr>
        <w:t>2.4.7. Сроки предоставления Услуги, указанные в пунктах 2.4.1 − 2.4.6 настоящего административного регламента, исчисляются со дня регистрации запроса и документов и (или) информации, необходимых для предоставления Услуги:</w:t>
      </w:r>
    </w:p>
    <w:p w:rsidR="00855B0F" w:rsidRPr="00855B0F" w:rsidRDefault="00855B0F" w:rsidP="00855B0F">
      <w:pPr>
        <w:pStyle w:val="Standard"/>
        <w:tabs>
          <w:tab w:val="left" w:pos="1134"/>
        </w:tabs>
        <w:spacing w:line="276" w:lineRule="auto"/>
        <w:ind w:firstLine="567"/>
        <w:jc w:val="both"/>
        <w:rPr>
          <w:color w:val="000000"/>
          <w:sz w:val="24"/>
          <w:szCs w:val="24"/>
          <w:lang w:eastAsia="ru-RU"/>
        </w:rPr>
      </w:pPr>
      <w:r w:rsidRPr="00855B0F">
        <w:rPr>
          <w:color w:val="000000"/>
          <w:sz w:val="24"/>
          <w:szCs w:val="24"/>
          <w:lang w:eastAsia="ru-RU"/>
        </w:rPr>
        <w:t>в Уполномоченном органе, в том числе в случае их подачи посредством почтового отправления;</w:t>
      </w:r>
    </w:p>
    <w:p w:rsidR="00AC5CD4" w:rsidRPr="00855B0F" w:rsidRDefault="00855B0F" w:rsidP="00A752B6">
      <w:pPr>
        <w:pStyle w:val="ConsPlusNormal0"/>
        <w:spacing w:line="276" w:lineRule="auto"/>
        <w:ind w:firstLine="567"/>
        <w:jc w:val="both"/>
        <w:outlineLvl w:val="2"/>
        <w:rPr>
          <w:rFonts w:ascii="Times New Roman" w:hAnsi="Times New Roman" w:cs="Times New Roman"/>
          <w:color w:val="000000"/>
          <w:sz w:val="24"/>
          <w:szCs w:val="24"/>
          <w:lang w:eastAsia="ru-RU"/>
        </w:rPr>
      </w:pPr>
      <w:r w:rsidRPr="00855B0F">
        <w:rPr>
          <w:rFonts w:ascii="Times New Roman" w:hAnsi="Times New Roman" w:cs="Times New Roman"/>
          <w:color w:val="000000"/>
          <w:sz w:val="24"/>
          <w:szCs w:val="24"/>
          <w:lang w:eastAsia="ru-RU"/>
        </w:rPr>
        <w:t>посредством Единого портала, Регионального портала, с использованием ГИСОГД (при наличии технической возможности), Единой информационной системы жилищного строительства (с учетом особенностей, установленных пунктом 2.7.2 настоящего административного регламента).</w:t>
      </w:r>
    </w:p>
    <w:p w:rsidR="00855B0F" w:rsidRPr="00932C15" w:rsidRDefault="00855B0F" w:rsidP="00621463">
      <w:pPr>
        <w:pStyle w:val="ConsPlusNormal0"/>
        <w:spacing w:line="276" w:lineRule="auto"/>
        <w:outlineLvl w:val="2"/>
        <w:rPr>
          <w:rFonts w:ascii="Times New Roman" w:hAnsi="Times New Roman" w:cs="Times New Roman"/>
          <w:sz w:val="24"/>
          <w:szCs w:val="24"/>
        </w:rPr>
      </w:pPr>
    </w:p>
    <w:p w:rsidR="00621463" w:rsidRPr="00621463" w:rsidRDefault="00621463" w:rsidP="00621463">
      <w:pPr>
        <w:pStyle w:val="Standard"/>
        <w:tabs>
          <w:tab w:val="left" w:pos="1276"/>
        </w:tabs>
        <w:spacing w:line="276" w:lineRule="auto"/>
        <w:ind w:firstLine="709"/>
        <w:jc w:val="center"/>
        <w:rPr>
          <w:color w:val="000000"/>
          <w:sz w:val="24"/>
          <w:szCs w:val="24"/>
        </w:rPr>
      </w:pPr>
      <w:r w:rsidRPr="00621463">
        <w:rPr>
          <w:b/>
          <w:bCs/>
          <w:color w:val="000000"/>
          <w:sz w:val="24"/>
          <w:szCs w:val="24"/>
          <w:lang w:eastAsia="ru-RU"/>
        </w:rPr>
        <w:t>2.5. Разме</w:t>
      </w:r>
      <w:r>
        <w:rPr>
          <w:b/>
          <w:bCs/>
          <w:color w:val="000000"/>
          <w:sz w:val="24"/>
          <w:szCs w:val="24"/>
          <w:lang w:eastAsia="ru-RU"/>
        </w:rPr>
        <w:t xml:space="preserve">р платы, взимаемой с заявителя </w:t>
      </w:r>
      <w:r w:rsidRPr="00621463">
        <w:rPr>
          <w:b/>
          <w:bCs/>
          <w:color w:val="000000"/>
          <w:sz w:val="24"/>
          <w:szCs w:val="24"/>
          <w:lang w:eastAsia="ru-RU"/>
        </w:rPr>
        <w:t>при предоставлении муниципальной услуги, и способы ее взимания</w:t>
      </w:r>
    </w:p>
    <w:p w:rsidR="00621463" w:rsidRPr="00621463" w:rsidRDefault="00621463" w:rsidP="00621463">
      <w:pPr>
        <w:pStyle w:val="Standard"/>
        <w:tabs>
          <w:tab w:val="left" w:pos="1276"/>
        </w:tabs>
        <w:spacing w:line="276" w:lineRule="auto"/>
        <w:ind w:firstLine="709"/>
        <w:jc w:val="both"/>
        <w:rPr>
          <w:b/>
          <w:bCs/>
          <w:color w:val="000000"/>
          <w:sz w:val="24"/>
          <w:szCs w:val="24"/>
          <w:lang w:eastAsia="ru-RU"/>
        </w:rPr>
      </w:pPr>
    </w:p>
    <w:p w:rsidR="00621463" w:rsidRPr="00621463" w:rsidRDefault="00621463" w:rsidP="007E6C82">
      <w:pPr>
        <w:pStyle w:val="Standard"/>
        <w:tabs>
          <w:tab w:val="left" w:pos="1276"/>
        </w:tabs>
        <w:spacing w:line="276" w:lineRule="auto"/>
        <w:ind w:firstLine="567"/>
        <w:jc w:val="both"/>
        <w:outlineLvl w:val="1"/>
        <w:rPr>
          <w:color w:val="000000"/>
          <w:sz w:val="24"/>
          <w:szCs w:val="24"/>
          <w:lang w:eastAsia="ru-RU"/>
        </w:rPr>
      </w:pPr>
      <w:r w:rsidRPr="00621463">
        <w:rPr>
          <w:color w:val="000000"/>
          <w:sz w:val="24"/>
          <w:szCs w:val="24"/>
          <w:lang w:eastAsia="ru-RU"/>
        </w:rPr>
        <w:t>Взимание государственной пошлины или иной платы за предоставление Услуги не предусмотрено.</w:t>
      </w:r>
    </w:p>
    <w:p w:rsidR="007A4A47" w:rsidRPr="00621463" w:rsidRDefault="00621463" w:rsidP="00621463">
      <w:pPr>
        <w:pStyle w:val="ConsPlusNormal0"/>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621463" w:rsidRPr="00621463" w:rsidRDefault="00621463" w:rsidP="00621463">
      <w:pPr>
        <w:pStyle w:val="Standard"/>
        <w:tabs>
          <w:tab w:val="left" w:pos="1276"/>
        </w:tabs>
        <w:spacing w:line="276" w:lineRule="auto"/>
        <w:ind w:firstLine="709"/>
        <w:jc w:val="center"/>
        <w:rPr>
          <w:color w:val="000000"/>
          <w:sz w:val="24"/>
          <w:szCs w:val="24"/>
        </w:rPr>
      </w:pPr>
      <w:r w:rsidRPr="00621463">
        <w:rPr>
          <w:b/>
          <w:bCs/>
          <w:color w:val="000000"/>
          <w:sz w:val="24"/>
          <w:szCs w:val="24"/>
          <w:lang w:eastAsia="ru-RU"/>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21463" w:rsidRPr="00621463" w:rsidRDefault="00621463" w:rsidP="00621463">
      <w:pPr>
        <w:pStyle w:val="Standard"/>
        <w:tabs>
          <w:tab w:val="left" w:pos="1276"/>
        </w:tabs>
        <w:spacing w:line="276" w:lineRule="auto"/>
        <w:ind w:firstLine="709"/>
        <w:jc w:val="both"/>
        <w:rPr>
          <w:b/>
          <w:bCs/>
          <w:color w:val="000000"/>
          <w:sz w:val="24"/>
          <w:szCs w:val="24"/>
          <w:lang w:eastAsia="ru-RU"/>
        </w:rPr>
      </w:pPr>
    </w:p>
    <w:p w:rsidR="00621463" w:rsidRPr="00621463" w:rsidRDefault="00621463" w:rsidP="00621463">
      <w:pPr>
        <w:pStyle w:val="Standard"/>
        <w:tabs>
          <w:tab w:val="left" w:pos="0"/>
        </w:tabs>
        <w:spacing w:line="276" w:lineRule="auto"/>
        <w:ind w:firstLine="567"/>
        <w:jc w:val="both"/>
        <w:rPr>
          <w:color w:val="000000"/>
          <w:sz w:val="24"/>
          <w:szCs w:val="24"/>
        </w:rPr>
      </w:pPr>
      <w:r w:rsidRPr="00621463">
        <w:rPr>
          <w:color w:val="000000"/>
          <w:sz w:val="24"/>
          <w:szCs w:val="24"/>
          <w:lang w:eastAsia="ru-RU"/>
        </w:rPr>
        <w:t>2.6.1. Максимальный срок ожидания в очереди при подаче запроса:</w:t>
      </w:r>
    </w:p>
    <w:p w:rsidR="00621463" w:rsidRPr="00621463" w:rsidRDefault="00621463" w:rsidP="00621463">
      <w:pPr>
        <w:pStyle w:val="Standard"/>
        <w:tabs>
          <w:tab w:val="left" w:pos="0"/>
        </w:tabs>
        <w:spacing w:line="276" w:lineRule="auto"/>
        <w:ind w:firstLine="567"/>
        <w:jc w:val="both"/>
        <w:rPr>
          <w:color w:val="000000"/>
          <w:sz w:val="24"/>
          <w:szCs w:val="24"/>
        </w:rPr>
      </w:pPr>
      <w:r>
        <w:rPr>
          <w:color w:val="000000"/>
          <w:sz w:val="24"/>
          <w:szCs w:val="24"/>
          <w:lang w:eastAsia="ru-RU"/>
        </w:rPr>
        <w:t xml:space="preserve">- </w:t>
      </w:r>
      <w:r w:rsidRPr="00621463">
        <w:rPr>
          <w:color w:val="000000"/>
          <w:sz w:val="24"/>
          <w:szCs w:val="24"/>
          <w:lang w:eastAsia="ru-RU"/>
        </w:rPr>
        <w:t>в Уполномоченном органе - 15 минут;</w:t>
      </w:r>
    </w:p>
    <w:p w:rsidR="00621463" w:rsidRPr="00621463" w:rsidRDefault="00621463" w:rsidP="00621463">
      <w:pPr>
        <w:pStyle w:val="Standard"/>
        <w:tabs>
          <w:tab w:val="left" w:pos="0"/>
        </w:tabs>
        <w:spacing w:line="276" w:lineRule="auto"/>
        <w:ind w:firstLine="567"/>
        <w:jc w:val="both"/>
        <w:rPr>
          <w:color w:val="000000"/>
          <w:sz w:val="24"/>
          <w:szCs w:val="24"/>
          <w:lang w:eastAsia="ru-RU"/>
        </w:rPr>
      </w:pPr>
      <w:r>
        <w:rPr>
          <w:color w:val="000000"/>
          <w:sz w:val="24"/>
          <w:szCs w:val="24"/>
          <w:lang w:eastAsia="ru-RU"/>
        </w:rPr>
        <w:t xml:space="preserve">- </w:t>
      </w:r>
      <w:r w:rsidRPr="00621463">
        <w:rPr>
          <w:color w:val="000000"/>
          <w:sz w:val="24"/>
          <w:szCs w:val="24"/>
          <w:lang w:eastAsia="ru-RU"/>
        </w:rPr>
        <w:t>посредством почтового отправления - настоящим регламентом не регулируется;</w:t>
      </w:r>
    </w:p>
    <w:p w:rsidR="00621463" w:rsidRPr="00621463" w:rsidRDefault="00621463" w:rsidP="00621463">
      <w:pPr>
        <w:pStyle w:val="Standard"/>
        <w:tabs>
          <w:tab w:val="left" w:pos="0"/>
        </w:tabs>
        <w:spacing w:line="276" w:lineRule="auto"/>
        <w:ind w:firstLine="567"/>
        <w:jc w:val="both"/>
        <w:rPr>
          <w:color w:val="000000"/>
          <w:sz w:val="24"/>
          <w:szCs w:val="24"/>
          <w:lang w:eastAsia="ru-RU"/>
        </w:rPr>
      </w:pPr>
      <w:r>
        <w:rPr>
          <w:color w:val="000000"/>
          <w:sz w:val="24"/>
          <w:szCs w:val="24"/>
          <w:lang w:eastAsia="ru-RU"/>
        </w:rPr>
        <w:t xml:space="preserve">- </w:t>
      </w:r>
      <w:r w:rsidRPr="00621463">
        <w:rPr>
          <w:color w:val="000000"/>
          <w:sz w:val="24"/>
          <w:szCs w:val="24"/>
          <w:lang w:eastAsia="ru-RU"/>
        </w:rPr>
        <w:t>посредством Единого портала, Регионального портала, с использованием ГИСОГД (при наличии технической возможности), Единой информационной системы жилищного строительства - не предусмотрен.</w:t>
      </w:r>
    </w:p>
    <w:p w:rsidR="00621463" w:rsidRPr="00621463" w:rsidRDefault="00621463" w:rsidP="00621463">
      <w:pPr>
        <w:pStyle w:val="Standard"/>
        <w:tabs>
          <w:tab w:val="left" w:pos="0"/>
        </w:tabs>
        <w:spacing w:line="276" w:lineRule="auto"/>
        <w:ind w:firstLine="567"/>
        <w:jc w:val="both"/>
        <w:rPr>
          <w:color w:val="000000"/>
          <w:sz w:val="24"/>
          <w:szCs w:val="24"/>
        </w:rPr>
      </w:pPr>
      <w:r w:rsidRPr="00621463">
        <w:rPr>
          <w:color w:val="000000"/>
          <w:sz w:val="24"/>
          <w:szCs w:val="24"/>
          <w:lang w:eastAsia="ru-RU"/>
        </w:rPr>
        <w:t>2.6.2. М</w:t>
      </w:r>
      <w:r w:rsidRPr="00621463">
        <w:rPr>
          <w:sz w:val="24"/>
          <w:szCs w:val="24"/>
          <w:lang w:eastAsia="ru-RU"/>
        </w:rPr>
        <w:t>аксимальный срок ожидания в очереди при получении результата Услуги:</w:t>
      </w:r>
    </w:p>
    <w:p w:rsidR="00621463" w:rsidRPr="00621463" w:rsidRDefault="00621463" w:rsidP="00621463">
      <w:pPr>
        <w:pStyle w:val="Standard"/>
        <w:tabs>
          <w:tab w:val="left" w:pos="0"/>
        </w:tabs>
        <w:spacing w:line="276" w:lineRule="auto"/>
        <w:ind w:firstLine="567"/>
        <w:jc w:val="both"/>
        <w:rPr>
          <w:color w:val="000000"/>
          <w:sz w:val="24"/>
          <w:szCs w:val="24"/>
        </w:rPr>
      </w:pPr>
      <w:r>
        <w:rPr>
          <w:color w:val="000000"/>
          <w:sz w:val="24"/>
          <w:szCs w:val="24"/>
          <w:lang w:eastAsia="ru-RU"/>
        </w:rPr>
        <w:t xml:space="preserve">- </w:t>
      </w:r>
      <w:r w:rsidRPr="00621463">
        <w:rPr>
          <w:color w:val="000000"/>
          <w:sz w:val="24"/>
          <w:szCs w:val="24"/>
          <w:lang w:eastAsia="ru-RU"/>
        </w:rPr>
        <w:t>в Уполномоченном органе - 15 минут;</w:t>
      </w:r>
    </w:p>
    <w:p w:rsidR="00621463" w:rsidRPr="00621463" w:rsidRDefault="00621463" w:rsidP="00621463">
      <w:pPr>
        <w:pStyle w:val="Standard"/>
        <w:tabs>
          <w:tab w:val="left" w:pos="0"/>
        </w:tabs>
        <w:spacing w:line="276" w:lineRule="auto"/>
        <w:ind w:firstLine="567"/>
        <w:jc w:val="both"/>
        <w:rPr>
          <w:color w:val="000000"/>
          <w:sz w:val="24"/>
          <w:szCs w:val="24"/>
          <w:lang w:eastAsia="ru-RU"/>
        </w:rPr>
      </w:pPr>
      <w:r>
        <w:rPr>
          <w:color w:val="000000"/>
          <w:sz w:val="24"/>
          <w:szCs w:val="24"/>
          <w:lang w:eastAsia="ru-RU"/>
        </w:rPr>
        <w:t xml:space="preserve">- </w:t>
      </w:r>
      <w:r w:rsidRPr="00621463">
        <w:rPr>
          <w:color w:val="000000"/>
          <w:sz w:val="24"/>
          <w:szCs w:val="24"/>
          <w:lang w:eastAsia="ru-RU"/>
        </w:rPr>
        <w:t>посредством почтового отправления - настоящим регламентом не регулируется;</w:t>
      </w:r>
    </w:p>
    <w:p w:rsidR="00621463" w:rsidRPr="00621463" w:rsidRDefault="00621463" w:rsidP="00621463">
      <w:pPr>
        <w:pStyle w:val="Standard"/>
        <w:keepNext/>
        <w:keepLines/>
        <w:tabs>
          <w:tab w:val="left" w:pos="0"/>
        </w:tabs>
        <w:spacing w:line="276" w:lineRule="auto"/>
        <w:ind w:firstLine="567"/>
        <w:jc w:val="both"/>
        <w:outlineLvl w:val="1"/>
        <w:rPr>
          <w:b/>
          <w:bCs/>
          <w:color w:val="000000"/>
          <w:sz w:val="24"/>
          <w:szCs w:val="24"/>
          <w:lang w:eastAsia="ru-RU"/>
        </w:rPr>
      </w:pPr>
      <w:r>
        <w:rPr>
          <w:color w:val="000000"/>
          <w:sz w:val="24"/>
          <w:szCs w:val="24"/>
          <w:lang w:eastAsia="ru-RU"/>
        </w:rPr>
        <w:t xml:space="preserve">- </w:t>
      </w:r>
      <w:r w:rsidRPr="00621463">
        <w:rPr>
          <w:color w:val="000000"/>
          <w:sz w:val="24"/>
          <w:szCs w:val="24"/>
          <w:lang w:eastAsia="ru-RU"/>
        </w:rPr>
        <w:t>посредством Единого портала, Регионального портала, с использованием ГИСОГД (при наличии технической возможности), Единой информационной системы жилищного строительства - не предусмотрен.</w:t>
      </w:r>
    </w:p>
    <w:p w:rsidR="000C4231" w:rsidRPr="00932C15" w:rsidRDefault="000C4231" w:rsidP="000C4231">
      <w:pPr>
        <w:ind w:firstLine="708"/>
        <w:jc w:val="both"/>
      </w:pPr>
    </w:p>
    <w:p w:rsidR="00621463" w:rsidRDefault="00621463" w:rsidP="00621463">
      <w:pPr>
        <w:pStyle w:val="Standard"/>
        <w:tabs>
          <w:tab w:val="left" w:pos="0"/>
        </w:tabs>
        <w:spacing w:line="276" w:lineRule="auto"/>
        <w:ind w:firstLine="850"/>
        <w:jc w:val="center"/>
        <w:rPr>
          <w:b/>
          <w:bCs/>
          <w:color w:val="000000"/>
          <w:sz w:val="24"/>
          <w:szCs w:val="24"/>
          <w:lang w:eastAsia="ru-RU"/>
        </w:rPr>
      </w:pPr>
      <w:r w:rsidRPr="00621463">
        <w:rPr>
          <w:b/>
          <w:bCs/>
          <w:color w:val="000000"/>
          <w:sz w:val="24"/>
          <w:szCs w:val="24"/>
          <w:lang w:eastAsia="ru-RU"/>
        </w:rPr>
        <w:t xml:space="preserve">2.7. Срок регистрации запроса заявителя о предоставлении </w:t>
      </w:r>
    </w:p>
    <w:p w:rsidR="00621463" w:rsidRPr="00621463" w:rsidRDefault="00621463" w:rsidP="00621463">
      <w:pPr>
        <w:pStyle w:val="Standard"/>
        <w:tabs>
          <w:tab w:val="left" w:pos="0"/>
        </w:tabs>
        <w:spacing w:line="276" w:lineRule="auto"/>
        <w:ind w:firstLine="850"/>
        <w:jc w:val="center"/>
        <w:rPr>
          <w:color w:val="000000"/>
          <w:sz w:val="24"/>
          <w:szCs w:val="24"/>
        </w:rPr>
      </w:pPr>
      <w:r w:rsidRPr="00621463">
        <w:rPr>
          <w:b/>
          <w:bCs/>
          <w:color w:val="000000"/>
          <w:sz w:val="24"/>
          <w:szCs w:val="24"/>
          <w:lang w:eastAsia="ru-RU"/>
        </w:rPr>
        <w:t>муниципальной услуги</w:t>
      </w:r>
    </w:p>
    <w:p w:rsidR="00621463" w:rsidRPr="00621463" w:rsidRDefault="00621463" w:rsidP="00621463">
      <w:pPr>
        <w:pStyle w:val="Standard"/>
        <w:tabs>
          <w:tab w:val="left" w:pos="0"/>
        </w:tabs>
        <w:spacing w:line="276" w:lineRule="auto"/>
        <w:ind w:firstLine="850"/>
        <w:jc w:val="center"/>
        <w:rPr>
          <w:b/>
          <w:bCs/>
          <w:color w:val="000000"/>
          <w:sz w:val="24"/>
          <w:szCs w:val="24"/>
          <w:lang w:eastAsia="ru-RU"/>
        </w:rPr>
      </w:pPr>
    </w:p>
    <w:p w:rsidR="00621463" w:rsidRPr="00621463" w:rsidRDefault="00621463" w:rsidP="007E6C82">
      <w:pPr>
        <w:pStyle w:val="Standard"/>
        <w:tabs>
          <w:tab w:val="left" w:pos="0"/>
        </w:tabs>
        <w:spacing w:line="276" w:lineRule="auto"/>
        <w:ind w:firstLine="567"/>
        <w:jc w:val="both"/>
        <w:rPr>
          <w:color w:val="000000"/>
          <w:sz w:val="24"/>
          <w:szCs w:val="24"/>
        </w:rPr>
      </w:pPr>
      <w:r w:rsidRPr="00621463">
        <w:rPr>
          <w:color w:val="000000"/>
          <w:sz w:val="24"/>
          <w:szCs w:val="24"/>
        </w:rPr>
        <w:t xml:space="preserve">2.7.1. Регистрация Уполномоченным органом запроса и документов и (или) информации, необходимых для предоставления Услуги, в случае их подачи в Уполномоченном органе, посредством почтового отправления, Единого портала, Регионального портала, </w:t>
      </w:r>
      <w:r w:rsidRPr="00621463">
        <w:rPr>
          <w:color w:val="000000"/>
          <w:sz w:val="24"/>
          <w:szCs w:val="24"/>
          <w:lang w:eastAsia="ru-RU"/>
        </w:rPr>
        <w:t>с использованием</w:t>
      </w:r>
      <w:r w:rsidRPr="00621463">
        <w:rPr>
          <w:color w:val="000000"/>
          <w:sz w:val="24"/>
          <w:szCs w:val="24"/>
        </w:rPr>
        <w:t xml:space="preserve"> ГИСОГД </w:t>
      </w:r>
      <w:r w:rsidRPr="00621463">
        <w:rPr>
          <w:color w:val="000000"/>
          <w:sz w:val="24"/>
          <w:szCs w:val="24"/>
          <w:lang w:eastAsia="ru-RU"/>
        </w:rPr>
        <w:t xml:space="preserve">(при наличии технической возможности), Единой информационной системы жилищного строительства, </w:t>
      </w:r>
      <w:r w:rsidRPr="00621463">
        <w:rPr>
          <w:color w:val="000000"/>
          <w:sz w:val="24"/>
          <w:szCs w:val="24"/>
        </w:rPr>
        <w:lastRenderedPageBreak/>
        <w:t>осуществляется в день поступления запроса (за исключением случаев, предусмотренных пунктом 2.7.2 настоящего административного регламента).</w:t>
      </w:r>
    </w:p>
    <w:p w:rsidR="00621463" w:rsidRPr="00621463" w:rsidRDefault="00621463" w:rsidP="007E6C82">
      <w:pPr>
        <w:pStyle w:val="Standard"/>
        <w:tabs>
          <w:tab w:val="left" w:pos="0"/>
        </w:tabs>
        <w:spacing w:line="276" w:lineRule="auto"/>
        <w:ind w:firstLine="567"/>
        <w:jc w:val="both"/>
        <w:outlineLvl w:val="1"/>
        <w:rPr>
          <w:b/>
          <w:bCs/>
          <w:color w:val="000000"/>
          <w:sz w:val="24"/>
          <w:szCs w:val="24"/>
          <w:lang w:eastAsia="ru-RU"/>
        </w:rPr>
      </w:pPr>
      <w:r w:rsidRPr="00621463">
        <w:rPr>
          <w:color w:val="000000"/>
          <w:sz w:val="24"/>
          <w:szCs w:val="24"/>
          <w:lang w:eastAsia="ru-RU"/>
        </w:rPr>
        <w:t>2.7.2. Регистрация Уполномоченным органом запроса и документов и (или) информации, необходимых для предоставления Услуги, в случае их подачи посредством Единого портала, Регионального портала, с использованием ГИСОГД (при наличии технической возможности), Единой информационной системы жилищного строительства, вне графика рабочего времени, установленного в Уполномоченном органе, осуществляется в первый рабочий день, следующий за днем их поступления в Уполномоченный орган.</w:t>
      </w:r>
    </w:p>
    <w:p w:rsidR="00455824" w:rsidRPr="00932C15" w:rsidRDefault="00455824" w:rsidP="006A2648">
      <w:pPr>
        <w:pStyle w:val="ConsPlusNormal0"/>
        <w:jc w:val="both"/>
        <w:rPr>
          <w:rFonts w:ascii="Times New Roman" w:hAnsi="Times New Roman" w:cs="Times New Roman"/>
          <w:sz w:val="24"/>
          <w:szCs w:val="24"/>
        </w:rPr>
      </w:pPr>
    </w:p>
    <w:p w:rsidR="00621463" w:rsidRPr="005C7612" w:rsidRDefault="00621463" w:rsidP="00621463">
      <w:pPr>
        <w:pStyle w:val="ConsPlusNormal0"/>
        <w:spacing w:line="276" w:lineRule="auto"/>
        <w:jc w:val="center"/>
        <w:outlineLvl w:val="2"/>
        <w:rPr>
          <w:rFonts w:ascii="Times New Roman" w:hAnsi="Times New Roman" w:cs="Times New Roman"/>
          <w:b/>
          <w:sz w:val="24"/>
          <w:szCs w:val="24"/>
        </w:rPr>
      </w:pPr>
      <w:r>
        <w:rPr>
          <w:rFonts w:ascii="Times New Roman" w:hAnsi="Times New Roman" w:cs="Times New Roman"/>
          <w:b/>
          <w:sz w:val="24"/>
          <w:szCs w:val="24"/>
        </w:rPr>
        <w:t>2.8</w:t>
      </w:r>
      <w:r w:rsidRPr="005C7612">
        <w:rPr>
          <w:rFonts w:ascii="Times New Roman" w:hAnsi="Times New Roman" w:cs="Times New Roman"/>
          <w:b/>
          <w:sz w:val="24"/>
          <w:szCs w:val="24"/>
        </w:rPr>
        <w:t>. Требования к помещениям, в которых предоставляются</w:t>
      </w:r>
    </w:p>
    <w:p w:rsidR="00621463" w:rsidRPr="005C7612" w:rsidRDefault="00621463" w:rsidP="00621463">
      <w:pPr>
        <w:pStyle w:val="ConsPlusNormal0"/>
        <w:spacing w:line="276" w:lineRule="auto"/>
        <w:jc w:val="center"/>
        <w:rPr>
          <w:rFonts w:ascii="Times New Roman" w:hAnsi="Times New Roman" w:cs="Times New Roman"/>
          <w:b/>
          <w:sz w:val="24"/>
          <w:szCs w:val="24"/>
        </w:rPr>
      </w:pPr>
      <w:r w:rsidRPr="005C7612">
        <w:rPr>
          <w:rFonts w:ascii="Times New Roman" w:hAnsi="Times New Roman" w:cs="Times New Roman"/>
          <w:b/>
          <w:sz w:val="24"/>
          <w:szCs w:val="24"/>
        </w:rPr>
        <w:t xml:space="preserve">муниципальные услуги </w:t>
      </w:r>
    </w:p>
    <w:p w:rsidR="00621463" w:rsidRDefault="00621463" w:rsidP="00621463">
      <w:pPr>
        <w:pStyle w:val="ConsPlusNormal0"/>
        <w:spacing w:line="276" w:lineRule="auto"/>
        <w:jc w:val="center"/>
        <w:rPr>
          <w:rFonts w:ascii="Times New Roman" w:hAnsi="Times New Roman" w:cs="Times New Roman"/>
          <w:sz w:val="26"/>
          <w:szCs w:val="26"/>
        </w:rPr>
      </w:pPr>
    </w:p>
    <w:p w:rsidR="00621463" w:rsidRDefault="00621463" w:rsidP="007E6C82">
      <w:pPr>
        <w:autoSpaceDE w:val="0"/>
        <w:autoSpaceDN w:val="0"/>
        <w:adjustRightInd w:val="0"/>
        <w:spacing w:line="276" w:lineRule="auto"/>
        <w:ind w:firstLine="567"/>
        <w:jc w:val="both"/>
      </w:pPr>
      <w:r>
        <w:t xml:space="preserve">2.8.1. </w:t>
      </w:r>
      <w:r w:rsidRPr="002E199C">
        <w:t>Требования, которым должны соответствовать помещения, в кото</w:t>
      </w:r>
      <w:r>
        <w:t>рых предоставляется У</w:t>
      </w:r>
      <w:r w:rsidRPr="002E199C">
        <w:t xml:space="preserve">слуга, в том числе зал ожидания, места для заполнения запросов </w:t>
      </w:r>
      <w:r>
        <w:t>о предоставлении У</w:t>
      </w:r>
      <w:r w:rsidRPr="002E199C">
        <w:t>слуги, информационные стенды с образцами их заполнения и перечнем документов и (или) информации, необходимых дл</w:t>
      </w:r>
      <w:r>
        <w:t>я предоставления У</w:t>
      </w:r>
      <w:r w:rsidRPr="002E199C">
        <w:t xml:space="preserve">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w:t>
      </w:r>
      <w:r>
        <w:t xml:space="preserve">Уполномоченного органа в сети «Интернет» по адресу </w:t>
      </w:r>
      <w:r w:rsidRPr="00344FFD">
        <w:t>(</w:t>
      </w:r>
      <w:r w:rsidR="00344FFD" w:rsidRPr="00344FFD">
        <w:t>https://tomari.sakhalin.gov.ru/municipal-services/administrativnye-reglamenty-i-standarty-predostavlyaemykh-gosudarstvennykh-i-munitsipalnykh-uslug-fu/</w:t>
      </w:r>
      <w:r w:rsidRPr="00344FFD">
        <w:t>),</w:t>
      </w:r>
      <w:r w:rsidRPr="002E199C">
        <w:t xml:space="preserve"> а также на Еди</w:t>
      </w:r>
      <w:r>
        <w:t xml:space="preserve">ном портале, Региональном портале. </w:t>
      </w:r>
    </w:p>
    <w:p w:rsidR="00621463" w:rsidRPr="00A278C4" w:rsidRDefault="00621463" w:rsidP="00621463">
      <w:pPr>
        <w:autoSpaceDE w:val="0"/>
        <w:autoSpaceDN w:val="0"/>
        <w:adjustRightInd w:val="0"/>
        <w:spacing w:line="276" w:lineRule="auto"/>
        <w:jc w:val="both"/>
      </w:pPr>
    </w:p>
    <w:p w:rsidR="00621463" w:rsidRPr="005C7612" w:rsidRDefault="00621463" w:rsidP="00621463">
      <w:pPr>
        <w:pStyle w:val="ConsPlusNormal0"/>
        <w:spacing w:line="276" w:lineRule="auto"/>
        <w:jc w:val="center"/>
        <w:outlineLvl w:val="2"/>
        <w:rPr>
          <w:rFonts w:ascii="Times New Roman" w:hAnsi="Times New Roman" w:cs="Times New Roman"/>
          <w:b/>
          <w:sz w:val="24"/>
          <w:szCs w:val="24"/>
        </w:rPr>
      </w:pPr>
      <w:r>
        <w:rPr>
          <w:rFonts w:ascii="Times New Roman" w:hAnsi="Times New Roman" w:cs="Times New Roman"/>
          <w:b/>
          <w:sz w:val="24"/>
          <w:szCs w:val="24"/>
        </w:rPr>
        <w:t>2.9</w:t>
      </w:r>
      <w:r w:rsidRPr="005C7612">
        <w:rPr>
          <w:rFonts w:ascii="Times New Roman" w:hAnsi="Times New Roman" w:cs="Times New Roman"/>
          <w:b/>
          <w:sz w:val="24"/>
          <w:szCs w:val="24"/>
        </w:rPr>
        <w:t>. Показатели доступности и качества</w:t>
      </w:r>
    </w:p>
    <w:p w:rsidR="00621463" w:rsidRDefault="00621463" w:rsidP="00621463">
      <w:pPr>
        <w:pStyle w:val="ConsPlusNormal0"/>
        <w:spacing w:line="276" w:lineRule="auto"/>
        <w:jc w:val="center"/>
        <w:rPr>
          <w:rFonts w:ascii="Times New Roman" w:hAnsi="Times New Roman" w:cs="Times New Roman"/>
          <w:b/>
          <w:sz w:val="24"/>
          <w:szCs w:val="24"/>
        </w:rPr>
      </w:pPr>
      <w:r w:rsidRPr="005C7612">
        <w:rPr>
          <w:rFonts w:ascii="Times New Roman" w:hAnsi="Times New Roman" w:cs="Times New Roman"/>
          <w:b/>
          <w:sz w:val="24"/>
          <w:szCs w:val="24"/>
        </w:rPr>
        <w:t>муниципальных услуг</w:t>
      </w:r>
    </w:p>
    <w:p w:rsidR="00621463" w:rsidRPr="002802B9" w:rsidRDefault="00621463" w:rsidP="00621463">
      <w:pPr>
        <w:pStyle w:val="ConsPlusNormal0"/>
        <w:spacing w:line="276" w:lineRule="auto"/>
        <w:jc w:val="center"/>
        <w:rPr>
          <w:rFonts w:ascii="Times New Roman" w:hAnsi="Times New Roman" w:cs="Times New Roman"/>
          <w:b/>
          <w:sz w:val="24"/>
          <w:szCs w:val="24"/>
        </w:rPr>
      </w:pPr>
    </w:p>
    <w:p w:rsidR="00621463" w:rsidRPr="000C0140" w:rsidRDefault="00621463" w:rsidP="007E6C82">
      <w:pPr>
        <w:autoSpaceDE w:val="0"/>
        <w:autoSpaceDN w:val="0"/>
        <w:adjustRightInd w:val="0"/>
        <w:spacing w:line="276" w:lineRule="auto"/>
        <w:ind w:firstLine="567"/>
        <w:jc w:val="both"/>
      </w:pPr>
      <w:r>
        <w:t xml:space="preserve">2.9.1. Перечень показателей качества и доступности Услуги размещен на официальном сайте Уполномоченного органа в сети «Интернет» по адресу </w:t>
      </w:r>
      <w:r w:rsidRPr="00344FFD">
        <w:t>(</w:t>
      </w:r>
      <w:r w:rsidR="00344FFD" w:rsidRPr="00344FFD">
        <w:t>https://tomari.sakhalin.gov.ru/municipal-services/administrativnye-reglamenty-i-standarty-predostavlyaemykh-gosudarstvennykh-i-munitsipalnykh-uslug-fu/otdel-arkhitektury/</w:t>
      </w:r>
      <w:r w:rsidRPr="00344FFD">
        <w:t xml:space="preserve">), </w:t>
      </w:r>
      <w:r w:rsidRPr="002E199C">
        <w:t>а также на Еди</w:t>
      </w:r>
      <w:r>
        <w:t>ном портале, Региональном портале.</w:t>
      </w:r>
      <w:r w:rsidRPr="000C0140">
        <w:t xml:space="preserve"> </w:t>
      </w:r>
    </w:p>
    <w:p w:rsidR="00AC5CD4" w:rsidRPr="00932C15" w:rsidRDefault="00AC5CD4" w:rsidP="00AC5CD4">
      <w:pPr>
        <w:pStyle w:val="ConsPlusNormal0"/>
        <w:jc w:val="center"/>
        <w:rPr>
          <w:rFonts w:ascii="Times New Roman" w:hAnsi="Times New Roman" w:cs="Times New Roman"/>
          <w:sz w:val="24"/>
          <w:szCs w:val="24"/>
        </w:rPr>
      </w:pPr>
    </w:p>
    <w:p w:rsidR="007E6C82" w:rsidRPr="007E6C82" w:rsidRDefault="007E6C82" w:rsidP="007E6C82">
      <w:pPr>
        <w:pStyle w:val="Standard"/>
        <w:spacing w:line="276" w:lineRule="auto"/>
        <w:jc w:val="center"/>
        <w:rPr>
          <w:b/>
          <w:bCs/>
          <w:color w:val="000000"/>
          <w:sz w:val="24"/>
          <w:szCs w:val="24"/>
          <w:lang w:eastAsia="ru-RU"/>
        </w:rPr>
      </w:pPr>
      <w:r w:rsidRPr="007E6C82">
        <w:rPr>
          <w:b/>
          <w:bCs/>
          <w:color w:val="000000"/>
          <w:sz w:val="24"/>
          <w:szCs w:val="24"/>
          <w:lang w:eastAsia="ru-RU"/>
        </w:rPr>
        <w:t>2.10. Иные требования к предоставлению муниципальной услуги,</w:t>
      </w:r>
    </w:p>
    <w:p w:rsidR="007E6C82" w:rsidRPr="007E6C82" w:rsidRDefault="007E6C82" w:rsidP="007E6C82">
      <w:pPr>
        <w:pStyle w:val="Standard"/>
        <w:keepNext/>
        <w:keepLines/>
        <w:spacing w:line="276" w:lineRule="auto"/>
        <w:jc w:val="center"/>
        <w:outlineLvl w:val="1"/>
        <w:rPr>
          <w:b/>
          <w:bCs/>
          <w:color w:val="000000"/>
          <w:sz w:val="24"/>
          <w:szCs w:val="24"/>
          <w:lang w:eastAsia="ru-RU"/>
        </w:rPr>
      </w:pPr>
      <w:r w:rsidRPr="007E6C82">
        <w:rPr>
          <w:b/>
          <w:bCs/>
          <w:color w:val="000000"/>
          <w:sz w:val="24"/>
          <w:szCs w:val="24"/>
          <w:lang w:eastAsia="ru-RU"/>
        </w:rPr>
        <w:t>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E6C82" w:rsidRPr="007E6C82" w:rsidRDefault="007E6C82" w:rsidP="007E6C82">
      <w:pPr>
        <w:pStyle w:val="Standard"/>
        <w:spacing w:line="276" w:lineRule="auto"/>
        <w:jc w:val="center"/>
        <w:outlineLvl w:val="1"/>
        <w:rPr>
          <w:color w:val="000000"/>
          <w:sz w:val="24"/>
          <w:szCs w:val="24"/>
        </w:rPr>
      </w:pP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rPr>
        <w:t>2.10.1. Услуги, которые являются необходимыми и обязательными для предоставления настоящей Услуги:</w:t>
      </w:r>
    </w:p>
    <w:p w:rsidR="007E6C82" w:rsidRPr="007E6C82" w:rsidRDefault="00A752B6" w:rsidP="007E6C82">
      <w:pPr>
        <w:pStyle w:val="Standard"/>
        <w:tabs>
          <w:tab w:val="left" w:pos="1276"/>
        </w:tabs>
        <w:spacing w:line="276" w:lineRule="auto"/>
        <w:ind w:firstLine="567"/>
        <w:jc w:val="both"/>
        <w:rPr>
          <w:color w:val="000000"/>
          <w:sz w:val="24"/>
          <w:szCs w:val="24"/>
        </w:rPr>
      </w:pPr>
      <w:r>
        <w:rPr>
          <w:color w:val="000000"/>
          <w:sz w:val="24"/>
          <w:szCs w:val="24"/>
        </w:rPr>
        <w:t>- п</w:t>
      </w:r>
      <w:r w:rsidR="007E6C82" w:rsidRPr="007E6C82">
        <w:rPr>
          <w:color w:val="000000"/>
          <w:sz w:val="24"/>
          <w:szCs w:val="24"/>
        </w:rPr>
        <w:t>одготовка и выдача материалов, содержащихся в проектной документации на строительство, реконструкцию объ</w:t>
      </w:r>
      <w:r>
        <w:rPr>
          <w:color w:val="000000"/>
          <w:sz w:val="24"/>
          <w:szCs w:val="24"/>
        </w:rPr>
        <w:t>екта капитального строительства;</w:t>
      </w: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rPr>
        <w:t>Указанную услугу предоставляет проектная организация на платной основе.</w:t>
      </w:r>
    </w:p>
    <w:p w:rsidR="007E6C82" w:rsidRPr="007E6C82" w:rsidRDefault="00A752B6" w:rsidP="007E6C82">
      <w:pPr>
        <w:pStyle w:val="Standard"/>
        <w:tabs>
          <w:tab w:val="left" w:pos="1276"/>
        </w:tabs>
        <w:spacing w:line="276" w:lineRule="auto"/>
        <w:ind w:firstLine="567"/>
        <w:jc w:val="both"/>
        <w:rPr>
          <w:color w:val="000000"/>
          <w:sz w:val="24"/>
          <w:szCs w:val="24"/>
        </w:rPr>
      </w:pPr>
      <w:r>
        <w:rPr>
          <w:color w:val="000000"/>
          <w:sz w:val="24"/>
          <w:szCs w:val="24"/>
        </w:rPr>
        <w:t>- о</w:t>
      </w:r>
      <w:r w:rsidR="007E6C82" w:rsidRPr="007E6C82">
        <w:rPr>
          <w:color w:val="000000"/>
          <w:sz w:val="24"/>
          <w:szCs w:val="24"/>
        </w:rPr>
        <w:t>формление заключения государственной экспертизы проектной документации (применительно к проектной документации объектов, предусмотренных статьей 49 Градостроительного кодекса РФ) для получения разрешения на строительство объе</w:t>
      </w:r>
      <w:r>
        <w:rPr>
          <w:color w:val="000000"/>
          <w:sz w:val="24"/>
          <w:szCs w:val="24"/>
        </w:rPr>
        <w:t>ктов капитального строительства;</w:t>
      </w: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rPr>
        <w:t>Указанную услугу предоставляет уполномоченное государственное учреждение на платной основе.</w:t>
      </w:r>
    </w:p>
    <w:p w:rsidR="007E6C82" w:rsidRPr="007E6C82" w:rsidRDefault="00A752B6" w:rsidP="007E6C82">
      <w:pPr>
        <w:pStyle w:val="Standard"/>
        <w:tabs>
          <w:tab w:val="left" w:pos="1276"/>
        </w:tabs>
        <w:spacing w:line="276" w:lineRule="auto"/>
        <w:ind w:firstLine="567"/>
        <w:jc w:val="both"/>
        <w:rPr>
          <w:color w:val="000000"/>
          <w:sz w:val="24"/>
          <w:szCs w:val="24"/>
        </w:rPr>
      </w:pPr>
      <w:r>
        <w:rPr>
          <w:color w:val="000000"/>
          <w:sz w:val="24"/>
          <w:szCs w:val="24"/>
        </w:rPr>
        <w:lastRenderedPageBreak/>
        <w:t>- в</w:t>
      </w:r>
      <w:r w:rsidR="007E6C82" w:rsidRPr="007E6C82">
        <w:rPr>
          <w:color w:val="000000"/>
          <w:sz w:val="24"/>
          <w:szCs w:val="24"/>
        </w:rPr>
        <w:t>ыдача согласия всех правообладателей объекта капитального строительства в случае реконструкции такого объекта для получения разрешения на строительство объе</w:t>
      </w:r>
      <w:r>
        <w:rPr>
          <w:color w:val="000000"/>
          <w:sz w:val="24"/>
          <w:szCs w:val="24"/>
        </w:rPr>
        <w:t>ктов капитального строительства;</w:t>
      </w: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rPr>
        <w:t>Указанную услугу предоставляют лица, являющиеся правообладателями объекта капитального строительства, в случае реконструкции такого объекта, на бесплатной основе.</w:t>
      </w: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lang w:eastAsia="ru-RU"/>
        </w:rPr>
        <w:t>2.10.2. Информационные системы, используемые для предоставления Услуги:</w:t>
      </w: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rPr>
        <w:t>− Единый портал;</w:t>
      </w: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rPr>
        <w:t>− Региональный портал;</w:t>
      </w: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rPr>
        <w:t>− СМЭВ;</w:t>
      </w:r>
    </w:p>
    <w:p w:rsidR="007E6C82" w:rsidRPr="007E6C82" w:rsidRDefault="007E6C82" w:rsidP="007E6C82">
      <w:pPr>
        <w:pStyle w:val="Standard"/>
        <w:tabs>
          <w:tab w:val="left" w:pos="1276"/>
        </w:tabs>
        <w:spacing w:line="276" w:lineRule="auto"/>
        <w:ind w:firstLine="567"/>
        <w:jc w:val="both"/>
        <w:rPr>
          <w:color w:val="000000"/>
          <w:sz w:val="24"/>
          <w:szCs w:val="24"/>
          <w:lang w:eastAsia="ru-RU"/>
        </w:rPr>
      </w:pPr>
      <w:r w:rsidRPr="007E6C82">
        <w:rPr>
          <w:color w:val="000000"/>
          <w:sz w:val="24"/>
          <w:szCs w:val="24"/>
          <w:lang w:eastAsia="ru-RU"/>
        </w:rPr>
        <w:t>− ГИСОГД - при наличии технической возможности;</w:t>
      </w:r>
    </w:p>
    <w:p w:rsidR="007E6C82" w:rsidRPr="007E6C82" w:rsidRDefault="007E6C82" w:rsidP="007E6C82">
      <w:pPr>
        <w:pStyle w:val="Standard"/>
        <w:tabs>
          <w:tab w:val="left" w:pos="1276"/>
        </w:tabs>
        <w:spacing w:line="276" w:lineRule="auto"/>
        <w:ind w:firstLine="567"/>
        <w:jc w:val="both"/>
        <w:rPr>
          <w:color w:val="000000"/>
          <w:sz w:val="24"/>
          <w:szCs w:val="24"/>
          <w:lang w:eastAsia="ru-RU"/>
        </w:rPr>
      </w:pPr>
      <w:r w:rsidRPr="007E6C82">
        <w:rPr>
          <w:color w:val="000000"/>
          <w:sz w:val="24"/>
          <w:szCs w:val="24"/>
          <w:lang w:eastAsia="ru-RU"/>
        </w:rPr>
        <w:t>− Единая информационная система жилищного строительства;</w:t>
      </w: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lang w:eastAsia="ru-RU"/>
        </w:rPr>
        <w:t>− УГРТ.</w:t>
      </w: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rPr>
        <w:t>2.10.3. Предоставление результатов Услуги в отношении несовершеннолетнего, оформленных в форме документа на бумажном носителе, законному представителю несовершеннолетнего, не являющимся заявителем.</w:t>
      </w: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rPr>
        <w:t>2.10.3.1.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вправе представить уведомление о способе предоставления результатов муниципальной</w:t>
      </w:r>
      <w:r w:rsidRPr="007E6C82">
        <w:rPr>
          <w:color w:val="C9211E"/>
          <w:sz w:val="24"/>
          <w:szCs w:val="24"/>
        </w:rPr>
        <w:t xml:space="preserve"> </w:t>
      </w:r>
      <w:r w:rsidRPr="007E6C82">
        <w:rPr>
          <w:color w:val="000000"/>
          <w:sz w:val="24"/>
          <w:szCs w:val="24"/>
        </w:rPr>
        <w:t>услуги в отношении несовершеннолетнего, оформленных в форме документа на бумажном носителе, по форме 5 раздела 5 приложения к настоящему административному регламенту.</w:t>
      </w: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rPr>
        <w:t>2.10.3.2. В уведомлении, предусмотренном подпунктом 2.10.3.1 настоящего административного регламента, заявитель указывает: свои фамилию, имя, отчество (при наличии); фамилию, имя, отчество (при наличии) несовершеннолетнего, в отношении которого предоставляется Услуга; фамилию, имя, отчество (при наличии), а также сведения о документе, удостоверяющем личность законного представителя несовершеннолетнего, уполномоченного на получение результатов предоставления Услуги в отношении несовершеннолетнего в форме документа на бумажном носителе; волеизъявление о возможности получения результатов предоставления Услуги лично заявителем или иным законным представителем несовершеннолетнего, не являющимся заявителем.</w:t>
      </w: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rPr>
        <w:t>К уведомлению, предусмотренному подпунктом 2.10.3.1 настоящего административного регламента, прилагается согласие законного представителя, указанного в качестве лица, уполномоченного на получение результатов Услуги, на обработку его персональных данных, указанных в уведомлении, по форме 6 раздела 5</w:t>
      </w:r>
      <w:r w:rsidRPr="007E6C82">
        <w:rPr>
          <w:color w:val="FF0000"/>
          <w:sz w:val="24"/>
          <w:szCs w:val="24"/>
        </w:rPr>
        <w:t xml:space="preserve"> </w:t>
      </w:r>
      <w:r w:rsidRPr="007E6C82">
        <w:rPr>
          <w:color w:val="000000"/>
          <w:sz w:val="24"/>
          <w:szCs w:val="24"/>
        </w:rPr>
        <w:t>приложения к настоящему административному регламенту.</w:t>
      </w: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rPr>
        <w:t>2.10.3.3. Результаты предоставления Услуги в отношении несовершеннолетнего, оформленные в форме документа на бумажном носителе, законному представителю несовершеннолетнего, не являющемуся заявителем, не предоставляются в следующих случаях:</w:t>
      </w:r>
    </w:p>
    <w:p w:rsidR="007E6C82" w:rsidRPr="007E6C82" w:rsidRDefault="00A752B6" w:rsidP="007E6C82">
      <w:pPr>
        <w:pStyle w:val="Standard"/>
        <w:tabs>
          <w:tab w:val="left" w:pos="1276"/>
        </w:tabs>
        <w:spacing w:line="276" w:lineRule="auto"/>
        <w:ind w:firstLine="567"/>
        <w:jc w:val="both"/>
        <w:rPr>
          <w:color w:val="000000"/>
          <w:sz w:val="24"/>
          <w:szCs w:val="24"/>
        </w:rPr>
      </w:pPr>
      <w:r>
        <w:rPr>
          <w:color w:val="000000"/>
          <w:sz w:val="24"/>
          <w:szCs w:val="24"/>
        </w:rPr>
        <w:t>1) з</w:t>
      </w:r>
      <w:r w:rsidR="007E6C82" w:rsidRPr="007E6C82">
        <w:rPr>
          <w:color w:val="000000"/>
          <w:sz w:val="24"/>
          <w:szCs w:val="24"/>
        </w:rPr>
        <w:t xml:space="preserve">аявителем не представлено уведомление, </w:t>
      </w:r>
      <w:r w:rsidR="007E6C82" w:rsidRPr="007E6C82">
        <w:rPr>
          <w:sz w:val="24"/>
          <w:szCs w:val="24"/>
        </w:rPr>
        <w:t xml:space="preserve">предусмотренное </w:t>
      </w:r>
      <w:r w:rsidR="007E6C82" w:rsidRPr="007E6C82">
        <w:rPr>
          <w:color w:val="000000"/>
          <w:sz w:val="24"/>
          <w:szCs w:val="24"/>
        </w:rPr>
        <w:t>подпунктом 2.10.3.1 настояще</w:t>
      </w:r>
      <w:r>
        <w:rPr>
          <w:color w:val="000000"/>
          <w:sz w:val="24"/>
          <w:szCs w:val="24"/>
        </w:rPr>
        <w:t>го административного регламента;</w:t>
      </w:r>
    </w:p>
    <w:p w:rsidR="007E6C82" w:rsidRPr="007E6C82" w:rsidRDefault="00A752B6" w:rsidP="007E6C82">
      <w:pPr>
        <w:pStyle w:val="Standard"/>
        <w:tabs>
          <w:tab w:val="left" w:pos="1276"/>
        </w:tabs>
        <w:spacing w:line="276" w:lineRule="auto"/>
        <w:ind w:firstLine="567"/>
        <w:jc w:val="both"/>
        <w:rPr>
          <w:color w:val="000000"/>
          <w:sz w:val="24"/>
          <w:szCs w:val="24"/>
        </w:rPr>
      </w:pPr>
      <w:r>
        <w:rPr>
          <w:color w:val="000000"/>
          <w:sz w:val="24"/>
          <w:szCs w:val="24"/>
        </w:rPr>
        <w:lastRenderedPageBreak/>
        <w:t>2) з</w:t>
      </w:r>
      <w:r w:rsidR="007E6C82" w:rsidRPr="007E6C82">
        <w:rPr>
          <w:color w:val="000000"/>
          <w:sz w:val="24"/>
          <w:szCs w:val="24"/>
        </w:rPr>
        <w:t>аявитель в момент подачи запроса о предоставлении Услуги письменно выразил желание получить лично результаты предоставления Услуги в отношении несовершеннолетнего, оформленные в форме документа на бумажном носителе, указав об этом в уведомлении, предусмотренном подпунктом 2.10.3.1</w:t>
      </w:r>
      <w:r w:rsidR="007E6C82" w:rsidRPr="007E6C82">
        <w:rPr>
          <w:color w:val="C9211E"/>
          <w:sz w:val="24"/>
          <w:szCs w:val="24"/>
        </w:rPr>
        <w:t xml:space="preserve"> </w:t>
      </w:r>
      <w:r w:rsidR="007E6C82" w:rsidRPr="007E6C82">
        <w:rPr>
          <w:color w:val="000000"/>
          <w:sz w:val="24"/>
          <w:szCs w:val="24"/>
        </w:rPr>
        <w:t>настояще</w:t>
      </w:r>
      <w:r>
        <w:rPr>
          <w:color w:val="000000"/>
          <w:sz w:val="24"/>
          <w:szCs w:val="24"/>
        </w:rPr>
        <w:t>го административного регламента;</w:t>
      </w:r>
    </w:p>
    <w:p w:rsidR="007E6C82" w:rsidRPr="007E6C82" w:rsidRDefault="00A752B6" w:rsidP="007E6C82">
      <w:pPr>
        <w:pStyle w:val="Standard"/>
        <w:tabs>
          <w:tab w:val="left" w:pos="1276"/>
        </w:tabs>
        <w:spacing w:line="276" w:lineRule="auto"/>
        <w:ind w:firstLine="567"/>
        <w:jc w:val="both"/>
        <w:rPr>
          <w:color w:val="000000"/>
          <w:sz w:val="24"/>
          <w:szCs w:val="24"/>
        </w:rPr>
      </w:pPr>
      <w:r>
        <w:rPr>
          <w:color w:val="000000"/>
          <w:sz w:val="24"/>
          <w:szCs w:val="24"/>
        </w:rPr>
        <w:t>3) у</w:t>
      </w:r>
      <w:r w:rsidR="007E6C82" w:rsidRPr="007E6C82">
        <w:rPr>
          <w:color w:val="000000"/>
          <w:sz w:val="24"/>
          <w:szCs w:val="24"/>
        </w:rPr>
        <w:t>ведомление, предусмотренное подпунктом 2.10.3.1 настоящего административного регламента, представлено с нарушением требований, установленных подпунктом 2.10.3.2 настоящего административного регламента.</w:t>
      </w:r>
    </w:p>
    <w:p w:rsidR="00B479B7" w:rsidRPr="00A752B6" w:rsidRDefault="007E6C82" w:rsidP="007E6C82">
      <w:pPr>
        <w:pStyle w:val="Standard"/>
        <w:tabs>
          <w:tab w:val="left" w:pos="1276"/>
        </w:tabs>
        <w:spacing w:line="276" w:lineRule="auto"/>
        <w:ind w:firstLine="567"/>
        <w:jc w:val="both"/>
        <w:rPr>
          <w:color w:val="000000" w:themeColor="text1"/>
          <w:sz w:val="24"/>
          <w:szCs w:val="24"/>
        </w:rPr>
      </w:pPr>
      <w:r w:rsidRPr="007E6C82">
        <w:rPr>
          <w:color w:val="000000"/>
          <w:sz w:val="24"/>
          <w:szCs w:val="24"/>
        </w:rPr>
        <w:t>2.10.3.4. Выдача результатов предоставления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при личном обращении указанного лица, с предъявлением документа, удостоверяющего личность, сведения о котором указаны в уведомлении, предусмотренном подпунктом 2.10.3.1 настоящего административного регламента</w:t>
      </w:r>
    </w:p>
    <w:p w:rsidR="00B479B7" w:rsidRPr="00B479B7" w:rsidRDefault="007E6C82" w:rsidP="00B479B7">
      <w:pPr>
        <w:pStyle w:val="Standard"/>
        <w:tabs>
          <w:tab w:val="left" w:pos="1276"/>
        </w:tabs>
        <w:spacing w:line="276" w:lineRule="auto"/>
        <w:ind w:firstLine="567"/>
        <w:jc w:val="both"/>
        <w:rPr>
          <w:color w:val="000000"/>
          <w:sz w:val="24"/>
          <w:szCs w:val="24"/>
        </w:rPr>
      </w:pPr>
      <w:r w:rsidRPr="007E6C82">
        <w:rPr>
          <w:color w:val="000000"/>
          <w:sz w:val="24"/>
          <w:szCs w:val="24"/>
        </w:rPr>
        <w:t>в Уполномоченном орг</w:t>
      </w:r>
      <w:r>
        <w:rPr>
          <w:color w:val="000000"/>
          <w:sz w:val="24"/>
          <w:szCs w:val="24"/>
        </w:rPr>
        <w:t>ане по адресу: г. Томари, ул. Им. М.И. Калинина, 49 А</w:t>
      </w:r>
      <w:r w:rsidR="00A752B6">
        <w:rPr>
          <w:color w:val="000000"/>
          <w:sz w:val="24"/>
          <w:szCs w:val="24"/>
        </w:rPr>
        <w:t>.</w:t>
      </w:r>
    </w:p>
    <w:p w:rsidR="007E6C82" w:rsidRPr="007E6C82" w:rsidRDefault="007E6C82" w:rsidP="007E6C82">
      <w:pPr>
        <w:pStyle w:val="Standard"/>
        <w:tabs>
          <w:tab w:val="left" w:pos="1276"/>
        </w:tabs>
        <w:spacing w:line="276" w:lineRule="auto"/>
        <w:ind w:firstLine="567"/>
        <w:jc w:val="both"/>
        <w:rPr>
          <w:b/>
          <w:bCs/>
          <w:color w:val="000000"/>
          <w:sz w:val="24"/>
          <w:szCs w:val="24"/>
        </w:rPr>
      </w:pPr>
      <w:r w:rsidRPr="007E6C82">
        <w:rPr>
          <w:color w:val="000000"/>
          <w:sz w:val="24"/>
          <w:szCs w:val="24"/>
        </w:rPr>
        <w:t>В случаях, предусмотренных подпунктом 2.10.3.3 настоящего административного регламента, результаты предоставления Услуги в отношении несовершеннолетнего в форме документа на бумажном носителе, направляются (выдаются) заявителю способом, указанным в запросе.</w:t>
      </w: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rPr>
        <w:t>2.10.3.5. Предоставление результатов Услуги в порядке, установленном пунктом 2.10.3 настоящего административного регламента, осуществляется в течении 1 рабочего дня, следующего за днем принятия Уполномоченным органом решения о предоставлении (об отказе в предоставлении) Услуги.</w:t>
      </w:r>
    </w:p>
    <w:p w:rsidR="007E6C82" w:rsidRPr="007E6C82" w:rsidRDefault="007E6C82" w:rsidP="007E6C82">
      <w:pPr>
        <w:pStyle w:val="Standard"/>
        <w:tabs>
          <w:tab w:val="left" w:pos="1276"/>
        </w:tabs>
        <w:spacing w:line="276" w:lineRule="auto"/>
        <w:ind w:firstLine="567"/>
        <w:jc w:val="both"/>
        <w:rPr>
          <w:color w:val="000000"/>
          <w:sz w:val="24"/>
          <w:szCs w:val="24"/>
        </w:rPr>
      </w:pPr>
      <w:r>
        <w:rPr>
          <w:color w:val="000000"/>
          <w:sz w:val="24"/>
          <w:szCs w:val="24"/>
        </w:rPr>
        <w:t xml:space="preserve">2.10.4. Предоставление </w:t>
      </w:r>
      <w:r w:rsidRPr="007E6C82">
        <w:rPr>
          <w:color w:val="000000"/>
          <w:sz w:val="24"/>
          <w:szCs w:val="24"/>
        </w:rPr>
        <w:t>Услуги в МФЦ не осуществляется.</w:t>
      </w:r>
    </w:p>
    <w:p w:rsidR="007E6C82" w:rsidRPr="007E6C82" w:rsidRDefault="007E6C82" w:rsidP="007E6C82">
      <w:pPr>
        <w:pStyle w:val="Standard"/>
        <w:tabs>
          <w:tab w:val="left" w:pos="1276"/>
        </w:tabs>
        <w:spacing w:line="276" w:lineRule="auto"/>
        <w:ind w:firstLine="567"/>
        <w:jc w:val="both"/>
        <w:outlineLvl w:val="1"/>
        <w:rPr>
          <w:color w:val="000000"/>
          <w:sz w:val="24"/>
          <w:szCs w:val="24"/>
          <w:lang w:eastAsia="ru-RU"/>
        </w:rPr>
      </w:pPr>
      <w:r w:rsidRPr="007E6C82">
        <w:rPr>
          <w:color w:val="000000"/>
          <w:sz w:val="24"/>
          <w:szCs w:val="24"/>
          <w:lang w:eastAsia="ru-RU"/>
        </w:rPr>
        <w:t>2.10.5. Предоставление муниципальной услуги в электронной форме осуществляется посредством Единого портала, Регионального портала, с использованием ГИСОГД, (при наличии технической возможности), Единой информационной системы жилищного строительства, в соответствии с Правилами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w:t>
      </w:r>
      <w:proofErr w:type="spellStart"/>
      <w:r w:rsidRPr="007E6C82">
        <w:rPr>
          <w:color w:val="000000"/>
          <w:sz w:val="24"/>
          <w:szCs w:val="24"/>
          <w:lang w:eastAsia="ru-RU"/>
        </w:rPr>
        <w:t>Росатом</w:t>
      </w:r>
      <w:proofErr w:type="spellEnd"/>
      <w:r w:rsidRPr="007E6C82">
        <w:rPr>
          <w:color w:val="000000"/>
          <w:sz w:val="24"/>
          <w:szCs w:val="24"/>
          <w:lang w:eastAsia="ru-RU"/>
        </w:rPr>
        <w:t>», Государственную корпорацию по космической деятельности «</w:t>
      </w:r>
      <w:proofErr w:type="spellStart"/>
      <w:r w:rsidRPr="007E6C82">
        <w:rPr>
          <w:color w:val="000000"/>
          <w:sz w:val="24"/>
          <w:szCs w:val="24"/>
          <w:lang w:eastAsia="ru-RU"/>
        </w:rPr>
        <w:t>Роскосмос</w:t>
      </w:r>
      <w:proofErr w:type="spellEnd"/>
      <w:r w:rsidRPr="007E6C82">
        <w:rPr>
          <w:color w:val="000000"/>
          <w:sz w:val="24"/>
          <w:szCs w:val="24"/>
          <w:lang w:eastAsia="ru-RU"/>
        </w:rPr>
        <w:t xml:space="preserve">» в электронной форме», утвержденными постановлением Правительства РФ от 7 октября 2019 г. № 1294 и  Требованиями к предоставлению в электронной форме государственных и муниципальных услуг, утвержденных постановлением Правительства РФ от 26.03.2016 </w:t>
      </w:r>
      <w:r w:rsidR="00ED2C6F">
        <w:rPr>
          <w:color w:val="000000"/>
          <w:sz w:val="24"/>
          <w:szCs w:val="24"/>
          <w:lang w:eastAsia="ru-RU"/>
        </w:rPr>
        <w:t xml:space="preserve"> </w:t>
      </w:r>
      <w:r w:rsidRPr="007E6C82">
        <w:rPr>
          <w:color w:val="000000"/>
          <w:sz w:val="24"/>
          <w:szCs w:val="24"/>
          <w:lang w:eastAsia="ru-RU"/>
        </w:rPr>
        <w:t>№ 236.</w:t>
      </w:r>
    </w:p>
    <w:p w:rsidR="00AC5CD4" w:rsidRPr="00932C15" w:rsidRDefault="00AC5CD4" w:rsidP="00AC5CD4">
      <w:pPr>
        <w:pStyle w:val="ConsPlusNormal0"/>
        <w:jc w:val="center"/>
        <w:rPr>
          <w:rFonts w:ascii="Times New Roman" w:hAnsi="Times New Roman" w:cs="Times New Roman"/>
          <w:sz w:val="24"/>
          <w:szCs w:val="24"/>
        </w:rPr>
      </w:pPr>
    </w:p>
    <w:p w:rsidR="007E6C82" w:rsidRDefault="007E6C82" w:rsidP="007E6C82">
      <w:pPr>
        <w:pStyle w:val="Standard"/>
        <w:spacing w:line="276" w:lineRule="auto"/>
        <w:jc w:val="center"/>
        <w:outlineLvl w:val="1"/>
        <w:rPr>
          <w:b/>
          <w:bCs/>
          <w:color w:val="000000"/>
          <w:sz w:val="24"/>
          <w:szCs w:val="24"/>
          <w:lang w:eastAsia="ru-RU"/>
        </w:rPr>
      </w:pPr>
      <w:r w:rsidRPr="007E6C82">
        <w:rPr>
          <w:b/>
          <w:bCs/>
          <w:color w:val="000000"/>
          <w:sz w:val="24"/>
          <w:szCs w:val="24"/>
          <w:lang w:eastAsia="ru-RU"/>
        </w:rPr>
        <w:t xml:space="preserve">2.11. Исчерпывающий перечень документов, необходимых </w:t>
      </w:r>
    </w:p>
    <w:p w:rsidR="007E6C82" w:rsidRDefault="007E6C82" w:rsidP="007E6C82">
      <w:pPr>
        <w:pStyle w:val="Standard"/>
        <w:spacing w:line="276" w:lineRule="auto"/>
        <w:jc w:val="center"/>
        <w:outlineLvl w:val="1"/>
        <w:rPr>
          <w:b/>
          <w:bCs/>
          <w:color w:val="000000"/>
          <w:sz w:val="24"/>
          <w:szCs w:val="24"/>
          <w:lang w:eastAsia="ru-RU"/>
        </w:rPr>
      </w:pPr>
      <w:r w:rsidRPr="007E6C82">
        <w:rPr>
          <w:b/>
          <w:bCs/>
          <w:color w:val="000000"/>
          <w:sz w:val="24"/>
          <w:szCs w:val="24"/>
          <w:lang w:eastAsia="ru-RU"/>
        </w:rPr>
        <w:t>для предоставления муниципальной услуги</w:t>
      </w:r>
    </w:p>
    <w:p w:rsidR="007E6C82" w:rsidRPr="007E6C82" w:rsidRDefault="007E6C82" w:rsidP="007E6C82">
      <w:pPr>
        <w:pStyle w:val="Standard"/>
        <w:spacing w:line="276" w:lineRule="auto"/>
        <w:jc w:val="center"/>
        <w:outlineLvl w:val="1"/>
        <w:rPr>
          <w:b/>
          <w:bCs/>
          <w:color w:val="000000"/>
          <w:sz w:val="24"/>
          <w:szCs w:val="24"/>
          <w:lang w:eastAsia="ru-RU"/>
        </w:rPr>
      </w:pPr>
    </w:p>
    <w:p w:rsidR="007E6C82" w:rsidRPr="007E6C82" w:rsidRDefault="007E6C82" w:rsidP="007E6C82">
      <w:pPr>
        <w:pStyle w:val="Standard"/>
        <w:tabs>
          <w:tab w:val="left" w:pos="1276"/>
        </w:tabs>
        <w:spacing w:line="276" w:lineRule="auto"/>
        <w:ind w:firstLine="567"/>
        <w:jc w:val="both"/>
        <w:rPr>
          <w:color w:val="1E6A39"/>
          <w:sz w:val="24"/>
          <w:szCs w:val="24"/>
        </w:rPr>
      </w:pPr>
      <w:r w:rsidRPr="007E6C82">
        <w:rPr>
          <w:color w:val="000000"/>
          <w:sz w:val="24"/>
          <w:szCs w:val="24"/>
          <w:lang w:eastAsia="ru-RU"/>
        </w:rPr>
        <w:t>2.11.1.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w:t>
      </w:r>
      <w:r w:rsidRPr="007E6C82">
        <w:rPr>
          <w:color w:val="1E6A39"/>
          <w:sz w:val="24"/>
          <w:szCs w:val="24"/>
          <w:lang w:eastAsia="ru-RU"/>
        </w:rPr>
        <w:t xml:space="preserve"> </w:t>
      </w:r>
      <w:r w:rsidRPr="007E6C82">
        <w:rPr>
          <w:color w:val="000000"/>
          <w:sz w:val="24"/>
          <w:szCs w:val="24"/>
          <w:lang w:eastAsia="ru-RU"/>
        </w:rPr>
        <w:t>в таблицах 1 и 2 раздела 3 приложения</w:t>
      </w:r>
      <w:r w:rsidRPr="007E6C82">
        <w:rPr>
          <w:color w:val="C9211E"/>
          <w:sz w:val="24"/>
          <w:szCs w:val="24"/>
          <w:lang w:eastAsia="ru-RU"/>
        </w:rPr>
        <w:t xml:space="preserve"> </w:t>
      </w:r>
      <w:r w:rsidRPr="007E6C82">
        <w:rPr>
          <w:color w:val="000000"/>
          <w:sz w:val="24"/>
          <w:szCs w:val="24"/>
          <w:lang w:eastAsia="ru-RU"/>
        </w:rPr>
        <w:t>к настоящему административному регламенту.</w:t>
      </w:r>
    </w:p>
    <w:p w:rsidR="007E6C82" w:rsidRPr="007E6C82" w:rsidRDefault="007E6C82" w:rsidP="007E6C82">
      <w:pPr>
        <w:pStyle w:val="Standard"/>
        <w:tabs>
          <w:tab w:val="left" w:pos="1276"/>
        </w:tabs>
        <w:spacing w:line="276" w:lineRule="auto"/>
        <w:ind w:firstLine="567"/>
        <w:jc w:val="both"/>
        <w:rPr>
          <w:rFonts w:ascii="PT Serif" w:hAnsi="PT Serif"/>
          <w:color w:val="22272F"/>
          <w:sz w:val="24"/>
          <w:szCs w:val="24"/>
          <w:lang w:eastAsia="ru-RU"/>
        </w:rPr>
      </w:pPr>
      <w:r w:rsidRPr="007E6C82">
        <w:rPr>
          <w:color w:val="22272F"/>
          <w:sz w:val="24"/>
          <w:szCs w:val="24"/>
          <w:lang w:eastAsia="ru-RU"/>
        </w:rPr>
        <w:lastRenderedPageBreak/>
        <w:t>2.11.2.</w:t>
      </w:r>
      <w:r w:rsidRPr="007E6C82">
        <w:rPr>
          <w:color w:val="FF0000"/>
          <w:sz w:val="24"/>
          <w:szCs w:val="24"/>
          <w:lang w:eastAsia="ru-RU"/>
        </w:rPr>
        <w:t xml:space="preserve"> </w:t>
      </w:r>
      <w:r w:rsidRPr="007E6C82">
        <w:rPr>
          <w:color w:val="000000"/>
          <w:sz w:val="24"/>
          <w:szCs w:val="24"/>
          <w:lang w:eastAsia="ru-RU"/>
        </w:rPr>
        <w:t xml:space="preserve">Формы запросов и документов, необходимых для предоставления Услуги </w:t>
      </w:r>
      <w:r w:rsidRPr="007E6C82">
        <w:rPr>
          <w:color w:val="22272F"/>
          <w:sz w:val="24"/>
          <w:szCs w:val="24"/>
          <w:lang w:eastAsia="ru-RU"/>
        </w:rPr>
        <w:t>приведены в разделе 5 приложения к настоящему административному регламенту.</w:t>
      </w:r>
    </w:p>
    <w:p w:rsidR="00505E62" w:rsidRPr="007E6C82" w:rsidRDefault="00505E62" w:rsidP="007E6C82">
      <w:pPr>
        <w:autoSpaceDE w:val="0"/>
        <w:autoSpaceDN w:val="0"/>
        <w:adjustRightInd w:val="0"/>
        <w:spacing w:line="276" w:lineRule="auto"/>
        <w:ind w:firstLine="540"/>
        <w:jc w:val="both"/>
      </w:pPr>
    </w:p>
    <w:p w:rsidR="007E6C82" w:rsidRPr="007E6C82" w:rsidRDefault="007E6C82" w:rsidP="007E6C82">
      <w:pPr>
        <w:pStyle w:val="Standard"/>
        <w:tabs>
          <w:tab w:val="left" w:pos="1276"/>
        </w:tabs>
        <w:spacing w:line="276" w:lineRule="auto"/>
        <w:ind w:firstLine="709"/>
        <w:jc w:val="center"/>
        <w:rPr>
          <w:color w:val="000000"/>
          <w:sz w:val="24"/>
          <w:szCs w:val="24"/>
        </w:rPr>
      </w:pPr>
      <w:r w:rsidRPr="007E6C82">
        <w:rPr>
          <w:b/>
          <w:bCs/>
          <w:color w:val="000000"/>
          <w:sz w:val="24"/>
          <w:szCs w:val="24"/>
          <w:lang w:eastAsia="ru-RU"/>
        </w:rPr>
        <w:t>2.12. И</w:t>
      </w:r>
      <w:r w:rsidRPr="007E6C82">
        <w:rPr>
          <w:b/>
          <w:bCs/>
          <w:color w:val="000000"/>
          <w:sz w:val="24"/>
          <w:szCs w:val="24"/>
        </w:rPr>
        <w:t>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E6C82" w:rsidRPr="007E6C82" w:rsidRDefault="007E6C82" w:rsidP="007E6C82">
      <w:pPr>
        <w:pStyle w:val="Standard"/>
        <w:spacing w:line="276" w:lineRule="auto"/>
        <w:rPr>
          <w:color w:val="8D1D75"/>
          <w:sz w:val="24"/>
          <w:szCs w:val="24"/>
        </w:rPr>
      </w:pPr>
    </w:p>
    <w:p w:rsidR="007E6C82" w:rsidRPr="007E6C82" w:rsidRDefault="007E6C82" w:rsidP="007E6C82">
      <w:pPr>
        <w:pStyle w:val="Standard"/>
        <w:suppressLineNumbers/>
        <w:tabs>
          <w:tab w:val="left" w:pos="0"/>
        </w:tabs>
        <w:spacing w:line="276" w:lineRule="auto"/>
        <w:ind w:firstLine="567"/>
        <w:jc w:val="both"/>
        <w:outlineLvl w:val="1"/>
        <w:rPr>
          <w:color w:val="000000"/>
          <w:sz w:val="24"/>
          <w:szCs w:val="24"/>
        </w:rPr>
      </w:pPr>
      <w:r w:rsidRPr="007E6C82">
        <w:rPr>
          <w:color w:val="000000"/>
          <w:sz w:val="24"/>
          <w:szCs w:val="24"/>
        </w:rPr>
        <w:t xml:space="preserve">2.12.1. </w:t>
      </w:r>
      <w:r w:rsidRPr="007E6C82">
        <w:rPr>
          <w:color w:val="000000"/>
          <w:sz w:val="24"/>
          <w:szCs w:val="24"/>
          <w:lang w:eastAsia="ru-RU"/>
        </w:rPr>
        <w:t>Основаниями для принятия решения об отказе в приеме запроса о выдаче разрешения на строительство и документов и (или) информации, необходимых для предоставления Услуги, являются:</w:t>
      </w:r>
    </w:p>
    <w:p w:rsidR="007E6C82" w:rsidRPr="007E6C82" w:rsidRDefault="007E6C82" w:rsidP="007E6C82">
      <w:pPr>
        <w:pStyle w:val="Standard"/>
        <w:tabs>
          <w:tab w:val="left" w:pos="1276"/>
        </w:tabs>
        <w:spacing w:line="276" w:lineRule="auto"/>
        <w:ind w:firstLine="567"/>
        <w:jc w:val="both"/>
        <w:rPr>
          <w:color w:val="000000"/>
          <w:sz w:val="24"/>
          <w:szCs w:val="24"/>
          <w:lang w:eastAsia="ru-RU"/>
        </w:rPr>
      </w:pPr>
      <w:r w:rsidRPr="007E6C82">
        <w:rPr>
          <w:color w:val="000000"/>
          <w:sz w:val="24"/>
          <w:szCs w:val="24"/>
          <w:lang w:eastAsia="ru-RU"/>
        </w:rPr>
        <w:t>1) рассмотрение запроса о предоставлении Услуги не относится к пол</w:t>
      </w:r>
      <w:r w:rsidR="00A752B6">
        <w:rPr>
          <w:color w:val="000000"/>
          <w:sz w:val="24"/>
          <w:szCs w:val="24"/>
          <w:lang w:eastAsia="ru-RU"/>
        </w:rPr>
        <w:t>номочиям Уполномоченного органа;</w:t>
      </w:r>
    </w:p>
    <w:p w:rsidR="007E6C82" w:rsidRPr="007E6C82" w:rsidRDefault="007E6C82" w:rsidP="007E6C82">
      <w:pPr>
        <w:pStyle w:val="Standard"/>
        <w:suppressLineNumbers/>
        <w:tabs>
          <w:tab w:val="left" w:pos="1276"/>
        </w:tabs>
        <w:spacing w:line="276" w:lineRule="auto"/>
        <w:ind w:firstLine="567"/>
        <w:jc w:val="both"/>
        <w:outlineLvl w:val="1"/>
        <w:rPr>
          <w:color w:val="000000"/>
          <w:sz w:val="24"/>
          <w:szCs w:val="24"/>
        </w:rPr>
      </w:pPr>
      <w:r w:rsidRPr="007E6C82">
        <w:rPr>
          <w:color w:val="000000"/>
          <w:sz w:val="24"/>
          <w:szCs w:val="24"/>
          <w:lang w:eastAsia="ru-RU"/>
        </w:rPr>
        <w:t>2) при обращении за выдачей разрешения на строительство невыполнение требований абзацев 3-14 подпункта 1.1 пункта 1 таблицы 1 раздела 3;</w:t>
      </w:r>
    </w:p>
    <w:p w:rsidR="007E6C82" w:rsidRPr="007E6C82" w:rsidRDefault="007E6C82" w:rsidP="007E6C82">
      <w:pPr>
        <w:pStyle w:val="Standard"/>
        <w:suppressLineNumbers/>
        <w:tabs>
          <w:tab w:val="left" w:pos="1276"/>
        </w:tabs>
        <w:spacing w:line="276" w:lineRule="auto"/>
        <w:ind w:firstLine="567"/>
        <w:jc w:val="both"/>
        <w:outlineLvl w:val="1"/>
        <w:rPr>
          <w:color w:val="000000"/>
          <w:sz w:val="24"/>
          <w:szCs w:val="24"/>
        </w:rPr>
      </w:pPr>
      <w:r>
        <w:rPr>
          <w:color w:val="000000"/>
          <w:sz w:val="24"/>
          <w:szCs w:val="24"/>
          <w:lang w:eastAsia="ru-RU"/>
        </w:rPr>
        <w:t xml:space="preserve">3) при обращении за внесением </w:t>
      </w:r>
      <w:r w:rsidRPr="007E6C82">
        <w:rPr>
          <w:color w:val="000000"/>
          <w:sz w:val="24"/>
          <w:szCs w:val="24"/>
          <w:lang w:eastAsia="ru-RU"/>
        </w:rPr>
        <w:t>изменений в разрешение на строительство невыполнение требований абзацев 3-15 подпункта 1.2 пункта 1 таблицы 1 раздела 3;</w:t>
      </w:r>
    </w:p>
    <w:p w:rsidR="007E6C82" w:rsidRPr="007E6C82" w:rsidRDefault="007E6C82" w:rsidP="007E6C82">
      <w:pPr>
        <w:pStyle w:val="Standard"/>
        <w:suppressLineNumbers/>
        <w:tabs>
          <w:tab w:val="left" w:pos="1276"/>
        </w:tabs>
        <w:spacing w:line="276" w:lineRule="auto"/>
        <w:ind w:firstLine="567"/>
        <w:jc w:val="both"/>
        <w:outlineLvl w:val="1"/>
        <w:rPr>
          <w:color w:val="000000"/>
          <w:sz w:val="24"/>
          <w:szCs w:val="24"/>
        </w:rPr>
      </w:pPr>
      <w:r w:rsidRPr="007E6C82">
        <w:rPr>
          <w:color w:val="000000"/>
          <w:sz w:val="24"/>
          <w:szCs w:val="24"/>
          <w:lang w:eastAsia="ru-RU"/>
        </w:rPr>
        <w:t>4) при обращении за внесением изменений в разрешение на строительство в связи с необходимостью продления срока действия разрешения на строительство невыполнение требований абзацев 3-12 подпункта 1.3 пункта 1 таблицы 1 раздела 3;</w:t>
      </w:r>
    </w:p>
    <w:p w:rsidR="007E6C82" w:rsidRPr="007E6C82" w:rsidRDefault="007E6C82" w:rsidP="007E6C82">
      <w:pPr>
        <w:pStyle w:val="Standard"/>
        <w:suppressLineNumbers/>
        <w:tabs>
          <w:tab w:val="left" w:pos="1276"/>
        </w:tabs>
        <w:spacing w:line="276" w:lineRule="auto"/>
        <w:ind w:firstLine="567"/>
        <w:jc w:val="both"/>
        <w:outlineLvl w:val="1"/>
        <w:rPr>
          <w:color w:val="000000"/>
          <w:sz w:val="24"/>
          <w:szCs w:val="24"/>
        </w:rPr>
      </w:pPr>
      <w:r w:rsidRPr="007E6C82">
        <w:rPr>
          <w:color w:val="000000"/>
          <w:sz w:val="24"/>
          <w:szCs w:val="24"/>
          <w:lang w:eastAsia="ru-RU"/>
        </w:rPr>
        <w:t>5) при обращении за внесение изменений в разрешение на строительство в связи с переходом прав на земельный участок невыполнение требований абзацев 3-13 подпункта 2.1 пункта 2 таблицы 1 раздела 3;</w:t>
      </w:r>
    </w:p>
    <w:p w:rsidR="007E6C82" w:rsidRPr="007E6C82" w:rsidRDefault="007E6C82" w:rsidP="007E6C82">
      <w:pPr>
        <w:pStyle w:val="Standard"/>
        <w:tabs>
          <w:tab w:val="left" w:pos="1276"/>
        </w:tabs>
        <w:spacing w:line="276" w:lineRule="auto"/>
        <w:ind w:firstLine="567"/>
        <w:jc w:val="both"/>
        <w:rPr>
          <w:sz w:val="24"/>
          <w:szCs w:val="24"/>
          <w:lang w:eastAsia="ru-RU"/>
        </w:rPr>
      </w:pPr>
      <w:r w:rsidRPr="007E6C82">
        <w:rPr>
          <w:color w:val="000000"/>
          <w:sz w:val="24"/>
          <w:szCs w:val="24"/>
          <w:lang w:eastAsia="ru-RU"/>
        </w:rPr>
        <w:t>6) невыполнение требований абзацев 1-3 подпункта 3.1 пункта 3 таблицы 1 раздела 3;</w:t>
      </w:r>
    </w:p>
    <w:p w:rsidR="007E6C82" w:rsidRPr="007E6C82" w:rsidRDefault="007E6C82" w:rsidP="007E6C82">
      <w:pPr>
        <w:pStyle w:val="Standard"/>
        <w:tabs>
          <w:tab w:val="left" w:pos="1276"/>
        </w:tabs>
        <w:spacing w:line="276" w:lineRule="auto"/>
        <w:ind w:firstLine="567"/>
        <w:jc w:val="both"/>
        <w:rPr>
          <w:color w:val="000000"/>
          <w:sz w:val="24"/>
          <w:szCs w:val="24"/>
          <w:lang w:eastAsia="ru-RU"/>
        </w:rPr>
      </w:pPr>
      <w:r w:rsidRPr="007E6C82">
        <w:rPr>
          <w:color w:val="000000"/>
          <w:sz w:val="24"/>
          <w:szCs w:val="24"/>
          <w:lang w:eastAsia="ru-RU"/>
        </w:rPr>
        <w:t>7)  невыполнение требований пункта 4 таблицы 1 раздела 3;</w:t>
      </w:r>
    </w:p>
    <w:p w:rsidR="007E6C82" w:rsidRPr="007E6C82" w:rsidRDefault="007E6C82" w:rsidP="007E6C82">
      <w:pPr>
        <w:pStyle w:val="Standard"/>
        <w:tabs>
          <w:tab w:val="left" w:pos="1276"/>
        </w:tabs>
        <w:spacing w:line="276" w:lineRule="auto"/>
        <w:ind w:firstLine="567"/>
        <w:jc w:val="both"/>
        <w:rPr>
          <w:color w:val="000000"/>
          <w:sz w:val="24"/>
          <w:szCs w:val="24"/>
          <w:lang w:eastAsia="ru-RU"/>
        </w:rPr>
      </w:pPr>
      <w:r w:rsidRPr="007E6C82">
        <w:rPr>
          <w:color w:val="000000"/>
          <w:sz w:val="24"/>
          <w:szCs w:val="24"/>
          <w:lang w:eastAsia="ru-RU"/>
        </w:rPr>
        <w:t>8) невыполнение требований пункта 15 таблицы 1 раздела 3</w:t>
      </w:r>
      <w:r w:rsidR="00A752B6">
        <w:rPr>
          <w:color w:val="000000"/>
          <w:sz w:val="24"/>
          <w:szCs w:val="24"/>
          <w:lang w:eastAsia="ru-RU"/>
        </w:rPr>
        <w:t>.</w:t>
      </w: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rPr>
        <w:t>2.12.2. Основания для приостановления предоставления Услуги не предусмотрены.</w:t>
      </w:r>
    </w:p>
    <w:p w:rsidR="007E6C82" w:rsidRPr="007E6C82" w:rsidRDefault="007E6C82" w:rsidP="007E6C82">
      <w:pPr>
        <w:pStyle w:val="Standard"/>
        <w:tabs>
          <w:tab w:val="left" w:pos="1276"/>
        </w:tabs>
        <w:spacing w:line="276" w:lineRule="auto"/>
        <w:ind w:firstLine="567"/>
        <w:jc w:val="both"/>
        <w:rPr>
          <w:sz w:val="24"/>
          <w:szCs w:val="24"/>
        </w:rPr>
      </w:pPr>
      <w:r w:rsidRPr="007E6C82">
        <w:rPr>
          <w:color w:val="000000"/>
          <w:sz w:val="24"/>
          <w:szCs w:val="24"/>
        </w:rPr>
        <w:t>2.12.3. Основания для отказа в предоставлении Услуги:</w:t>
      </w: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lang w:eastAsia="ru-RU"/>
        </w:rPr>
        <w:t>1) несоответствие лица, подавшего заявление, требованиям, установленным к заявителю (представителю) в подразделе 1.2 настоящего административного регламента;</w:t>
      </w:r>
    </w:p>
    <w:p w:rsidR="007E6C82" w:rsidRPr="007E6C82" w:rsidRDefault="007E6C82" w:rsidP="007E6C82">
      <w:pPr>
        <w:pStyle w:val="Standard"/>
        <w:tabs>
          <w:tab w:val="left" w:pos="1276"/>
        </w:tabs>
        <w:spacing w:line="276" w:lineRule="auto"/>
        <w:ind w:firstLine="567"/>
        <w:jc w:val="both"/>
        <w:rPr>
          <w:color w:val="000000"/>
          <w:sz w:val="24"/>
          <w:szCs w:val="24"/>
        </w:rPr>
      </w:pPr>
      <w:r w:rsidRPr="007E6C82">
        <w:rPr>
          <w:color w:val="000000"/>
          <w:sz w:val="24"/>
          <w:szCs w:val="24"/>
          <w:lang w:eastAsia="ru-RU"/>
        </w:rPr>
        <w:t>2) непредставление заявителем документов, необходимых для предоставления Услуги, указанных в пунктах 5-14 таблицы 1 раздела 3 приложения к настоящему административному регламенту;</w:t>
      </w:r>
    </w:p>
    <w:p w:rsidR="007E6C82" w:rsidRPr="007E6C82" w:rsidRDefault="007E6C82" w:rsidP="007E6C82">
      <w:pPr>
        <w:pStyle w:val="Standard"/>
        <w:tabs>
          <w:tab w:val="left" w:pos="1276"/>
        </w:tabs>
        <w:spacing w:line="276" w:lineRule="auto"/>
        <w:ind w:firstLine="567"/>
        <w:jc w:val="both"/>
        <w:rPr>
          <w:sz w:val="24"/>
          <w:szCs w:val="24"/>
        </w:rPr>
      </w:pPr>
      <w:r w:rsidRPr="007E6C82">
        <w:rPr>
          <w:color w:val="000000"/>
          <w:sz w:val="24"/>
          <w:szCs w:val="24"/>
          <w:lang w:eastAsia="ru-RU"/>
        </w:rPr>
        <w:t>3) сведения, указанные в запросе и представленных документах, противоречат сведениям, полученным в результате межведомственного информационного взаимодействия;</w:t>
      </w:r>
    </w:p>
    <w:p w:rsidR="007E6C82" w:rsidRPr="007E6C82" w:rsidRDefault="007E6C82" w:rsidP="007E6C82">
      <w:pPr>
        <w:pStyle w:val="Standard"/>
        <w:tabs>
          <w:tab w:val="left" w:pos="1276"/>
        </w:tabs>
        <w:spacing w:line="276" w:lineRule="auto"/>
        <w:ind w:firstLine="567"/>
        <w:jc w:val="both"/>
        <w:rPr>
          <w:sz w:val="24"/>
          <w:szCs w:val="24"/>
        </w:rPr>
      </w:pPr>
      <w:r w:rsidRPr="007E6C82">
        <w:rPr>
          <w:color w:val="000000"/>
          <w:sz w:val="24"/>
          <w:szCs w:val="24"/>
          <w:lang w:eastAsia="ru-RU"/>
        </w:rPr>
        <w:t xml:space="preserve">4) </w:t>
      </w:r>
      <w:r w:rsidRPr="007E6C82">
        <w:rPr>
          <w:color w:val="000000"/>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7E6C82" w:rsidRPr="007E6C82" w:rsidRDefault="007E6C82" w:rsidP="007E6C82">
      <w:pPr>
        <w:pStyle w:val="Standard"/>
        <w:tabs>
          <w:tab w:val="left" w:pos="1276"/>
        </w:tabs>
        <w:spacing w:line="276" w:lineRule="auto"/>
        <w:ind w:firstLine="567"/>
        <w:jc w:val="both"/>
        <w:rPr>
          <w:sz w:val="24"/>
          <w:szCs w:val="24"/>
        </w:rPr>
      </w:pPr>
      <w:r w:rsidRPr="007E6C82">
        <w:rPr>
          <w:color w:val="000000"/>
          <w:sz w:val="24"/>
          <w:szCs w:val="24"/>
          <w:lang w:eastAsia="ru-RU"/>
        </w:rPr>
        <w:lastRenderedPageBreak/>
        <w:t xml:space="preserve">5) поступившее от исполнительного органа субъекта Российской Федерации, уполномоченного в области охраны объектов культурного наследия </w:t>
      </w:r>
      <w:r w:rsidRPr="007E6C82">
        <w:rPr>
          <w:color w:val="000000"/>
          <w:sz w:val="24"/>
          <w:szCs w:val="24"/>
        </w:rPr>
        <w:t>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 в случае, предусмотренном частью 11.1 статьи 51 Градостроительного Кодекса РФ;</w:t>
      </w:r>
    </w:p>
    <w:p w:rsidR="007E6C82" w:rsidRPr="007E6C82" w:rsidRDefault="007E6C82" w:rsidP="007E6C82">
      <w:pPr>
        <w:pStyle w:val="Standard"/>
        <w:tabs>
          <w:tab w:val="left" w:pos="1276"/>
        </w:tabs>
        <w:spacing w:line="276" w:lineRule="auto"/>
        <w:ind w:firstLine="567"/>
        <w:jc w:val="both"/>
        <w:rPr>
          <w:sz w:val="24"/>
          <w:szCs w:val="24"/>
        </w:rPr>
      </w:pPr>
      <w:r w:rsidRPr="007E6C82">
        <w:rPr>
          <w:color w:val="000000"/>
          <w:sz w:val="24"/>
          <w:szCs w:val="24"/>
        </w:rPr>
        <w:t xml:space="preserve">6)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РФ. Отсутствие приложенного к заявлению о выдаче разрешения на строительство решения, указанного в </w:t>
      </w:r>
      <w:r w:rsidRPr="007E6C82">
        <w:rPr>
          <w:color w:val="000000"/>
          <w:sz w:val="24"/>
          <w:szCs w:val="24"/>
          <w:lang w:eastAsia="ru-RU"/>
        </w:rPr>
        <w:t>пункте 13 таблицы 2 раздела 3 приложения к настоящему административному регламенту</w:t>
      </w:r>
      <w:r w:rsidRPr="007E6C82">
        <w:rPr>
          <w:color w:val="000000"/>
          <w:sz w:val="24"/>
          <w:szCs w:val="24"/>
        </w:rPr>
        <w:t>, не является основанием для отказа в выдаче разрешения на строительство;</w:t>
      </w:r>
    </w:p>
    <w:p w:rsidR="007E6C82" w:rsidRPr="007E6C82" w:rsidRDefault="007E6C82" w:rsidP="007E6C82">
      <w:pPr>
        <w:pStyle w:val="Standard"/>
        <w:tabs>
          <w:tab w:val="left" w:pos="1276"/>
        </w:tabs>
        <w:spacing w:line="276" w:lineRule="auto"/>
        <w:ind w:firstLine="567"/>
        <w:jc w:val="both"/>
        <w:rPr>
          <w:sz w:val="24"/>
          <w:szCs w:val="24"/>
        </w:rPr>
      </w:pPr>
      <w:r w:rsidRPr="007E6C82">
        <w:rPr>
          <w:color w:val="000000"/>
          <w:sz w:val="24"/>
          <w:szCs w:val="24"/>
          <w:lang w:eastAsia="ru-RU"/>
        </w:rPr>
        <w:t>7) несоответствие проектной документации очередности планируемого развития территории, предусмотренной проектом плани</w:t>
      </w:r>
      <w:r w:rsidR="000D213E">
        <w:rPr>
          <w:color w:val="000000"/>
          <w:sz w:val="24"/>
          <w:szCs w:val="24"/>
          <w:lang w:eastAsia="ru-RU"/>
        </w:rPr>
        <w:t xml:space="preserve">ровки территории, − в </w:t>
      </w:r>
      <w:r w:rsidR="000D213E" w:rsidRPr="007E6C82">
        <w:rPr>
          <w:color w:val="000000"/>
          <w:sz w:val="24"/>
          <w:szCs w:val="24"/>
          <w:lang w:eastAsia="ru-RU"/>
        </w:rPr>
        <w:t>случае,</w:t>
      </w:r>
      <w:r w:rsidRPr="007E6C82">
        <w:rPr>
          <w:color w:val="000000"/>
          <w:sz w:val="24"/>
          <w:szCs w:val="24"/>
          <w:lang w:eastAsia="ru-RU"/>
        </w:rPr>
        <w:t xml:space="preserve"> предусмотренном частью 11.1-1 статьи 51 Градостроительного кодекса РФ;</w:t>
      </w:r>
    </w:p>
    <w:p w:rsidR="007E6C82" w:rsidRPr="007E6C82" w:rsidRDefault="007E6C82" w:rsidP="000D213E">
      <w:pPr>
        <w:pStyle w:val="Standard"/>
        <w:tabs>
          <w:tab w:val="left" w:pos="1276"/>
        </w:tabs>
        <w:spacing w:line="276" w:lineRule="auto"/>
        <w:ind w:firstLine="567"/>
        <w:jc w:val="both"/>
        <w:rPr>
          <w:sz w:val="24"/>
          <w:szCs w:val="24"/>
        </w:rPr>
      </w:pPr>
      <w:r w:rsidRPr="007E6C82">
        <w:rPr>
          <w:sz w:val="24"/>
          <w:szCs w:val="24"/>
        </w:rPr>
        <w:t xml:space="preserve">8)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внесения изменений в разрешение на строительство градостроительного плана земельного участка. </w:t>
      </w:r>
      <w:r w:rsidRPr="007E6C82">
        <w:rPr>
          <w:color w:val="000000"/>
          <w:sz w:val="24"/>
          <w:szCs w:val="24"/>
        </w:rPr>
        <w:t>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7E6C82" w:rsidRPr="007E6C82" w:rsidRDefault="007E6C82" w:rsidP="000D213E">
      <w:pPr>
        <w:pStyle w:val="Standard"/>
        <w:tabs>
          <w:tab w:val="left" w:pos="1276"/>
        </w:tabs>
        <w:spacing w:line="276" w:lineRule="auto"/>
        <w:ind w:firstLine="567"/>
        <w:jc w:val="both"/>
        <w:rPr>
          <w:sz w:val="24"/>
          <w:szCs w:val="24"/>
        </w:rPr>
      </w:pPr>
      <w:r w:rsidRPr="007E6C82">
        <w:rPr>
          <w:sz w:val="24"/>
          <w:szCs w:val="24"/>
        </w:rPr>
        <w:t>9)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7E6C82" w:rsidRPr="007E6C82" w:rsidRDefault="007E6C82" w:rsidP="000D213E">
      <w:pPr>
        <w:pStyle w:val="Standard"/>
        <w:tabs>
          <w:tab w:val="left" w:pos="1276"/>
        </w:tabs>
        <w:spacing w:line="276" w:lineRule="auto"/>
        <w:ind w:firstLine="567"/>
        <w:jc w:val="both"/>
        <w:rPr>
          <w:sz w:val="24"/>
          <w:szCs w:val="24"/>
        </w:rPr>
      </w:pPr>
      <w:r w:rsidRPr="007E6C82">
        <w:rPr>
          <w:sz w:val="24"/>
          <w:szCs w:val="24"/>
        </w:rPr>
        <w:t>10)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7E6C82" w:rsidRPr="007E6C82" w:rsidRDefault="007E6C82" w:rsidP="000D213E">
      <w:pPr>
        <w:pStyle w:val="Standard"/>
        <w:tabs>
          <w:tab w:val="left" w:pos="1276"/>
        </w:tabs>
        <w:spacing w:line="276" w:lineRule="auto"/>
        <w:ind w:firstLine="567"/>
        <w:jc w:val="both"/>
        <w:rPr>
          <w:sz w:val="24"/>
          <w:szCs w:val="24"/>
        </w:rPr>
      </w:pPr>
      <w:r w:rsidRPr="007E6C82">
        <w:rPr>
          <w:color w:val="000000"/>
          <w:sz w:val="24"/>
          <w:szCs w:val="24"/>
          <w:lang w:eastAsia="ru-RU"/>
        </w:rPr>
        <w:t>11)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7E6C82" w:rsidRPr="007E6C82" w:rsidRDefault="007E6C82" w:rsidP="000D213E">
      <w:pPr>
        <w:pStyle w:val="Standard"/>
        <w:tabs>
          <w:tab w:val="left" w:pos="1276"/>
        </w:tabs>
        <w:spacing w:line="276" w:lineRule="auto"/>
        <w:ind w:firstLine="567"/>
        <w:jc w:val="both"/>
        <w:rPr>
          <w:sz w:val="24"/>
          <w:szCs w:val="24"/>
        </w:rPr>
      </w:pPr>
      <w:r w:rsidRPr="007E6C82">
        <w:rPr>
          <w:color w:val="000000"/>
          <w:sz w:val="24"/>
          <w:szCs w:val="24"/>
          <w:lang w:eastAsia="ru-RU"/>
        </w:rPr>
        <w:t xml:space="preserve">12) наличие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w:t>
      </w:r>
      <w:r w:rsidRPr="007E6C82">
        <w:rPr>
          <w:color w:val="000000"/>
          <w:sz w:val="24"/>
          <w:szCs w:val="24"/>
          <w:lang w:eastAsia="ru-RU"/>
        </w:rPr>
        <w:lastRenderedPageBreak/>
        <w:t>является обязательным в соответствии с требованиями</w:t>
      </w:r>
      <w:r w:rsidRPr="007E6C82">
        <w:rPr>
          <w:color w:val="111111"/>
          <w:sz w:val="24"/>
          <w:szCs w:val="24"/>
          <w:lang w:eastAsia="ru-RU"/>
        </w:rPr>
        <w:t xml:space="preserve"> части 5 статьи 52 </w:t>
      </w:r>
      <w:r w:rsidRPr="007E6C82">
        <w:rPr>
          <w:color w:val="000000"/>
          <w:sz w:val="24"/>
          <w:szCs w:val="24"/>
          <w:lang w:eastAsia="ru-RU"/>
        </w:rPr>
        <w:t>Градостроительного Кодекса РФ;</w:t>
      </w:r>
    </w:p>
    <w:p w:rsidR="007E6C82" w:rsidRPr="007E6C82" w:rsidRDefault="007E6C82" w:rsidP="000D213E">
      <w:pPr>
        <w:pStyle w:val="Standard"/>
        <w:tabs>
          <w:tab w:val="left" w:pos="1276"/>
        </w:tabs>
        <w:spacing w:line="276" w:lineRule="auto"/>
        <w:ind w:firstLine="567"/>
        <w:jc w:val="both"/>
        <w:rPr>
          <w:sz w:val="24"/>
          <w:szCs w:val="24"/>
        </w:rPr>
      </w:pPr>
      <w:r w:rsidRPr="007E6C82">
        <w:rPr>
          <w:sz w:val="24"/>
          <w:szCs w:val="24"/>
        </w:rPr>
        <w:t>13)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7E6C82" w:rsidRPr="007E6C82" w:rsidRDefault="007E6C82" w:rsidP="000D213E">
      <w:pPr>
        <w:pStyle w:val="Standard"/>
        <w:tabs>
          <w:tab w:val="left" w:pos="1276"/>
        </w:tabs>
        <w:spacing w:line="276" w:lineRule="auto"/>
        <w:ind w:firstLine="567"/>
        <w:jc w:val="both"/>
        <w:rPr>
          <w:sz w:val="24"/>
          <w:szCs w:val="24"/>
        </w:rPr>
      </w:pPr>
      <w:r w:rsidRPr="007E6C82">
        <w:rPr>
          <w:sz w:val="24"/>
          <w:szCs w:val="24"/>
        </w:rPr>
        <w:t xml:space="preserve">14) </w:t>
      </w:r>
      <w:r w:rsidRPr="007E6C82">
        <w:rPr>
          <w:color w:val="111111"/>
          <w:sz w:val="24"/>
          <w:szCs w:val="24"/>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w:t>
      </w:r>
      <w:r w:rsidRPr="007E6C82">
        <w:rPr>
          <w:color w:val="000000"/>
          <w:sz w:val="24"/>
          <w:szCs w:val="24"/>
        </w:rPr>
        <w:t>установленным на дату выдачи градостроительного плана образованного земельного участка. При этом градостроительный план земельного участка должен быть выдан не ранее чем за три года до дня направления уведомления 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7E6C82" w:rsidRPr="007E6C82" w:rsidRDefault="007E6C82" w:rsidP="000D213E">
      <w:pPr>
        <w:pStyle w:val="Standard"/>
        <w:tabs>
          <w:tab w:val="left" w:pos="1276"/>
        </w:tabs>
        <w:spacing w:line="276" w:lineRule="auto"/>
        <w:ind w:firstLine="567"/>
        <w:jc w:val="both"/>
        <w:rPr>
          <w:sz w:val="24"/>
          <w:szCs w:val="24"/>
        </w:rPr>
      </w:pPr>
      <w:r w:rsidRPr="007E6C82">
        <w:rPr>
          <w:color w:val="000000"/>
          <w:sz w:val="24"/>
          <w:szCs w:val="24"/>
          <w:lang w:eastAsia="ru-RU"/>
        </w:rPr>
        <w:t>15)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7E6C82" w:rsidRPr="007E6C82" w:rsidRDefault="007E6C82" w:rsidP="000D213E">
      <w:pPr>
        <w:pStyle w:val="Standard"/>
        <w:tabs>
          <w:tab w:val="left" w:pos="1276"/>
        </w:tabs>
        <w:spacing w:line="276" w:lineRule="auto"/>
        <w:ind w:firstLine="567"/>
        <w:jc w:val="both"/>
        <w:rPr>
          <w:sz w:val="24"/>
          <w:szCs w:val="24"/>
        </w:rPr>
      </w:pPr>
      <w:r w:rsidRPr="007E6C82">
        <w:rPr>
          <w:color w:val="000000"/>
          <w:sz w:val="24"/>
          <w:szCs w:val="24"/>
          <w:lang w:eastAsia="ru-RU"/>
        </w:rPr>
        <w:t>В решении об отказе в предоставлении Услуги</w:t>
      </w:r>
      <w:r w:rsidRPr="007E6C82">
        <w:rPr>
          <w:color w:val="C9211E"/>
          <w:sz w:val="24"/>
          <w:szCs w:val="24"/>
          <w:lang w:eastAsia="ru-RU"/>
        </w:rPr>
        <w:t xml:space="preserve"> </w:t>
      </w:r>
      <w:r w:rsidRPr="007E6C82">
        <w:rPr>
          <w:color w:val="000000"/>
          <w:sz w:val="24"/>
          <w:szCs w:val="24"/>
          <w:lang w:eastAsia="ru-RU"/>
        </w:rPr>
        <w:t>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Услуги.</w:t>
      </w:r>
    </w:p>
    <w:p w:rsidR="007E6C82" w:rsidRPr="007E6C82" w:rsidRDefault="007E6C82" w:rsidP="000D213E">
      <w:pPr>
        <w:pStyle w:val="Standard"/>
        <w:tabs>
          <w:tab w:val="left" w:pos="1276"/>
        </w:tabs>
        <w:spacing w:line="276" w:lineRule="auto"/>
        <w:ind w:firstLine="567"/>
        <w:jc w:val="both"/>
        <w:rPr>
          <w:sz w:val="24"/>
          <w:szCs w:val="24"/>
          <w:lang w:eastAsia="ru-RU"/>
        </w:rPr>
      </w:pPr>
      <w:r w:rsidRPr="007E6C82">
        <w:rPr>
          <w:sz w:val="24"/>
          <w:szCs w:val="24"/>
          <w:lang w:eastAsia="ru-RU"/>
        </w:rPr>
        <w:t xml:space="preserve">2.12.4. Основания, предусмотренные пунктами </w:t>
      </w:r>
      <w:r w:rsidRPr="007E6C82">
        <w:rPr>
          <w:color w:val="000000"/>
          <w:sz w:val="24"/>
          <w:szCs w:val="24"/>
          <w:lang w:eastAsia="ru-RU"/>
        </w:rPr>
        <w:t>2.12.1 − 2.12.3 настоящего административного регламента, с учетом категории (признаков) заявителя, приведены в таблицах 1, 2 и 3 раздела 4</w:t>
      </w:r>
      <w:r w:rsidRPr="007E6C82">
        <w:rPr>
          <w:sz w:val="24"/>
          <w:szCs w:val="24"/>
          <w:lang w:eastAsia="ru-RU"/>
        </w:rPr>
        <w:t xml:space="preserve"> приложения к настоящему административному регламенту.</w:t>
      </w:r>
    </w:p>
    <w:p w:rsidR="002646ED" w:rsidRPr="00932C15" w:rsidRDefault="002646ED" w:rsidP="000D213E">
      <w:pPr>
        <w:autoSpaceDE w:val="0"/>
        <w:autoSpaceDN w:val="0"/>
        <w:adjustRightInd w:val="0"/>
        <w:jc w:val="both"/>
      </w:pPr>
    </w:p>
    <w:p w:rsidR="000D213E" w:rsidRDefault="00AC5CD4" w:rsidP="000D213E">
      <w:pPr>
        <w:autoSpaceDE w:val="0"/>
        <w:autoSpaceDN w:val="0"/>
        <w:adjustRightInd w:val="0"/>
        <w:ind w:firstLine="540"/>
        <w:jc w:val="center"/>
        <w:rPr>
          <w:b/>
        </w:rPr>
      </w:pPr>
      <w:r w:rsidRPr="00DC350F">
        <w:rPr>
          <w:b/>
        </w:rPr>
        <w:t>Раздел 3. СОСТАВ, ПОСЛЕДОВАТЕЛЬНОСТЬ И СРОКИ</w:t>
      </w:r>
    </w:p>
    <w:p w:rsidR="00AC5CD4" w:rsidRDefault="000D213E" w:rsidP="000D213E">
      <w:pPr>
        <w:autoSpaceDE w:val="0"/>
        <w:autoSpaceDN w:val="0"/>
        <w:adjustRightInd w:val="0"/>
        <w:ind w:firstLine="540"/>
        <w:jc w:val="center"/>
        <w:rPr>
          <w:b/>
        </w:rPr>
      </w:pPr>
      <w:r>
        <w:rPr>
          <w:b/>
        </w:rPr>
        <w:t xml:space="preserve">ВЫПОЛНЕНИЯ </w:t>
      </w:r>
      <w:r w:rsidR="00AC5CD4" w:rsidRPr="00DC350F">
        <w:rPr>
          <w:b/>
        </w:rPr>
        <w:t>АДМИНИСТРАТИВНЫХ ПРОЦЕДУР</w:t>
      </w:r>
    </w:p>
    <w:p w:rsidR="000D213E" w:rsidRPr="00DC350F" w:rsidRDefault="000D213E" w:rsidP="000D213E">
      <w:pPr>
        <w:autoSpaceDE w:val="0"/>
        <w:autoSpaceDN w:val="0"/>
        <w:adjustRightInd w:val="0"/>
        <w:ind w:firstLine="540"/>
        <w:jc w:val="center"/>
        <w:rPr>
          <w:b/>
        </w:rPr>
      </w:pPr>
    </w:p>
    <w:p w:rsidR="000D213E" w:rsidRDefault="00AC5CD4" w:rsidP="000D213E">
      <w:pPr>
        <w:widowControl w:val="0"/>
        <w:suppressAutoHyphens/>
        <w:autoSpaceDE w:val="0"/>
        <w:autoSpaceDN w:val="0"/>
        <w:spacing w:line="276" w:lineRule="auto"/>
        <w:jc w:val="center"/>
        <w:rPr>
          <w:b/>
        </w:rPr>
      </w:pPr>
      <w:r w:rsidRPr="00DC350F">
        <w:rPr>
          <w:b/>
        </w:rPr>
        <w:t xml:space="preserve">3.1. </w:t>
      </w:r>
      <w:r w:rsidR="000D213E">
        <w:rPr>
          <w:b/>
        </w:rPr>
        <w:t xml:space="preserve">Перечень осуществляемых при предоставлении </w:t>
      </w:r>
    </w:p>
    <w:p w:rsidR="00AC5CD4" w:rsidRPr="00DC350F" w:rsidRDefault="000D213E" w:rsidP="000D213E">
      <w:pPr>
        <w:widowControl w:val="0"/>
        <w:suppressAutoHyphens/>
        <w:autoSpaceDE w:val="0"/>
        <w:autoSpaceDN w:val="0"/>
        <w:spacing w:line="276" w:lineRule="auto"/>
        <w:jc w:val="center"/>
        <w:rPr>
          <w:b/>
        </w:rPr>
      </w:pPr>
      <w:r>
        <w:rPr>
          <w:b/>
        </w:rPr>
        <w:t xml:space="preserve">муниципальной услуги </w:t>
      </w:r>
      <w:r w:rsidRPr="00224B2B">
        <w:rPr>
          <w:b/>
        </w:rPr>
        <w:t>административных процедур</w:t>
      </w:r>
    </w:p>
    <w:p w:rsidR="003802CA" w:rsidRPr="00932C15" w:rsidRDefault="003802CA" w:rsidP="00AC5CD4">
      <w:pPr>
        <w:pStyle w:val="ConsPlusNormal0"/>
        <w:jc w:val="center"/>
        <w:outlineLvl w:val="2"/>
        <w:rPr>
          <w:rFonts w:ascii="Times New Roman" w:hAnsi="Times New Roman" w:cs="Times New Roman"/>
          <w:sz w:val="24"/>
          <w:szCs w:val="24"/>
        </w:rPr>
      </w:pPr>
    </w:p>
    <w:p w:rsidR="000D213E" w:rsidRPr="000D213E" w:rsidRDefault="000D213E" w:rsidP="000D213E">
      <w:pPr>
        <w:pStyle w:val="Standard"/>
        <w:spacing w:line="276" w:lineRule="auto"/>
        <w:ind w:firstLine="567"/>
        <w:jc w:val="both"/>
        <w:outlineLvl w:val="0"/>
        <w:rPr>
          <w:sz w:val="24"/>
          <w:szCs w:val="24"/>
        </w:rPr>
      </w:pPr>
      <w:r w:rsidRPr="000D213E">
        <w:rPr>
          <w:color w:val="000000"/>
          <w:sz w:val="24"/>
          <w:szCs w:val="24"/>
          <w:lang w:eastAsia="ru-RU"/>
        </w:rPr>
        <w:t>1) Прием запроса и документов и (или) информации, необходимых для предоставления Услуги. Выполнение административной процедуры осуществляется в день регистрации запроса в Уполномоченном органе.</w:t>
      </w:r>
    </w:p>
    <w:p w:rsidR="000D213E" w:rsidRPr="000D213E" w:rsidRDefault="000D213E" w:rsidP="000D213E">
      <w:pPr>
        <w:pStyle w:val="Standard"/>
        <w:spacing w:line="276" w:lineRule="auto"/>
        <w:ind w:firstLine="567"/>
        <w:jc w:val="both"/>
        <w:outlineLvl w:val="0"/>
        <w:rPr>
          <w:color w:val="000000"/>
          <w:sz w:val="24"/>
          <w:szCs w:val="24"/>
        </w:rPr>
      </w:pPr>
      <w:r w:rsidRPr="000D213E">
        <w:rPr>
          <w:color w:val="000000"/>
          <w:sz w:val="24"/>
          <w:szCs w:val="24"/>
        </w:rPr>
        <w:t>2) Межведомственное информационное взаимодействие. Направление межведомственного запроса осуществляется в день регистрации запроса в Уполномоченном органе.</w:t>
      </w:r>
    </w:p>
    <w:p w:rsidR="000D213E" w:rsidRPr="000D213E" w:rsidRDefault="000D213E" w:rsidP="000D213E">
      <w:pPr>
        <w:pStyle w:val="Standard"/>
        <w:spacing w:line="276" w:lineRule="auto"/>
        <w:ind w:firstLine="567"/>
        <w:jc w:val="both"/>
        <w:outlineLvl w:val="0"/>
        <w:rPr>
          <w:sz w:val="24"/>
          <w:szCs w:val="24"/>
        </w:rPr>
      </w:pPr>
      <w:r w:rsidRPr="000D213E">
        <w:rPr>
          <w:sz w:val="24"/>
          <w:szCs w:val="24"/>
          <w:lang w:eastAsia="ru-RU"/>
        </w:rPr>
        <w:t xml:space="preserve">3) Принятие решения о предоставлении (об отказе в предоставлении) Услуги. </w:t>
      </w:r>
      <w:r w:rsidRPr="000D213E">
        <w:rPr>
          <w:color w:val="000000"/>
          <w:sz w:val="24"/>
          <w:szCs w:val="24"/>
          <w:lang w:eastAsia="ru-RU"/>
        </w:rPr>
        <w:t>Выполнение административной процедуры осуществляется в течении 4 рабочих дней со дня регистрации запроса и документов и (или) информации, необходимых для предоставления Услуги.</w:t>
      </w:r>
    </w:p>
    <w:p w:rsidR="008F063B" w:rsidRDefault="000D213E" w:rsidP="000D213E">
      <w:pPr>
        <w:pStyle w:val="Standard"/>
        <w:spacing w:line="276" w:lineRule="auto"/>
        <w:ind w:firstLine="567"/>
        <w:jc w:val="both"/>
        <w:outlineLvl w:val="0"/>
        <w:rPr>
          <w:color w:val="000000"/>
          <w:sz w:val="24"/>
          <w:szCs w:val="24"/>
          <w:lang w:eastAsia="ru-RU"/>
        </w:rPr>
      </w:pPr>
      <w:r w:rsidRPr="000D213E">
        <w:rPr>
          <w:color w:val="000000"/>
          <w:sz w:val="24"/>
          <w:szCs w:val="24"/>
          <w:lang w:eastAsia="ru-RU"/>
        </w:rPr>
        <w:t>4) Предоставление результата Услуги. Выполнение административной процедуры осуществляется в срок, не более 1 рабочего дня со дня принятия Уполномоченным органом решения о предоставлении (</w:t>
      </w:r>
      <w:r w:rsidR="00690BC1">
        <w:rPr>
          <w:color w:val="000000"/>
          <w:sz w:val="24"/>
          <w:szCs w:val="24"/>
          <w:lang w:eastAsia="ru-RU"/>
        </w:rPr>
        <w:t xml:space="preserve">об </w:t>
      </w:r>
      <w:r w:rsidRPr="000D213E">
        <w:rPr>
          <w:color w:val="000000"/>
          <w:sz w:val="24"/>
          <w:szCs w:val="24"/>
          <w:lang w:eastAsia="ru-RU"/>
        </w:rPr>
        <w:t>отказе в предоставлении) Услуги.</w:t>
      </w:r>
    </w:p>
    <w:p w:rsidR="00283B59" w:rsidRDefault="00283B59" w:rsidP="000D213E">
      <w:pPr>
        <w:pStyle w:val="Standard"/>
        <w:spacing w:line="276" w:lineRule="auto"/>
        <w:ind w:firstLine="567"/>
        <w:jc w:val="both"/>
        <w:outlineLvl w:val="0"/>
        <w:rPr>
          <w:sz w:val="24"/>
          <w:szCs w:val="24"/>
        </w:rPr>
      </w:pPr>
    </w:p>
    <w:p w:rsidR="00344FFD" w:rsidRDefault="00344FFD" w:rsidP="000D213E">
      <w:pPr>
        <w:pStyle w:val="Standard"/>
        <w:spacing w:line="276" w:lineRule="auto"/>
        <w:ind w:firstLine="567"/>
        <w:jc w:val="both"/>
        <w:outlineLvl w:val="0"/>
        <w:rPr>
          <w:sz w:val="24"/>
          <w:szCs w:val="24"/>
        </w:rPr>
      </w:pPr>
    </w:p>
    <w:p w:rsidR="00344FFD" w:rsidRDefault="00344FFD" w:rsidP="000D213E">
      <w:pPr>
        <w:pStyle w:val="Standard"/>
        <w:spacing w:line="276" w:lineRule="auto"/>
        <w:ind w:firstLine="567"/>
        <w:jc w:val="both"/>
        <w:outlineLvl w:val="0"/>
        <w:rPr>
          <w:sz w:val="24"/>
          <w:szCs w:val="24"/>
        </w:rPr>
      </w:pPr>
    </w:p>
    <w:p w:rsidR="00344FFD" w:rsidRPr="00932C15" w:rsidRDefault="00344FFD" w:rsidP="000D213E">
      <w:pPr>
        <w:pStyle w:val="Standard"/>
        <w:spacing w:line="276" w:lineRule="auto"/>
        <w:ind w:firstLine="567"/>
        <w:jc w:val="both"/>
        <w:outlineLvl w:val="0"/>
        <w:rPr>
          <w:sz w:val="24"/>
          <w:szCs w:val="24"/>
        </w:rPr>
      </w:pPr>
    </w:p>
    <w:p w:rsidR="000D213E" w:rsidRPr="0099200A" w:rsidRDefault="000D213E" w:rsidP="000D213E">
      <w:pPr>
        <w:pStyle w:val="110"/>
        <w:spacing w:line="276" w:lineRule="auto"/>
        <w:rPr>
          <w:color w:val="000000"/>
          <w:sz w:val="24"/>
        </w:rPr>
      </w:pPr>
      <w:bookmarkStart w:id="2" w:name="__RefHeading___Toc4615_3097444900"/>
      <w:r w:rsidRPr="0099200A">
        <w:rPr>
          <w:bCs/>
          <w:color w:val="000000"/>
          <w:sz w:val="24"/>
          <w:lang w:eastAsia="ru-RU"/>
        </w:rPr>
        <w:lastRenderedPageBreak/>
        <w:t>3.2. Профилирование заявителя</w:t>
      </w:r>
      <w:bookmarkEnd w:id="2"/>
    </w:p>
    <w:p w:rsidR="000D213E" w:rsidRPr="0099200A" w:rsidRDefault="000D213E" w:rsidP="000D213E">
      <w:pPr>
        <w:pStyle w:val="Standard"/>
        <w:tabs>
          <w:tab w:val="left" w:pos="1276"/>
        </w:tabs>
        <w:spacing w:line="276" w:lineRule="auto"/>
        <w:ind w:firstLine="709"/>
        <w:jc w:val="both"/>
        <w:rPr>
          <w:color w:val="000000"/>
          <w:sz w:val="24"/>
          <w:lang w:eastAsia="ru-RU"/>
        </w:rPr>
      </w:pPr>
    </w:p>
    <w:p w:rsidR="000D213E" w:rsidRPr="0099200A" w:rsidRDefault="000D213E" w:rsidP="000D213E">
      <w:pPr>
        <w:pStyle w:val="Standard"/>
        <w:tabs>
          <w:tab w:val="left" w:pos="1276"/>
        </w:tabs>
        <w:spacing w:line="276" w:lineRule="auto"/>
        <w:ind w:firstLine="709"/>
        <w:jc w:val="both"/>
        <w:rPr>
          <w:color w:val="000000"/>
          <w:sz w:val="24"/>
          <w:lang w:eastAsia="ru-RU"/>
        </w:rPr>
      </w:pPr>
      <w:r w:rsidRPr="0099200A">
        <w:rPr>
          <w:color w:val="000000"/>
          <w:sz w:val="24"/>
          <w:lang w:eastAsia="ru-RU"/>
        </w:rPr>
        <w:t>Определение категорий (признаков) заявителя осуществляется следующими способами:</w:t>
      </w:r>
    </w:p>
    <w:p w:rsidR="000D213E" w:rsidRPr="0099200A" w:rsidRDefault="000D213E" w:rsidP="000D213E">
      <w:pPr>
        <w:pStyle w:val="Standard"/>
        <w:tabs>
          <w:tab w:val="left" w:pos="1021"/>
        </w:tabs>
        <w:spacing w:line="276" w:lineRule="auto"/>
        <w:ind w:firstLine="709"/>
        <w:jc w:val="both"/>
        <w:rPr>
          <w:color w:val="000000"/>
          <w:sz w:val="24"/>
        </w:rPr>
      </w:pPr>
      <w:r w:rsidRPr="0099200A">
        <w:rPr>
          <w:color w:val="000000"/>
          <w:sz w:val="24"/>
          <w:lang w:eastAsia="ru-RU"/>
        </w:rPr>
        <w:t>в Уполномоченном органе;</w:t>
      </w:r>
    </w:p>
    <w:p w:rsidR="000D213E" w:rsidRPr="0099200A" w:rsidRDefault="000D213E" w:rsidP="000D213E">
      <w:pPr>
        <w:pStyle w:val="Standard"/>
        <w:tabs>
          <w:tab w:val="left" w:pos="1021"/>
        </w:tabs>
        <w:spacing w:line="276" w:lineRule="auto"/>
        <w:ind w:firstLine="709"/>
        <w:jc w:val="both"/>
        <w:rPr>
          <w:color w:val="000000"/>
          <w:sz w:val="24"/>
        </w:rPr>
      </w:pPr>
      <w:r w:rsidRPr="0099200A">
        <w:rPr>
          <w:color w:val="000000"/>
          <w:sz w:val="24"/>
          <w:lang w:eastAsia="ru-RU"/>
        </w:rPr>
        <w:t>на Едином портале, Региональном портале;</w:t>
      </w:r>
    </w:p>
    <w:p w:rsidR="000D213E" w:rsidRPr="0099200A" w:rsidRDefault="000D213E" w:rsidP="000D213E">
      <w:pPr>
        <w:pStyle w:val="Standard"/>
        <w:tabs>
          <w:tab w:val="left" w:pos="1021"/>
        </w:tabs>
        <w:spacing w:line="276" w:lineRule="auto"/>
        <w:ind w:firstLine="709"/>
        <w:jc w:val="both"/>
        <w:rPr>
          <w:color w:val="000000"/>
          <w:sz w:val="24"/>
          <w:lang w:eastAsia="ru-RU"/>
        </w:rPr>
      </w:pPr>
      <w:r w:rsidRPr="0099200A">
        <w:rPr>
          <w:color w:val="000000"/>
          <w:sz w:val="24"/>
          <w:lang w:eastAsia="ru-RU"/>
        </w:rPr>
        <w:t>в МФЦ;</w:t>
      </w:r>
    </w:p>
    <w:p w:rsidR="000D213E" w:rsidRPr="0099200A" w:rsidRDefault="000D213E" w:rsidP="000D213E">
      <w:pPr>
        <w:pStyle w:val="Standard"/>
        <w:tabs>
          <w:tab w:val="left" w:pos="1021"/>
        </w:tabs>
        <w:spacing w:line="276" w:lineRule="auto"/>
        <w:ind w:firstLine="709"/>
        <w:jc w:val="both"/>
        <w:rPr>
          <w:color w:val="000000"/>
          <w:sz w:val="24"/>
          <w:lang w:eastAsia="ru-RU"/>
        </w:rPr>
      </w:pPr>
      <w:r w:rsidRPr="0099200A">
        <w:rPr>
          <w:color w:val="000000"/>
          <w:sz w:val="24"/>
          <w:lang w:eastAsia="ru-RU"/>
        </w:rPr>
        <w:t>с использованием НСПД, ГИСОГД - при наличии технической возможности.</w:t>
      </w:r>
    </w:p>
    <w:p w:rsidR="000D213E" w:rsidRDefault="000D213E" w:rsidP="000D213E">
      <w:pPr>
        <w:pStyle w:val="Standard"/>
        <w:tabs>
          <w:tab w:val="left" w:pos="1276"/>
        </w:tabs>
        <w:spacing w:line="276" w:lineRule="auto"/>
        <w:ind w:firstLine="709"/>
        <w:jc w:val="both"/>
        <w:rPr>
          <w:color w:val="000000"/>
          <w:sz w:val="24"/>
          <w:lang w:eastAsia="ru-RU"/>
        </w:rPr>
      </w:pPr>
      <w:r w:rsidRPr="0099200A">
        <w:rPr>
          <w:color w:val="000000"/>
          <w:sz w:val="24"/>
          <w:lang w:eastAsia="ru-RU"/>
        </w:rPr>
        <w:t>Определение категорий (признаков) заявителя осуществляется посредством сопоставления сведений, указанных заявителем в запросе, с идентификаторами категорий (признаков) заявителей, основанных на комбинациях отдельных признаков заявителей, установленных в разделе 2 приложения к настоящему административному регламенту.</w:t>
      </w:r>
    </w:p>
    <w:p w:rsidR="000D213E" w:rsidRDefault="000D213E" w:rsidP="000D213E">
      <w:pPr>
        <w:pStyle w:val="Standard"/>
        <w:tabs>
          <w:tab w:val="left" w:pos="1276"/>
        </w:tabs>
        <w:spacing w:line="276" w:lineRule="auto"/>
        <w:ind w:firstLine="709"/>
        <w:jc w:val="both"/>
        <w:rPr>
          <w:color w:val="000000"/>
          <w:sz w:val="24"/>
          <w:lang w:eastAsia="ru-RU"/>
        </w:rPr>
      </w:pPr>
    </w:p>
    <w:p w:rsidR="000D213E" w:rsidRDefault="002C1D74" w:rsidP="000D213E">
      <w:pPr>
        <w:pStyle w:val="Standard"/>
        <w:tabs>
          <w:tab w:val="left" w:pos="1276"/>
        </w:tabs>
        <w:spacing w:line="276" w:lineRule="auto"/>
        <w:ind w:firstLine="709"/>
        <w:jc w:val="center"/>
        <w:rPr>
          <w:b/>
          <w:color w:val="000000"/>
          <w:sz w:val="24"/>
          <w:lang w:eastAsia="ru-RU"/>
        </w:rPr>
      </w:pPr>
      <w:r>
        <w:rPr>
          <w:b/>
          <w:color w:val="000000"/>
          <w:sz w:val="24"/>
          <w:lang w:eastAsia="ru-RU"/>
        </w:rPr>
        <w:t>3.3. Прием запроса и документов и (или) информации, необходимых для предоставления муниципальной услуги</w:t>
      </w:r>
    </w:p>
    <w:p w:rsidR="002C1D74" w:rsidRDefault="002C1D74" w:rsidP="000D213E">
      <w:pPr>
        <w:pStyle w:val="Standard"/>
        <w:tabs>
          <w:tab w:val="left" w:pos="1276"/>
        </w:tabs>
        <w:spacing w:line="276" w:lineRule="auto"/>
        <w:ind w:firstLine="709"/>
        <w:jc w:val="center"/>
        <w:rPr>
          <w:b/>
          <w:color w:val="000000"/>
          <w:sz w:val="24"/>
          <w:lang w:eastAsia="ru-RU"/>
        </w:rPr>
      </w:pPr>
    </w:p>
    <w:p w:rsidR="002333A2" w:rsidRDefault="002333A2" w:rsidP="002333A2">
      <w:pPr>
        <w:spacing w:line="276" w:lineRule="auto"/>
        <w:ind w:firstLine="567"/>
        <w:jc w:val="both"/>
        <w:rPr>
          <w:bCs/>
        </w:rPr>
      </w:pPr>
      <w:r>
        <w:rPr>
          <w:bCs/>
        </w:rPr>
        <w:t xml:space="preserve">3.3.1. Сведения о составе запроса и перечня документов и (или) информации, необходимых для предоставления Услуги, в соответствии с категориями (признаками) заявителя, а также способов подачи указанного запроса, документов и (или) информации, приведены </w:t>
      </w:r>
      <w:r w:rsidRPr="00B233F1">
        <w:rPr>
          <w:bCs/>
          <w:color w:val="000000" w:themeColor="text1"/>
        </w:rPr>
        <w:t>в таблице 1 раздела 3</w:t>
      </w:r>
      <w:r>
        <w:rPr>
          <w:bCs/>
        </w:rPr>
        <w:t xml:space="preserve"> к настоящему Административному регламенту.</w:t>
      </w:r>
    </w:p>
    <w:p w:rsidR="002333A2" w:rsidRDefault="002333A2" w:rsidP="002333A2">
      <w:pPr>
        <w:pStyle w:val="a8"/>
        <w:keepNext/>
        <w:keepLines/>
        <w:autoSpaceDE w:val="0"/>
        <w:autoSpaceDN w:val="0"/>
        <w:adjustRightInd w:val="0"/>
        <w:spacing w:line="276" w:lineRule="auto"/>
        <w:ind w:left="0" w:firstLine="567"/>
        <w:jc w:val="both"/>
        <w:rPr>
          <w:rFonts w:eastAsia="Calibri"/>
          <w:sz w:val="24"/>
          <w:szCs w:val="24"/>
        </w:rPr>
      </w:pPr>
      <w:r>
        <w:rPr>
          <w:bCs/>
          <w:sz w:val="24"/>
          <w:szCs w:val="24"/>
        </w:rPr>
        <w:t xml:space="preserve">3.3.2. </w:t>
      </w:r>
      <w:r>
        <w:rPr>
          <w:rFonts w:eastAsia="Calibri"/>
          <w:sz w:val="24"/>
          <w:szCs w:val="24"/>
        </w:rPr>
        <w:t xml:space="preserve">Способами установления личности заявителя (представителя заявителя) является: </w:t>
      </w:r>
    </w:p>
    <w:p w:rsidR="002333A2" w:rsidRPr="001B0360" w:rsidRDefault="002333A2" w:rsidP="002333A2">
      <w:pPr>
        <w:keepNext/>
        <w:keepLines/>
        <w:autoSpaceDE w:val="0"/>
        <w:autoSpaceDN w:val="0"/>
        <w:adjustRightInd w:val="0"/>
        <w:spacing w:line="276" w:lineRule="auto"/>
        <w:ind w:firstLine="567"/>
        <w:jc w:val="both"/>
        <w:rPr>
          <w:rFonts w:eastAsia="Calibri"/>
          <w:lang w:eastAsia="en-US"/>
        </w:rPr>
      </w:pPr>
      <w:r>
        <w:rPr>
          <w:noProof/>
        </w:rPr>
        <w:t xml:space="preserve">а) </w:t>
      </w:r>
      <w:r w:rsidRPr="001B0360">
        <w:rPr>
          <w:noProof/>
        </w:rPr>
        <w:t>посредством почтового отправления</w:t>
      </w:r>
      <w:r w:rsidRPr="001B0360">
        <w:t xml:space="preserve"> – </w:t>
      </w:r>
      <w:r w:rsidRPr="001B0360">
        <w:rPr>
          <w:noProof/>
        </w:rPr>
        <w:t>установление личности не требуется</w:t>
      </w:r>
      <w:r w:rsidRPr="001B0360">
        <w:t xml:space="preserve">; </w:t>
      </w:r>
    </w:p>
    <w:p w:rsidR="002333A2" w:rsidRPr="001B0360" w:rsidRDefault="002333A2" w:rsidP="002333A2">
      <w:pPr>
        <w:tabs>
          <w:tab w:val="left" w:pos="709"/>
        </w:tabs>
        <w:spacing w:line="276" w:lineRule="auto"/>
        <w:ind w:firstLine="567"/>
        <w:jc w:val="both"/>
      </w:pPr>
      <w:r>
        <w:rPr>
          <w:noProof/>
        </w:rPr>
        <w:t xml:space="preserve">б) </w:t>
      </w:r>
      <w:r w:rsidRPr="001B0360">
        <w:rPr>
          <w:noProof/>
        </w:rPr>
        <w:t xml:space="preserve">посредством ЕПГУ </w:t>
      </w:r>
      <w:r w:rsidRPr="001B0360">
        <w:t xml:space="preserve">– </w:t>
      </w:r>
      <w:r w:rsidRPr="001B0360">
        <w:rPr>
          <w:noProof/>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B0360">
        <w:t xml:space="preserve">; </w:t>
      </w:r>
    </w:p>
    <w:p w:rsidR="002333A2" w:rsidRPr="001B0360" w:rsidRDefault="002333A2" w:rsidP="002333A2">
      <w:pPr>
        <w:tabs>
          <w:tab w:val="left" w:pos="709"/>
        </w:tabs>
        <w:spacing w:line="276" w:lineRule="auto"/>
        <w:ind w:firstLine="567"/>
        <w:jc w:val="both"/>
      </w:pPr>
      <w:r>
        <w:rPr>
          <w:noProof/>
        </w:rPr>
        <w:t xml:space="preserve">в) </w:t>
      </w:r>
      <w:r w:rsidRPr="001B0360">
        <w:rPr>
          <w:noProof/>
        </w:rPr>
        <w:t xml:space="preserve">посредством РПГУ </w:t>
      </w:r>
      <w:r w:rsidRPr="001B0360">
        <w:t xml:space="preserve">– </w:t>
      </w:r>
      <w:r w:rsidRPr="001B0360">
        <w:rPr>
          <w:noProof/>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B0360">
        <w:t xml:space="preserve">; </w:t>
      </w:r>
    </w:p>
    <w:p w:rsidR="002333A2" w:rsidRPr="001B0360" w:rsidRDefault="002333A2" w:rsidP="002333A2">
      <w:pPr>
        <w:tabs>
          <w:tab w:val="left" w:pos="709"/>
        </w:tabs>
        <w:spacing w:line="276" w:lineRule="auto"/>
        <w:ind w:firstLine="567"/>
        <w:jc w:val="both"/>
      </w:pPr>
      <w:r>
        <w:rPr>
          <w:noProof/>
        </w:rPr>
        <w:t>г) в Уполномоченном органе</w:t>
      </w:r>
      <w:r w:rsidRPr="001B0360">
        <w:rPr>
          <w:noProof/>
        </w:rPr>
        <w:t xml:space="preserve"> при личном обращении</w:t>
      </w:r>
      <w:r w:rsidRPr="001B0360">
        <w:t xml:space="preserve"> – </w:t>
      </w:r>
      <w:r w:rsidRPr="001B0360">
        <w:rPr>
          <w:noProof/>
        </w:rPr>
        <w:t>документ, удостоверяющий личность;</w:t>
      </w:r>
    </w:p>
    <w:p w:rsidR="002333A2" w:rsidRPr="001B0360" w:rsidRDefault="002333A2" w:rsidP="002333A2">
      <w:pPr>
        <w:tabs>
          <w:tab w:val="left" w:pos="709"/>
        </w:tabs>
        <w:spacing w:line="276" w:lineRule="auto"/>
        <w:ind w:firstLine="567"/>
        <w:jc w:val="both"/>
      </w:pPr>
      <w:r>
        <w:t xml:space="preserve">д) </w:t>
      </w:r>
      <w:r w:rsidRPr="001B0360">
        <w:t>в МФЦ – документ, удостоверяющий личность.</w:t>
      </w:r>
    </w:p>
    <w:p w:rsidR="002333A2" w:rsidRDefault="002333A2" w:rsidP="002333A2">
      <w:pPr>
        <w:pStyle w:val="a8"/>
        <w:keepNext/>
        <w:keepLines/>
        <w:autoSpaceDE w:val="0"/>
        <w:autoSpaceDN w:val="0"/>
        <w:adjustRightInd w:val="0"/>
        <w:spacing w:line="276" w:lineRule="auto"/>
        <w:ind w:left="0" w:firstLine="567"/>
        <w:jc w:val="both"/>
        <w:rPr>
          <w:bCs/>
          <w:sz w:val="24"/>
          <w:szCs w:val="24"/>
          <w:lang w:eastAsia="ru-RU"/>
        </w:rPr>
      </w:pPr>
      <w:r>
        <w:rPr>
          <w:bCs/>
          <w:sz w:val="24"/>
          <w:szCs w:val="24"/>
          <w:lang w:eastAsia="ru-RU"/>
        </w:rPr>
        <w:t xml:space="preserve">3.3.3. </w:t>
      </w:r>
      <w:r w:rsidRPr="000C5CA6">
        <w:rPr>
          <w:bCs/>
          <w:sz w:val="24"/>
          <w:szCs w:val="24"/>
          <w:lang w:eastAsia="ru-RU"/>
        </w:rPr>
        <w:t xml:space="preserve">Основания для принятия решения об отказе в приеме запроса и документов и (или) информации приведены </w:t>
      </w:r>
      <w:r w:rsidRPr="00B233F1">
        <w:rPr>
          <w:bCs/>
          <w:color w:val="000000" w:themeColor="text1"/>
          <w:sz w:val="24"/>
          <w:szCs w:val="24"/>
          <w:lang w:eastAsia="ru-RU"/>
        </w:rPr>
        <w:t>в таблице 1 раздела 4</w:t>
      </w:r>
      <w:r w:rsidRPr="000C5CA6">
        <w:rPr>
          <w:bCs/>
          <w:sz w:val="24"/>
          <w:szCs w:val="24"/>
          <w:lang w:eastAsia="ru-RU"/>
        </w:rPr>
        <w:t xml:space="preserve"> к настоящему Административному регламенту</w:t>
      </w:r>
      <w:r>
        <w:rPr>
          <w:bCs/>
          <w:sz w:val="24"/>
          <w:szCs w:val="24"/>
          <w:lang w:eastAsia="ru-RU"/>
        </w:rPr>
        <w:t>.</w:t>
      </w:r>
    </w:p>
    <w:p w:rsidR="002333A2" w:rsidRPr="001A2524" w:rsidRDefault="002333A2" w:rsidP="002333A2">
      <w:pPr>
        <w:pStyle w:val="a8"/>
        <w:numPr>
          <w:ilvl w:val="2"/>
          <w:numId w:val="2"/>
        </w:numPr>
        <w:tabs>
          <w:tab w:val="left" w:pos="709"/>
        </w:tabs>
        <w:spacing w:line="276" w:lineRule="auto"/>
        <w:ind w:left="0" w:firstLine="567"/>
        <w:jc w:val="both"/>
        <w:rPr>
          <w:sz w:val="24"/>
          <w:szCs w:val="24"/>
          <w:lang w:eastAsia="ru-RU"/>
        </w:rPr>
      </w:pPr>
      <w:r>
        <w:rPr>
          <w:sz w:val="24"/>
          <w:szCs w:val="24"/>
          <w:lang w:eastAsia="ru-RU"/>
        </w:rPr>
        <w:t>У</w:t>
      </w:r>
      <w:r w:rsidRPr="001A2524">
        <w:rPr>
          <w:sz w:val="24"/>
          <w:szCs w:val="24"/>
          <w:lang w:eastAsia="ru-RU"/>
        </w:rPr>
        <w:t xml:space="preserve">слуга не предусматривает возможности приема </w:t>
      </w:r>
      <w:r>
        <w:rPr>
          <w:sz w:val="24"/>
          <w:szCs w:val="24"/>
          <w:lang w:eastAsia="ru-RU"/>
        </w:rPr>
        <w:t xml:space="preserve">в Уполномоченном органе и МФЦ </w:t>
      </w:r>
      <w:r w:rsidRPr="001A2524">
        <w:rPr>
          <w:bCs/>
          <w:sz w:val="24"/>
          <w:szCs w:val="24"/>
          <w:lang w:eastAsia="ru-RU"/>
        </w:rPr>
        <w:t>запроса и документов и (или) информации, необходимых дл</w:t>
      </w:r>
      <w:r>
        <w:rPr>
          <w:bCs/>
          <w:sz w:val="24"/>
          <w:szCs w:val="24"/>
          <w:lang w:eastAsia="ru-RU"/>
        </w:rPr>
        <w:t>я предоставления У</w:t>
      </w:r>
      <w:r w:rsidRPr="001A2524">
        <w:rPr>
          <w:bCs/>
          <w:sz w:val="24"/>
          <w:szCs w:val="24"/>
          <w:lang w:eastAsia="ru-RU"/>
        </w:rPr>
        <w:t>слуги</w:t>
      </w:r>
      <w:r>
        <w:rPr>
          <w:bCs/>
          <w:sz w:val="24"/>
          <w:szCs w:val="24"/>
          <w:lang w:eastAsia="ru-RU"/>
        </w:rPr>
        <w:t>,</w:t>
      </w:r>
      <w:r w:rsidRPr="001A2524">
        <w:rPr>
          <w:bCs/>
          <w:sz w:val="24"/>
          <w:szCs w:val="24"/>
          <w:lang w:eastAsia="ru-RU"/>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333A2" w:rsidRPr="00477C64" w:rsidRDefault="002333A2" w:rsidP="002333A2">
      <w:pPr>
        <w:pStyle w:val="a8"/>
        <w:numPr>
          <w:ilvl w:val="2"/>
          <w:numId w:val="3"/>
        </w:numPr>
        <w:tabs>
          <w:tab w:val="left" w:pos="709"/>
        </w:tabs>
        <w:spacing w:line="276" w:lineRule="auto"/>
        <w:ind w:left="0" w:firstLine="567"/>
        <w:jc w:val="both"/>
        <w:rPr>
          <w:sz w:val="24"/>
          <w:szCs w:val="24"/>
          <w:lang w:eastAsia="ru-RU"/>
        </w:rPr>
      </w:pPr>
      <w:r w:rsidRPr="001A2524">
        <w:rPr>
          <w:bCs/>
          <w:sz w:val="24"/>
          <w:szCs w:val="24"/>
          <w:lang w:eastAsia="ru-RU"/>
        </w:rPr>
        <w:t>Срок регистрации запроса и документов и (или) информации, необходимых дл</w:t>
      </w:r>
      <w:r>
        <w:rPr>
          <w:bCs/>
          <w:sz w:val="24"/>
          <w:szCs w:val="24"/>
          <w:lang w:eastAsia="ru-RU"/>
        </w:rPr>
        <w:t>я предоставления У</w:t>
      </w:r>
      <w:r w:rsidRPr="001A2524">
        <w:rPr>
          <w:bCs/>
          <w:sz w:val="24"/>
          <w:szCs w:val="24"/>
          <w:lang w:eastAsia="ru-RU"/>
        </w:rPr>
        <w:t xml:space="preserve">слуги, в </w:t>
      </w:r>
      <w:r>
        <w:rPr>
          <w:bCs/>
          <w:sz w:val="24"/>
          <w:szCs w:val="24"/>
          <w:lang w:eastAsia="ru-RU"/>
        </w:rPr>
        <w:t>Уполномоченном органе</w:t>
      </w:r>
      <w:r w:rsidRPr="001A2524">
        <w:rPr>
          <w:bCs/>
          <w:sz w:val="24"/>
          <w:szCs w:val="24"/>
          <w:lang w:eastAsia="ru-RU"/>
        </w:rPr>
        <w:t xml:space="preserve"> </w:t>
      </w:r>
      <w:r>
        <w:rPr>
          <w:bCs/>
          <w:sz w:val="24"/>
          <w:szCs w:val="24"/>
          <w:lang w:eastAsia="ru-RU"/>
        </w:rPr>
        <w:t>и в МФЦ в день регистрации запроса.</w:t>
      </w:r>
    </w:p>
    <w:p w:rsidR="002333A2" w:rsidRDefault="002333A2" w:rsidP="000D213E">
      <w:pPr>
        <w:pStyle w:val="Standard"/>
        <w:tabs>
          <w:tab w:val="left" w:pos="1276"/>
        </w:tabs>
        <w:spacing w:line="276" w:lineRule="auto"/>
        <w:ind w:firstLine="709"/>
        <w:jc w:val="center"/>
        <w:rPr>
          <w:b/>
          <w:color w:val="000000"/>
          <w:sz w:val="24"/>
          <w:lang w:eastAsia="ru-RU"/>
        </w:rPr>
      </w:pPr>
    </w:p>
    <w:p w:rsidR="002C1D74" w:rsidRDefault="002C1D74" w:rsidP="000D213E">
      <w:pPr>
        <w:pStyle w:val="Standard"/>
        <w:tabs>
          <w:tab w:val="left" w:pos="1276"/>
        </w:tabs>
        <w:spacing w:line="276" w:lineRule="auto"/>
        <w:ind w:firstLine="709"/>
        <w:jc w:val="center"/>
        <w:rPr>
          <w:b/>
          <w:color w:val="000000"/>
          <w:sz w:val="24"/>
          <w:lang w:eastAsia="ru-RU"/>
        </w:rPr>
      </w:pPr>
      <w:r>
        <w:rPr>
          <w:b/>
          <w:color w:val="000000"/>
          <w:sz w:val="24"/>
          <w:lang w:eastAsia="ru-RU"/>
        </w:rPr>
        <w:t xml:space="preserve">3.4. Межведомственное информационное взаимодействие </w:t>
      </w:r>
    </w:p>
    <w:p w:rsidR="002333A2" w:rsidRDefault="002333A2" w:rsidP="000D213E">
      <w:pPr>
        <w:pStyle w:val="Standard"/>
        <w:tabs>
          <w:tab w:val="left" w:pos="1276"/>
        </w:tabs>
        <w:spacing w:line="276" w:lineRule="auto"/>
        <w:ind w:firstLine="709"/>
        <w:jc w:val="center"/>
        <w:rPr>
          <w:b/>
          <w:color w:val="000000"/>
          <w:sz w:val="24"/>
          <w:lang w:eastAsia="ru-RU"/>
        </w:rPr>
      </w:pPr>
    </w:p>
    <w:p w:rsidR="002333A2" w:rsidRDefault="002333A2" w:rsidP="002333A2">
      <w:pPr>
        <w:spacing w:line="276" w:lineRule="auto"/>
        <w:ind w:firstLine="567"/>
        <w:jc w:val="both"/>
        <w:rPr>
          <w:rFonts w:eastAsia="Andale Sans UI" w:cs="Tahoma"/>
          <w:kern w:val="3"/>
          <w:lang w:eastAsia="ja-JP" w:bidi="fa-IR"/>
        </w:rPr>
      </w:pPr>
      <w:r>
        <w:rPr>
          <w:rFonts w:eastAsia="Andale Sans UI" w:cs="Tahoma"/>
          <w:kern w:val="3"/>
          <w:lang w:eastAsia="ja-JP" w:bidi="fa-IR"/>
        </w:rPr>
        <w:t xml:space="preserve">3.4.1. В целях предоставления Услуги предусмотрено направление: </w:t>
      </w:r>
    </w:p>
    <w:p w:rsidR="002333A2" w:rsidRDefault="002333A2" w:rsidP="002333A2">
      <w:pPr>
        <w:spacing w:line="276" w:lineRule="auto"/>
        <w:ind w:firstLine="567"/>
        <w:jc w:val="both"/>
        <w:rPr>
          <w:rFonts w:eastAsia="Andale Sans UI" w:cs="Tahoma"/>
          <w:kern w:val="3"/>
          <w:lang w:eastAsia="ja-JP" w:bidi="fa-IR"/>
        </w:rPr>
      </w:pPr>
      <w:r>
        <w:rPr>
          <w:rFonts w:eastAsia="Andale Sans UI" w:cs="Tahoma"/>
          <w:kern w:val="3"/>
          <w:lang w:eastAsia="ja-JP" w:bidi="fa-IR"/>
        </w:rPr>
        <w:lastRenderedPageBreak/>
        <w:t xml:space="preserve">1) информационных запросов с использованием СМЭВ: </w:t>
      </w:r>
    </w:p>
    <w:p w:rsidR="002333A2" w:rsidRDefault="002333A2" w:rsidP="00E209A6">
      <w:pPr>
        <w:spacing w:line="276" w:lineRule="auto"/>
        <w:ind w:firstLine="567"/>
        <w:jc w:val="both"/>
        <w:rPr>
          <w:rFonts w:eastAsia="Andale Sans UI" w:cs="Tahoma"/>
          <w:kern w:val="3"/>
          <w:lang w:eastAsia="ja-JP" w:bidi="fa-IR"/>
        </w:rPr>
      </w:pPr>
      <w:r w:rsidRPr="00932C15">
        <w:t>выписки на земельный участок из Единого государственного реестра недвижимости – в Управление Федеральной службы государственной регистрации, кадастра и картографии по Сахалинской области</w:t>
      </w:r>
      <w:r>
        <w:t>.</w:t>
      </w:r>
    </w:p>
    <w:p w:rsidR="002333A2" w:rsidRDefault="002333A2" w:rsidP="002333A2">
      <w:pPr>
        <w:spacing w:line="276" w:lineRule="auto"/>
        <w:ind w:firstLine="567"/>
        <w:jc w:val="both"/>
        <w:rPr>
          <w:rFonts w:eastAsia="Andale Sans UI" w:cs="Tahoma"/>
          <w:kern w:val="3"/>
          <w:lang w:eastAsia="ja-JP" w:bidi="fa-IR"/>
        </w:rPr>
      </w:pPr>
      <w:r>
        <w:rPr>
          <w:rFonts w:eastAsia="Andale Sans UI" w:cs="Tahoma"/>
          <w:kern w:val="3"/>
          <w:lang w:eastAsia="ja-JP" w:bidi="fa-IR"/>
        </w:rPr>
        <w:t xml:space="preserve">2) информационных запросов без использования СМЭВ: </w:t>
      </w:r>
    </w:p>
    <w:p w:rsidR="002333A2" w:rsidRPr="00932C15" w:rsidRDefault="002333A2" w:rsidP="002333A2">
      <w:pPr>
        <w:pStyle w:val="ConsPlusNormal0"/>
        <w:ind w:firstLine="567"/>
        <w:jc w:val="both"/>
        <w:outlineLvl w:val="2"/>
        <w:rPr>
          <w:rFonts w:ascii="Times New Roman" w:hAnsi="Times New Roman" w:cs="Times New Roman"/>
          <w:sz w:val="24"/>
          <w:szCs w:val="24"/>
        </w:rPr>
      </w:pPr>
      <w:r w:rsidRPr="00932C15">
        <w:rPr>
          <w:rFonts w:ascii="Times New Roman" w:hAnsi="Times New Roman" w:cs="Times New Roman"/>
          <w:sz w:val="24"/>
          <w:szCs w:val="24"/>
        </w:rPr>
        <w:t xml:space="preserve">заключений экспертиз проектной документации – в Федеральное автономное учреждение «Главное управление государственной экспертизы»; </w:t>
      </w:r>
    </w:p>
    <w:p w:rsidR="002333A2" w:rsidRPr="00932C15" w:rsidRDefault="002333A2" w:rsidP="002333A2">
      <w:pPr>
        <w:pStyle w:val="ConsPlusNormal0"/>
        <w:ind w:firstLine="567"/>
        <w:jc w:val="both"/>
        <w:outlineLvl w:val="2"/>
        <w:rPr>
          <w:rFonts w:ascii="Times New Roman" w:hAnsi="Times New Roman" w:cs="Times New Roman"/>
          <w:sz w:val="24"/>
          <w:szCs w:val="24"/>
        </w:rPr>
      </w:pPr>
      <w:r w:rsidRPr="00932C15">
        <w:rPr>
          <w:rFonts w:ascii="Times New Roman" w:hAnsi="Times New Roman" w:cs="Times New Roman"/>
          <w:sz w:val="24"/>
          <w:szCs w:val="24"/>
        </w:rPr>
        <w:t>сведений об аккредитации юридического лица, выдавшего положительное заключение негосударственной экспертизы проектной документации – в Федеральную службу по аккредитации;</w:t>
      </w:r>
    </w:p>
    <w:p w:rsidR="002333A2" w:rsidRPr="00932C15" w:rsidRDefault="002333A2" w:rsidP="002333A2">
      <w:pPr>
        <w:pStyle w:val="ConsPlusNormal0"/>
        <w:ind w:firstLine="567"/>
        <w:jc w:val="both"/>
        <w:outlineLvl w:val="2"/>
        <w:rPr>
          <w:rFonts w:ascii="Times New Roman" w:hAnsi="Times New Roman" w:cs="Times New Roman"/>
          <w:sz w:val="24"/>
          <w:szCs w:val="24"/>
        </w:rPr>
      </w:pPr>
      <w:r w:rsidRPr="00932C15">
        <w:rPr>
          <w:rFonts w:ascii="Times New Roman" w:hAnsi="Times New Roman" w:cs="Times New Roman"/>
          <w:sz w:val="24"/>
          <w:szCs w:val="24"/>
        </w:rPr>
        <w:t xml:space="preserve">заключение о соответствии раздела проектной документации объекта капитального строительства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 в Государственную инспекцию по охране объектов культурного наследия Сахалинской области; </w:t>
      </w:r>
    </w:p>
    <w:p w:rsidR="002333A2" w:rsidRPr="002333A2" w:rsidRDefault="002333A2" w:rsidP="002333A2">
      <w:pPr>
        <w:pStyle w:val="ConsPlusNormal0"/>
        <w:ind w:firstLine="567"/>
        <w:jc w:val="both"/>
        <w:outlineLvl w:val="2"/>
        <w:rPr>
          <w:rFonts w:ascii="Times New Roman" w:hAnsi="Times New Roman" w:cs="Times New Roman"/>
          <w:sz w:val="24"/>
          <w:szCs w:val="24"/>
        </w:rPr>
      </w:pPr>
      <w:r w:rsidRPr="00932C15">
        <w:rPr>
          <w:rFonts w:ascii="Times New Roman" w:hAnsi="Times New Roman" w:cs="Times New Roman"/>
          <w:sz w:val="24"/>
          <w:szCs w:val="24"/>
        </w:rPr>
        <w:t xml:space="preserve">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 в Государственную инспекцию строительного надзора. </w:t>
      </w:r>
    </w:p>
    <w:p w:rsidR="002333A2" w:rsidRPr="00B642A2" w:rsidRDefault="002333A2" w:rsidP="002333A2">
      <w:pPr>
        <w:pStyle w:val="Standard"/>
        <w:spacing w:line="276" w:lineRule="auto"/>
        <w:ind w:firstLine="567"/>
        <w:jc w:val="both"/>
        <w:rPr>
          <w:sz w:val="24"/>
        </w:rPr>
      </w:pPr>
      <w:r>
        <w:rPr>
          <w:sz w:val="24"/>
        </w:rPr>
        <w:t>3.4.</w:t>
      </w:r>
      <w:r w:rsidRPr="00B642A2">
        <w:rPr>
          <w:sz w:val="24"/>
        </w:rPr>
        <w:t>2. Срок направления информационного запроса с момента регистрации запроса заявителя о предоставлении Услуги − в день регистрации запроса о предоставлении Услуги в Уполномоченном органе.</w:t>
      </w:r>
    </w:p>
    <w:p w:rsidR="002333A2" w:rsidRPr="00B642A2" w:rsidRDefault="002333A2" w:rsidP="002333A2">
      <w:pPr>
        <w:pStyle w:val="Standard"/>
        <w:spacing w:line="276" w:lineRule="auto"/>
        <w:ind w:firstLine="567"/>
        <w:jc w:val="both"/>
        <w:rPr>
          <w:sz w:val="24"/>
        </w:rPr>
      </w:pPr>
      <w:r>
        <w:rPr>
          <w:sz w:val="24"/>
        </w:rPr>
        <w:t>3.4.3.</w:t>
      </w:r>
      <w:r w:rsidRPr="00B642A2">
        <w:rPr>
          <w:sz w:val="24"/>
        </w:rPr>
        <w:t xml:space="preserve"> Срок получения ответа на информационные запросы, указанные в подпункте </w:t>
      </w:r>
      <w:r>
        <w:rPr>
          <w:sz w:val="24"/>
        </w:rPr>
        <w:t>3.4.</w:t>
      </w:r>
      <w:r w:rsidRPr="00B642A2">
        <w:rPr>
          <w:sz w:val="24"/>
        </w:rPr>
        <w:t xml:space="preserve">1 </w:t>
      </w:r>
      <w:r w:rsidRPr="00B642A2">
        <w:rPr>
          <w:sz w:val="24"/>
          <w:lang w:eastAsia="ru-RU"/>
        </w:rPr>
        <w:t xml:space="preserve">настоящего </w:t>
      </w:r>
      <w:r w:rsidRPr="00B642A2">
        <w:rPr>
          <w:sz w:val="24"/>
        </w:rPr>
        <w:t>административного рег</w:t>
      </w:r>
      <w:r w:rsidR="00E209A6">
        <w:rPr>
          <w:sz w:val="24"/>
        </w:rPr>
        <w:t>ламента, не может превышать трех</w:t>
      </w:r>
      <w:r w:rsidRPr="00B642A2">
        <w:rPr>
          <w:sz w:val="24"/>
        </w:rPr>
        <w:t xml:space="preserve"> рабочих дней со дня их поступления в орган или организацию, предоставляющие документ и информацию.</w:t>
      </w:r>
    </w:p>
    <w:p w:rsidR="002333A2" w:rsidRPr="00B642A2" w:rsidRDefault="002333A2" w:rsidP="002333A2">
      <w:pPr>
        <w:pStyle w:val="Standard"/>
        <w:spacing w:line="276" w:lineRule="auto"/>
        <w:ind w:firstLine="567"/>
        <w:jc w:val="both"/>
        <w:rPr>
          <w:sz w:val="24"/>
        </w:rPr>
      </w:pPr>
      <w:r w:rsidRPr="00B642A2">
        <w:rPr>
          <w:sz w:val="24"/>
        </w:rPr>
        <w:t xml:space="preserve">В случае невозможности осуществления межведомственного информационного взаимодействия с использованием СМЭВ информационные запросы, указанные </w:t>
      </w:r>
      <w:r>
        <w:rPr>
          <w:sz w:val="24"/>
        </w:rPr>
        <w:t>в абзацах 4-8 подпункта 3.4</w:t>
      </w:r>
      <w:r w:rsidRPr="00B642A2">
        <w:rPr>
          <w:sz w:val="24"/>
        </w:rPr>
        <w:t>.1 настоя</w:t>
      </w:r>
      <w:r w:rsidRPr="00B642A2">
        <w:rPr>
          <w:sz w:val="24"/>
          <w:lang w:eastAsia="ru-RU"/>
        </w:rPr>
        <w:t>щего</w:t>
      </w:r>
      <w:r w:rsidRPr="00B642A2">
        <w:rPr>
          <w:sz w:val="24"/>
        </w:rPr>
        <w:t xml:space="preserve"> административного регламента, направляются на бумажном носителе без использования СМЭВ.</w:t>
      </w:r>
    </w:p>
    <w:p w:rsidR="002C1D74" w:rsidRDefault="002C1D74" w:rsidP="002333A2">
      <w:pPr>
        <w:pStyle w:val="Standard"/>
        <w:tabs>
          <w:tab w:val="left" w:pos="1276"/>
        </w:tabs>
        <w:spacing w:line="276" w:lineRule="auto"/>
        <w:rPr>
          <w:b/>
          <w:color w:val="000000"/>
          <w:sz w:val="24"/>
          <w:lang w:eastAsia="ru-RU"/>
        </w:rPr>
      </w:pPr>
    </w:p>
    <w:p w:rsidR="002C1D74" w:rsidRDefault="002C1D74" w:rsidP="000D213E">
      <w:pPr>
        <w:pStyle w:val="Standard"/>
        <w:tabs>
          <w:tab w:val="left" w:pos="1276"/>
        </w:tabs>
        <w:spacing w:line="276" w:lineRule="auto"/>
        <w:ind w:firstLine="709"/>
        <w:jc w:val="center"/>
        <w:rPr>
          <w:b/>
          <w:color w:val="000000"/>
          <w:sz w:val="24"/>
          <w:lang w:eastAsia="ru-RU"/>
        </w:rPr>
      </w:pPr>
      <w:r>
        <w:rPr>
          <w:b/>
          <w:color w:val="000000"/>
          <w:sz w:val="24"/>
          <w:lang w:eastAsia="ru-RU"/>
        </w:rPr>
        <w:t>3.5. Принятие решения о предоставлении (об отказе в предоставлении) муниципальной услуги</w:t>
      </w:r>
    </w:p>
    <w:p w:rsidR="002C1D74" w:rsidRDefault="002C1D74" w:rsidP="000D213E">
      <w:pPr>
        <w:pStyle w:val="Standard"/>
        <w:tabs>
          <w:tab w:val="left" w:pos="1276"/>
        </w:tabs>
        <w:spacing w:line="276" w:lineRule="auto"/>
        <w:ind w:firstLine="709"/>
        <w:jc w:val="center"/>
        <w:rPr>
          <w:b/>
          <w:color w:val="000000"/>
          <w:sz w:val="24"/>
          <w:lang w:eastAsia="ru-RU"/>
        </w:rPr>
      </w:pPr>
    </w:p>
    <w:p w:rsidR="002C1D74" w:rsidRPr="001E3BB3" w:rsidRDefault="002C1D74" w:rsidP="002C1D74">
      <w:pPr>
        <w:pStyle w:val="ConsPlusNormal0"/>
        <w:spacing w:line="276" w:lineRule="auto"/>
        <w:ind w:firstLine="567"/>
        <w:jc w:val="both"/>
        <w:rPr>
          <w:sz w:val="24"/>
          <w:szCs w:val="24"/>
        </w:rPr>
      </w:pPr>
      <w:r>
        <w:rPr>
          <w:rFonts w:ascii="Times New Roman" w:hAnsi="Times New Roman"/>
          <w:color w:val="000000"/>
          <w:sz w:val="24"/>
          <w:szCs w:val="24"/>
        </w:rPr>
        <w:t>3.5.</w:t>
      </w:r>
      <w:r w:rsidRPr="001E3BB3">
        <w:rPr>
          <w:rFonts w:ascii="Times New Roman" w:hAnsi="Times New Roman"/>
          <w:color w:val="000000"/>
          <w:sz w:val="24"/>
          <w:szCs w:val="24"/>
        </w:rPr>
        <w:t xml:space="preserve">1. </w:t>
      </w:r>
      <w:r w:rsidRPr="001E3BB3">
        <w:rPr>
          <w:rFonts w:ascii="Times New Roman" w:hAnsi="Times New Roman"/>
          <w:sz w:val="24"/>
          <w:szCs w:val="24"/>
        </w:rPr>
        <w:t xml:space="preserve">Основания для отказа в предоставлении Услуги приведены </w:t>
      </w:r>
      <w:r w:rsidRPr="001E3BB3">
        <w:rPr>
          <w:rFonts w:ascii="Times New Roman" w:eastAsia="Arial" w:hAnsi="Times New Roman"/>
          <w:kern w:val="3"/>
          <w:sz w:val="24"/>
          <w:szCs w:val="24"/>
          <w:lang w:eastAsia="ru-RU" w:bidi="ru-RU"/>
        </w:rPr>
        <w:t>в таблице 3 раздела 4 приложения к настоящему административному регламенту.</w:t>
      </w:r>
    </w:p>
    <w:p w:rsidR="002C1D74" w:rsidRPr="002C1D74" w:rsidRDefault="002C1D74" w:rsidP="002C1D74">
      <w:pPr>
        <w:pStyle w:val="Standard"/>
        <w:spacing w:line="276" w:lineRule="auto"/>
        <w:ind w:firstLine="567"/>
        <w:jc w:val="both"/>
        <w:rPr>
          <w:sz w:val="24"/>
        </w:rPr>
      </w:pPr>
      <w:r>
        <w:rPr>
          <w:color w:val="000000"/>
          <w:sz w:val="24"/>
          <w:lang w:eastAsia="ru-RU"/>
        </w:rPr>
        <w:t>3.5.</w:t>
      </w:r>
      <w:r w:rsidRPr="001E3BB3">
        <w:rPr>
          <w:color w:val="000000"/>
          <w:sz w:val="24"/>
          <w:lang w:eastAsia="ru-RU"/>
        </w:rPr>
        <w:t xml:space="preserve">2. Принятие решения о предоставлении (отказе в предоставлении) Услуги осуществляется в срок, </w:t>
      </w:r>
      <w:r w:rsidR="00E209A6">
        <w:rPr>
          <w:sz w:val="24"/>
          <w:lang w:eastAsia="ru-RU"/>
        </w:rPr>
        <w:t>не более 4</w:t>
      </w:r>
      <w:r w:rsidRPr="001E3BB3">
        <w:rPr>
          <w:sz w:val="24"/>
          <w:lang w:eastAsia="ru-RU"/>
        </w:rPr>
        <w:t xml:space="preserve"> рабочих</w:t>
      </w:r>
      <w:r w:rsidRPr="001E3BB3">
        <w:rPr>
          <w:color w:val="000000"/>
          <w:sz w:val="24"/>
          <w:lang w:eastAsia="ru-RU"/>
        </w:rPr>
        <w:t xml:space="preserve"> дней со дня регистрации запроса.</w:t>
      </w:r>
    </w:p>
    <w:p w:rsidR="002C1D74" w:rsidRDefault="002C1D74" w:rsidP="000D213E">
      <w:pPr>
        <w:pStyle w:val="Standard"/>
        <w:tabs>
          <w:tab w:val="left" w:pos="1276"/>
        </w:tabs>
        <w:spacing w:line="276" w:lineRule="auto"/>
        <w:ind w:firstLine="709"/>
        <w:jc w:val="center"/>
        <w:rPr>
          <w:b/>
          <w:color w:val="000000"/>
          <w:sz w:val="24"/>
          <w:lang w:eastAsia="ru-RU"/>
        </w:rPr>
      </w:pPr>
    </w:p>
    <w:p w:rsidR="002C1D74" w:rsidRDefault="002C1D74" w:rsidP="000D213E">
      <w:pPr>
        <w:pStyle w:val="Standard"/>
        <w:tabs>
          <w:tab w:val="left" w:pos="1276"/>
        </w:tabs>
        <w:spacing w:line="276" w:lineRule="auto"/>
        <w:ind w:firstLine="709"/>
        <w:jc w:val="center"/>
        <w:rPr>
          <w:b/>
          <w:color w:val="000000"/>
          <w:sz w:val="24"/>
          <w:lang w:eastAsia="ru-RU"/>
        </w:rPr>
      </w:pPr>
      <w:r>
        <w:rPr>
          <w:b/>
          <w:color w:val="000000"/>
          <w:sz w:val="24"/>
          <w:lang w:eastAsia="ru-RU"/>
        </w:rPr>
        <w:t xml:space="preserve">3.6. Предоставление результата муниципальной услуги </w:t>
      </w:r>
    </w:p>
    <w:p w:rsidR="002C1D74" w:rsidRDefault="002C1D74" w:rsidP="000D213E">
      <w:pPr>
        <w:pStyle w:val="Standard"/>
        <w:tabs>
          <w:tab w:val="left" w:pos="1276"/>
        </w:tabs>
        <w:spacing w:line="276" w:lineRule="auto"/>
        <w:ind w:firstLine="709"/>
        <w:jc w:val="center"/>
        <w:rPr>
          <w:b/>
          <w:color w:val="000000"/>
          <w:sz w:val="24"/>
          <w:lang w:eastAsia="ru-RU"/>
        </w:rPr>
      </w:pPr>
    </w:p>
    <w:p w:rsidR="002C1D74" w:rsidRDefault="002C1D74" w:rsidP="002C1D74">
      <w:pPr>
        <w:pStyle w:val="Standard"/>
        <w:tabs>
          <w:tab w:val="left" w:pos="0"/>
        </w:tabs>
        <w:spacing w:line="276" w:lineRule="auto"/>
        <w:ind w:firstLine="567"/>
        <w:jc w:val="both"/>
        <w:rPr>
          <w:color w:val="000000"/>
          <w:sz w:val="24"/>
          <w:lang w:eastAsia="ru-RU"/>
        </w:rPr>
      </w:pPr>
      <w:r>
        <w:rPr>
          <w:color w:val="000000"/>
          <w:sz w:val="24"/>
          <w:lang w:eastAsia="ru-RU"/>
        </w:rPr>
        <w:t>3.6.</w:t>
      </w:r>
      <w:r w:rsidRPr="001E3BB3">
        <w:rPr>
          <w:color w:val="000000"/>
          <w:sz w:val="24"/>
          <w:lang w:eastAsia="ru-RU"/>
        </w:rPr>
        <w:t>1. Предоставление результата Услуги ос</w:t>
      </w:r>
      <w:r w:rsidR="00E209A6">
        <w:rPr>
          <w:color w:val="000000"/>
          <w:sz w:val="24"/>
          <w:lang w:eastAsia="ru-RU"/>
        </w:rPr>
        <w:t>уществляется в срок, не более 1 рабочего</w:t>
      </w:r>
      <w:r w:rsidRPr="001E3BB3">
        <w:rPr>
          <w:color w:val="000000"/>
          <w:sz w:val="24"/>
          <w:lang w:eastAsia="ru-RU"/>
        </w:rPr>
        <w:t xml:space="preserve"> дней со дня принятия Уполномоченным органом решения о предоставлении (отказе в предоставлении) Услуги.</w:t>
      </w:r>
    </w:p>
    <w:p w:rsidR="002C1D74" w:rsidRPr="002C1D74" w:rsidRDefault="002C1D74" w:rsidP="002C1D74">
      <w:pPr>
        <w:tabs>
          <w:tab w:val="left" w:pos="709"/>
        </w:tabs>
        <w:spacing w:line="276" w:lineRule="auto"/>
        <w:ind w:firstLine="567"/>
        <w:jc w:val="both"/>
      </w:pPr>
      <w:r w:rsidRPr="001E3BB3">
        <w:rPr>
          <w:color w:val="000000"/>
        </w:rPr>
        <w:t xml:space="preserve">3.6.2. </w:t>
      </w:r>
      <w:r w:rsidRPr="001E3BB3">
        <w:t xml:space="preserve">Услуга не предусматривает возможности приема в Уполномоченном органе и МФЦ </w:t>
      </w:r>
      <w:r w:rsidRPr="001E3BB3">
        <w:rPr>
          <w:bCs/>
        </w:rPr>
        <w:t>запроса и документов и (или) информации,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C1D74" w:rsidRDefault="002C1D74" w:rsidP="000D213E">
      <w:pPr>
        <w:pStyle w:val="Standard"/>
        <w:tabs>
          <w:tab w:val="left" w:pos="1276"/>
        </w:tabs>
        <w:spacing w:line="276" w:lineRule="auto"/>
        <w:ind w:firstLine="709"/>
        <w:jc w:val="center"/>
        <w:rPr>
          <w:b/>
          <w:color w:val="000000"/>
          <w:sz w:val="24"/>
          <w:lang w:eastAsia="ru-RU"/>
        </w:rPr>
      </w:pPr>
    </w:p>
    <w:p w:rsidR="002C1D74" w:rsidRDefault="002C1D74" w:rsidP="002C1D74">
      <w:pPr>
        <w:pStyle w:val="12"/>
        <w:tabs>
          <w:tab w:val="left" w:pos="0"/>
        </w:tabs>
        <w:spacing w:line="276" w:lineRule="auto"/>
        <w:rPr>
          <w:color w:val="000000"/>
          <w:sz w:val="24"/>
          <w:lang w:eastAsia="ru-RU"/>
        </w:rPr>
      </w:pPr>
      <w:bookmarkStart w:id="3" w:name="__RefHeading___Toc19289_898007915_Копия_"/>
      <w:r>
        <w:rPr>
          <w:color w:val="000000"/>
          <w:sz w:val="24"/>
          <w:lang w:eastAsia="ru-RU"/>
        </w:rPr>
        <w:lastRenderedPageBreak/>
        <w:t xml:space="preserve">Раздел 4. СПОСОБЫ ИНФОРМИРОВАНИЯ ЗАЯВИТЕЛЯ </w:t>
      </w:r>
    </w:p>
    <w:p w:rsidR="00283B59" w:rsidRDefault="002C1D74" w:rsidP="002C1D74">
      <w:pPr>
        <w:pStyle w:val="12"/>
        <w:tabs>
          <w:tab w:val="left" w:pos="0"/>
        </w:tabs>
        <w:spacing w:line="276" w:lineRule="auto"/>
        <w:rPr>
          <w:color w:val="000000"/>
          <w:sz w:val="24"/>
          <w:lang w:eastAsia="ru-RU"/>
        </w:rPr>
      </w:pPr>
      <w:r>
        <w:rPr>
          <w:color w:val="000000"/>
          <w:sz w:val="24"/>
          <w:lang w:eastAsia="ru-RU"/>
        </w:rPr>
        <w:t xml:space="preserve">ОБ ИЗМЕНЕНИИ СТАТУСА РАССМОТРЕНИЯ ЗАПРОСА </w:t>
      </w:r>
    </w:p>
    <w:p w:rsidR="002C1D74" w:rsidRPr="000F79CE" w:rsidRDefault="002C1D74" w:rsidP="00283B59">
      <w:pPr>
        <w:pStyle w:val="12"/>
        <w:tabs>
          <w:tab w:val="left" w:pos="0"/>
        </w:tabs>
        <w:spacing w:line="276" w:lineRule="auto"/>
        <w:rPr>
          <w:color w:val="000000"/>
          <w:sz w:val="24"/>
          <w:lang w:eastAsia="ru-RU"/>
        </w:rPr>
      </w:pPr>
      <w:r>
        <w:rPr>
          <w:color w:val="000000"/>
          <w:sz w:val="24"/>
          <w:lang w:eastAsia="ru-RU"/>
        </w:rPr>
        <w:t>О ПРЕДОСТАВЛЕНИИ</w:t>
      </w:r>
      <w:r w:rsidRPr="000F79CE">
        <w:rPr>
          <w:color w:val="000000"/>
          <w:sz w:val="24"/>
          <w:lang w:eastAsia="ru-RU"/>
        </w:rPr>
        <w:t xml:space="preserve"> </w:t>
      </w:r>
      <w:bookmarkEnd w:id="3"/>
      <w:r>
        <w:rPr>
          <w:color w:val="000000"/>
          <w:sz w:val="24"/>
          <w:lang w:eastAsia="ru-RU"/>
        </w:rPr>
        <w:t>МУНИЦИПАЛЬНОЙ УСЛУГИ</w:t>
      </w:r>
    </w:p>
    <w:p w:rsidR="002C1D74" w:rsidRPr="000F79CE" w:rsidRDefault="002C1D74" w:rsidP="002C1D74">
      <w:pPr>
        <w:pStyle w:val="12"/>
        <w:tabs>
          <w:tab w:val="left" w:pos="0"/>
        </w:tabs>
        <w:spacing w:line="276" w:lineRule="auto"/>
        <w:rPr>
          <w:color w:val="000000"/>
          <w:sz w:val="24"/>
        </w:rPr>
      </w:pPr>
    </w:p>
    <w:p w:rsidR="002C1D74" w:rsidRPr="000F79CE" w:rsidRDefault="002C1D74" w:rsidP="002C1D74">
      <w:pPr>
        <w:pStyle w:val="Standard"/>
        <w:spacing w:line="276" w:lineRule="auto"/>
        <w:ind w:firstLine="709"/>
        <w:jc w:val="both"/>
        <w:rPr>
          <w:color w:val="000000"/>
          <w:sz w:val="24"/>
        </w:rPr>
      </w:pPr>
      <w:r w:rsidRPr="000F79CE">
        <w:rPr>
          <w:color w:val="000000"/>
          <w:sz w:val="24"/>
        </w:rPr>
        <w:t>Информирование заявителя об изменении статуса рассмотрения запроса осуществляется Уполномоченным органом следующими способами:</w:t>
      </w:r>
    </w:p>
    <w:p w:rsidR="002C1D74" w:rsidRPr="000F79CE" w:rsidRDefault="002C1D74" w:rsidP="002C1D74">
      <w:pPr>
        <w:pStyle w:val="Standard"/>
        <w:spacing w:line="276" w:lineRule="auto"/>
        <w:ind w:firstLine="709"/>
        <w:jc w:val="both"/>
        <w:rPr>
          <w:color w:val="000000"/>
          <w:sz w:val="24"/>
        </w:rPr>
      </w:pPr>
      <w:r w:rsidRPr="000F79CE">
        <w:rPr>
          <w:color w:val="000000"/>
          <w:sz w:val="24"/>
        </w:rPr>
        <w:t xml:space="preserve">в устной форме в момент обращения − в случае обращения заявителя за получением информации о ходе предоставления Услуги, во время приема заявителя в Уполномоченном органе </w:t>
      </w:r>
      <w:r>
        <w:rPr>
          <w:color w:val="000000"/>
          <w:sz w:val="24"/>
        </w:rPr>
        <w:t>по адресу: г. Томари, ул. Им. М.И. Калинина, 49 А</w:t>
      </w:r>
      <w:r w:rsidRPr="000F79CE">
        <w:rPr>
          <w:color w:val="000000"/>
          <w:sz w:val="24"/>
        </w:rPr>
        <w:t>, или в МФЦ;</w:t>
      </w:r>
    </w:p>
    <w:p w:rsidR="002C1D74" w:rsidRPr="000F79CE" w:rsidRDefault="002C1D74" w:rsidP="002C1D74">
      <w:pPr>
        <w:pStyle w:val="Standard"/>
        <w:spacing w:line="276" w:lineRule="auto"/>
        <w:ind w:firstLine="709"/>
        <w:jc w:val="both"/>
        <w:rPr>
          <w:color w:val="000000"/>
          <w:sz w:val="24"/>
        </w:rPr>
      </w:pPr>
      <w:r w:rsidRPr="000F79CE">
        <w:rPr>
          <w:color w:val="000000"/>
          <w:sz w:val="24"/>
        </w:rPr>
        <w:t>в устной форме в момент обращения − в случае обращения заявителя за предоставлением информации о ходе предоставления Услуги посредством телефонной связи, по</w:t>
      </w:r>
      <w:r>
        <w:rPr>
          <w:color w:val="000000"/>
          <w:sz w:val="24"/>
        </w:rPr>
        <w:t xml:space="preserve"> телефонам: 8 (42446) 26766, 8 (42446) 26142</w:t>
      </w:r>
      <w:r w:rsidR="00A13776">
        <w:rPr>
          <w:color w:val="000000"/>
          <w:sz w:val="24"/>
        </w:rPr>
        <w:t>;</w:t>
      </w:r>
    </w:p>
    <w:p w:rsidR="002C1D74" w:rsidRPr="000F79CE" w:rsidRDefault="002C1D74" w:rsidP="002C1D74">
      <w:pPr>
        <w:pStyle w:val="Standard"/>
        <w:spacing w:line="276" w:lineRule="auto"/>
        <w:ind w:firstLine="709"/>
        <w:jc w:val="both"/>
        <w:rPr>
          <w:color w:val="000000"/>
          <w:sz w:val="24"/>
        </w:rPr>
      </w:pPr>
      <w:r w:rsidRPr="000F79CE">
        <w:rPr>
          <w:color w:val="000000"/>
          <w:sz w:val="24"/>
        </w:rPr>
        <w:t>в электронной форме в момент изменения статуса рассмотрения запроса − в случае подачи запроса на Едином портале, Региональном портале, посредством НСПД, ГИСОГД (при наличии технической возможности)</w:t>
      </w:r>
      <w:r w:rsidR="00A13776">
        <w:rPr>
          <w:color w:val="000000"/>
          <w:sz w:val="24"/>
        </w:rPr>
        <w:t>;</w:t>
      </w:r>
    </w:p>
    <w:p w:rsidR="002C1D74" w:rsidRPr="00000850" w:rsidRDefault="002C1D74" w:rsidP="002C1D74">
      <w:pPr>
        <w:pStyle w:val="Standard"/>
        <w:spacing w:line="276" w:lineRule="auto"/>
        <w:ind w:firstLine="567"/>
        <w:jc w:val="both"/>
        <w:rPr>
          <w:sz w:val="24"/>
        </w:rPr>
      </w:pPr>
      <w:r w:rsidRPr="00000850">
        <w:rPr>
          <w:rFonts w:eastAsia="Courier New" w:cs="Calibri"/>
          <w:iCs/>
          <w:sz w:val="24"/>
          <w:lang w:eastAsia="hi-IN"/>
        </w:rPr>
        <w:t>в письменной форме в срок предоставления Услуги, установленный подразделом 2.4 настоящего административного регламента, − в случае обращения заявителя за получением информации о ходе предоставления Услуги посредством почтовой связи, факсимильной связи, электронной почты, в адрес, указанный в обращении заявителя.</w:t>
      </w:r>
    </w:p>
    <w:p w:rsidR="004E23C3" w:rsidRDefault="004E23C3">
      <w:pPr>
        <w:spacing w:after="200" w:line="276" w:lineRule="auto"/>
        <w:rPr>
          <w:b/>
          <w:color w:val="000000"/>
          <w:szCs w:val="22"/>
          <w:lang w:eastAsia="en-US"/>
        </w:rPr>
      </w:pPr>
      <w:r>
        <w:rPr>
          <w:b/>
          <w:color w:val="000000"/>
        </w:rPr>
        <w:br w:type="page"/>
      </w:r>
    </w:p>
    <w:p w:rsidR="00E2488A" w:rsidRPr="00E2488A" w:rsidRDefault="00E2488A" w:rsidP="00E2488A">
      <w:pPr>
        <w:pStyle w:val="Standard"/>
        <w:tabs>
          <w:tab w:val="left" w:pos="0"/>
        </w:tabs>
        <w:jc w:val="right"/>
        <w:rPr>
          <w:sz w:val="24"/>
          <w:szCs w:val="24"/>
        </w:rPr>
      </w:pPr>
      <w:r w:rsidRPr="00E2488A">
        <w:rPr>
          <w:sz w:val="24"/>
          <w:szCs w:val="24"/>
        </w:rPr>
        <w:lastRenderedPageBreak/>
        <w:t>Приложение</w:t>
      </w:r>
      <w:r>
        <w:rPr>
          <w:sz w:val="24"/>
          <w:szCs w:val="24"/>
        </w:rPr>
        <w:t xml:space="preserve"> № 1</w:t>
      </w:r>
    </w:p>
    <w:p w:rsidR="00E2488A" w:rsidRPr="00E2488A" w:rsidRDefault="00E2488A" w:rsidP="00E2488A">
      <w:pPr>
        <w:pStyle w:val="Standard"/>
        <w:ind w:left="4479"/>
        <w:jc w:val="right"/>
        <w:rPr>
          <w:sz w:val="24"/>
          <w:szCs w:val="24"/>
        </w:rPr>
      </w:pPr>
      <w:r w:rsidRPr="00E2488A">
        <w:rPr>
          <w:sz w:val="24"/>
          <w:szCs w:val="24"/>
        </w:rPr>
        <w:t>к административному регламенту адми</w:t>
      </w:r>
      <w:r>
        <w:rPr>
          <w:sz w:val="24"/>
          <w:szCs w:val="24"/>
        </w:rPr>
        <w:t>нистрации Томаринского муниципального округа</w:t>
      </w:r>
    </w:p>
    <w:p w:rsidR="00E2488A" w:rsidRPr="00E2488A" w:rsidRDefault="00E2488A" w:rsidP="00E2488A">
      <w:pPr>
        <w:pStyle w:val="Standard"/>
        <w:ind w:left="4479"/>
        <w:jc w:val="right"/>
        <w:rPr>
          <w:sz w:val="24"/>
          <w:szCs w:val="24"/>
        </w:rPr>
      </w:pPr>
      <w:r w:rsidRPr="00E2488A">
        <w:rPr>
          <w:sz w:val="24"/>
          <w:szCs w:val="24"/>
        </w:rPr>
        <w:t xml:space="preserve">предоставления </w:t>
      </w:r>
      <w:r w:rsidRPr="00E2488A">
        <w:rPr>
          <w:color w:val="000000"/>
          <w:sz w:val="24"/>
          <w:szCs w:val="24"/>
        </w:rPr>
        <w:t>муниципальной услуги</w:t>
      </w:r>
    </w:p>
    <w:p w:rsidR="00E2488A" w:rsidRPr="00E2488A" w:rsidRDefault="00E2488A" w:rsidP="00E2488A">
      <w:pPr>
        <w:pStyle w:val="Standard"/>
        <w:ind w:left="4479"/>
        <w:jc w:val="right"/>
        <w:rPr>
          <w:color w:val="000000"/>
          <w:sz w:val="24"/>
          <w:szCs w:val="24"/>
        </w:rPr>
      </w:pPr>
      <w:r w:rsidRPr="00E2488A">
        <w:rPr>
          <w:color w:val="000000"/>
          <w:sz w:val="24"/>
          <w:szCs w:val="24"/>
        </w:rPr>
        <w:t>«Выдача разрешений на строительство»</w:t>
      </w:r>
    </w:p>
    <w:p w:rsidR="00E2488A" w:rsidRPr="00E2488A" w:rsidRDefault="00E2488A" w:rsidP="00E2488A">
      <w:pPr>
        <w:pStyle w:val="Standard"/>
        <w:rPr>
          <w:color w:val="000000"/>
          <w:sz w:val="24"/>
          <w:szCs w:val="24"/>
        </w:rPr>
      </w:pPr>
    </w:p>
    <w:p w:rsidR="00E2488A" w:rsidRPr="00E2488A" w:rsidRDefault="00E2488A" w:rsidP="00E2488A">
      <w:pPr>
        <w:pStyle w:val="Standard"/>
        <w:jc w:val="center"/>
        <w:rPr>
          <w:b/>
          <w:bCs/>
          <w:sz w:val="24"/>
          <w:szCs w:val="24"/>
        </w:rPr>
      </w:pPr>
      <w:r w:rsidRPr="00E2488A">
        <w:rPr>
          <w:b/>
          <w:bCs/>
          <w:color w:val="000000"/>
          <w:sz w:val="24"/>
          <w:szCs w:val="24"/>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 сведения о нормативных правовых актах, которыми утверждены формы запроса о предоставлении муниципальной услуги и документов, необходимых для предоставления муниципальной</w:t>
      </w:r>
      <w:r w:rsidRPr="00E2488A">
        <w:rPr>
          <w:b/>
          <w:bCs/>
          <w:sz w:val="24"/>
          <w:szCs w:val="24"/>
        </w:rPr>
        <w:t xml:space="preserve"> услуги</w:t>
      </w:r>
    </w:p>
    <w:p w:rsidR="00E2488A" w:rsidRPr="00E2488A" w:rsidRDefault="00E2488A" w:rsidP="00E2488A">
      <w:pPr>
        <w:pStyle w:val="Standard"/>
        <w:rPr>
          <w:sz w:val="24"/>
          <w:szCs w:val="24"/>
        </w:rPr>
      </w:pPr>
    </w:p>
    <w:p w:rsidR="00E2488A" w:rsidRPr="00E2488A" w:rsidRDefault="00E2488A" w:rsidP="00E2488A">
      <w:pPr>
        <w:pStyle w:val="12"/>
        <w:rPr>
          <w:sz w:val="24"/>
        </w:rPr>
      </w:pPr>
      <w:r w:rsidRPr="00E2488A">
        <w:rPr>
          <w:sz w:val="24"/>
        </w:rPr>
        <w:t>РАЗДЕЛ 1. ПЕРЕЧЕНЬ УСЛОВНЫХ ОБОЗНАЧЕНИЙ И СОКРАЩЕНИЙ</w:t>
      </w:r>
    </w:p>
    <w:p w:rsidR="00E2488A" w:rsidRPr="00E2488A" w:rsidRDefault="00E2488A" w:rsidP="00E2488A">
      <w:pPr>
        <w:pStyle w:val="Standard"/>
        <w:rPr>
          <w:sz w:val="24"/>
          <w:szCs w:val="24"/>
        </w:rPr>
      </w:pPr>
    </w:p>
    <w:p w:rsidR="00E2488A" w:rsidRPr="00E2488A" w:rsidRDefault="00E2488A" w:rsidP="00E2488A">
      <w:pPr>
        <w:pStyle w:val="Standard"/>
        <w:jc w:val="both"/>
        <w:rPr>
          <w:sz w:val="24"/>
          <w:szCs w:val="24"/>
        </w:rPr>
      </w:pPr>
      <w:r w:rsidRPr="00E2488A">
        <w:rPr>
          <w:sz w:val="24"/>
          <w:szCs w:val="24"/>
        </w:rPr>
        <w:tab/>
      </w:r>
      <w:r w:rsidRPr="00E2488A">
        <w:rPr>
          <w:color w:val="000000"/>
          <w:sz w:val="24"/>
          <w:szCs w:val="24"/>
        </w:rPr>
        <w:t>ГИСОГД − государственная информационная система обеспечения градостроительной деятельности Сахалинской области.</w:t>
      </w:r>
      <w:r w:rsidRPr="00E2488A">
        <w:rPr>
          <w:color w:val="000000"/>
          <w:sz w:val="24"/>
          <w:szCs w:val="24"/>
        </w:rPr>
        <w:tab/>
      </w:r>
    </w:p>
    <w:p w:rsidR="00E2488A" w:rsidRPr="00E2488A" w:rsidRDefault="00E2488A" w:rsidP="00E2488A">
      <w:pPr>
        <w:pStyle w:val="Standard"/>
        <w:jc w:val="both"/>
        <w:rPr>
          <w:color w:val="000000"/>
          <w:sz w:val="24"/>
          <w:szCs w:val="24"/>
        </w:rPr>
      </w:pPr>
      <w:r w:rsidRPr="00E2488A">
        <w:rPr>
          <w:color w:val="000000"/>
          <w:sz w:val="24"/>
          <w:szCs w:val="24"/>
        </w:rPr>
        <w:tab/>
        <w:t>Единая информационная система жилищного строительства − единая информационная система жилищного строительства, предусмотренная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2488A" w:rsidRPr="00E2488A" w:rsidRDefault="00E2488A" w:rsidP="00E2488A">
      <w:pPr>
        <w:pStyle w:val="Standard"/>
        <w:jc w:val="both"/>
        <w:rPr>
          <w:color w:val="000000"/>
          <w:sz w:val="24"/>
          <w:szCs w:val="24"/>
        </w:rPr>
      </w:pPr>
      <w:r w:rsidRPr="00E2488A">
        <w:rPr>
          <w:color w:val="000000"/>
          <w:sz w:val="24"/>
          <w:szCs w:val="24"/>
        </w:rPr>
        <w:tab/>
        <w:t>Единый портал − федеральная государственная информационная система «Единый портал государственных и муниципальных услуг (функций)»</w:t>
      </w:r>
      <w:r w:rsidR="003806E0">
        <w:rPr>
          <w:color w:val="000000"/>
          <w:sz w:val="24"/>
          <w:szCs w:val="24"/>
        </w:rPr>
        <w:t>.</w:t>
      </w:r>
    </w:p>
    <w:p w:rsidR="00E2488A" w:rsidRPr="00E2488A" w:rsidRDefault="00E2488A" w:rsidP="00E2488A">
      <w:pPr>
        <w:pStyle w:val="Standard"/>
        <w:jc w:val="both"/>
        <w:rPr>
          <w:sz w:val="24"/>
          <w:szCs w:val="24"/>
        </w:rPr>
      </w:pPr>
      <w:r w:rsidRPr="00E2488A">
        <w:rPr>
          <w:sz w:val="24"/>
          <w:szCs w:val="24"/>
        </w:rPr>
        <w:tab/>
        <w:t>Заявители − лица, указанные в пункте 1.2.1 настоящего административного регламента.</w:t>
      </w:r>
    </w:p>
    <w:p w:rsidR="00E2488A" w:rsidRPr="00E2488A" w:rsidRDefault="00E2488A" w:rsidP="00E2488A">
      <w:pPr>
        <w:pStyle w:val="Standard"/>
        <w:jc w:val="both"/>
        <w:rPr>
          <w:color w:val="C9211E"/>
          <w:sz w:val="24"/>
          <w:szCs w:val="24"/>
        </w:rPr>
      </w:pPr>
      <w:r w:rsidRPr="00E2488A">
        <w:rPr>
          <w:color w:val="C9211E"/>
          <w:sz w:val="24"/>
          <w:szCs w:val="24"/>
        </w:rPr>
        <w:tab/>
      </w:r>
      <w:r w:rsidRPr="00E2488A">
        <w:rPr>
          <w:sz w:val="24"/>
          <w:szCs w:val="24"/>
        </w:rPr>
        <w:t xml:space="preserve">Заявление (запрос) − заявление (запрос) о предоставлении </w:t>
      </w:r>
      <w:r w:rsidRPr="00E2488A">
        <w:rPr>
          <w:color w:val="000000"/>
          <w:sz w:val="24"/>
          <w:szCs w:val="24"/>
        </w:rPr>
        <w:t>муниципальной услуги.</w:t>
      </w:r>
    </w:p>
    <w:p w:rsidR="00E2488A" w:rsidRPr="00E2488A" w:rsidRDefault="00E2488A" w:rsidP="00E2488A">
      <w:pPr>
        <w:pStyle w:val="Standard"/>
        <w:jc w:val="both"/>
        <w:rPr>
          <w:color w:val="000000"/>
          <w:sz w:val="24"/>
          <w:szCs w:val="24"/>
        </w:rPr>
      </w:pPr>
      <w:r w:rsidRPr="00E2488A">
        <w:rPr>
          <w:color w:val="000000"/>
          <w:sz w:val="24"/>
          <w:szCs w:val="24"/>
        </w:rPr>
        <w:tab/>
      </w:r>
      <w:r w:rsidRPr="00E2488A">
        <w:rPr>
          <w:color w:val="000000"/>
          <w:sz w:val="24"/>
          <w:szCs w:val="24"/>
          <w:lang w:eastAsia="ru-RU"/>
        </w:rPr>
        <w:t>ИНН - идентификационный номер налогоплательщика.</w:t>
      </w:r>
    </w:p>
    <w:p w:rsidR="00E2488A" w:rsidRPr="00E2488A" w:rsidRDefault="00E2488A" w:rsidP="00E2488A">
      <w:pPr>
        <w:pStyle w:val="Standard"/>
        <w:jc w:val="both"/>
        <w:rPr>
          <w:color w:val="000000"/>
          <w:sz w:val="24"/>
          <w:szCs w:val="24"/>
        </w:rPr>
      </w:pPr>
      <w:r w:rsidRPr="00E2488A">
        <w:rPr>
          <w:color w:val="FF0000"/>
          <w:sz w:val="24"/>
          <w:szCs w:val="24"/>
          <w:lang w:eastAsia="ru-RU"/>
        </w:rPr>
        <w:tab/>
      </w:r>
      <w:r w:rsidRPr="00E2488A">
        <w:rPr>
          <w:color w:val="000000"/>
          <w:sz w:val="24"/>
          <w:szCs w:val="24"/>
        </w:rPr>
        <w:t>МФЦ − многофункциональный центр предоставления государственных и муниципальных услуг.</w:t>
      </w:r>
      <w:r w:rsidRPr="00E2488A">
        <w:rPr>
          <w:color w:val="000000"/>
          <w:sz w:val="24"/>
          <w:szCs w:val="24"/>
        </w:rPr>
        <w:tab/>
      </w:r>
    </w:p>
    <w:p w:rsidR="00E2488A" w:rsidRPr="00E2488A" w:rsidRDefault="00E2488A" w:rsidP="00E2488A">
      <w:pPr>
        <w:pStyle w:val="Standard"/>
        <w:jc w:val="both"/>
        <w:rPr>
          <w:sz w:val="24"/>
          <w:szCs w:val="24"/>
        </w:rPr>
      </w:pPr>
      <w:r w:rsidRPr="00E2488A">
        <w:rPr>
          <w:sz w:val="24"/>
          <w:szCs w:val="24"/>
        </w:rPr>
        <w:tab/>
      </w:r>
      <w:r w:rsidRPr="00E2488A">
        <w:rPr>
          <w:color w:val="000000"/>
          <w:sz w:val="24"/>
          <w:szCs w:val="24"/>
          <w:lang w:eastAsia="ru-RU"/>
        </w:rPr>
        <w:t>ОГРН -  основной государственный регистрационный номер.</w:t>
      </w:r>
    </w:p>
    <w:p w:rsidR="00E2488A" w:rsidRPr="00E2488A" w:rsidRDefault="00E2488A" w:rsidP="00E2488A">
      <w:pPr>
        <w:pStyle w:val="Standard"/>
        <w:jc w:val="both"/>
        <w:rPr>
          <w:color w:val="000000"/>
          <w:sz w:val="24"/>
          <w:szCs w:val="24"/>
        </w:rPr>
      </w:pPr>
      <w:r w:rsidRPr="00E2488A">
        <w:rPr>
          <w:color w:val="000000"/>
          <w:sz w:val="24"/>
          <w:szCs w:val="24"/>
          <w:lang w:eastAsia="ru-RU"/>
        </w:rPr>
        <w:tab/>
        <w:t>ОГРНИП - основной государственный регистрационный номер индивидуального предпринимателя.</w:t>
      </w:r>
    </w:p>
    <w:p w:rsidR="00E2488A" w:rsidRPr="00E2488A" w:rsidRDefault="00E2488A" w:rsidP="00E2488A">
      <w:pPr>
        <w:pStyle w:val="Standard"/>
        <w:jc w:val="both"/>
        <w:rPr>
          <w:sz w:val="24"/>
          <w:szCs w:val="24"/>
        </w:rPr>
      </w:pPr>
      <w:r w:rsidRPr="00E2488A">
        <w:rPr>
          <w:color w:val="FF0000"/>
          <w:sz w:val="24"/>
          <w:szCs w:val="24"/>
          <w:lang w:eastAsia="ru-RU"/>
        </w:rPr>
        <w:tab/>
      </w:r>
      <w:r w:rsidRPr="00E2488A">
        <w:rPr>
          <w:color w:val="000000"/>
          <w:sz w:val="24"/>
          <w:szCs w:val="24"/>
        </w:rPr>
        <w:t>Представители − лица, указанные в пункте 1.2.2 настоящего административного регламента.</w:t>
      </w:r>
    </w:p>
    <w:p w:rsidR="00E2488A" w:rsidRPr="00E2488A" w:rsidRDefault="00E2488A" w:rsidP="00E2488A">
      <w:pPr>
        <w:pStyle w:val="Standard"/>
        <w:jc w:val="both"/>
        <w:rPr>
          <w:sz w:val="24"/>
          <w:szCs w:val="24"/>
        </w:rPr>
      </w:pPr>
      <w:r w:rsidRPr="00E2488A">
        <w:rPr>
          <w:color w:val="C9211E"/>
          <w:sz w:val="24"/>
          <w:szCs w:val="24"/>
        </w:rPr>
        <w:tab/>
      </w:r>
      <w:r w:rsidRPr="00E2488A">
        <w:rPr>
          <w:color w:val="000000"/>
          <w:sz w:val="24"/>
          <w:szCs w:val="24"/>
        </w:rPr>
        <w:t>Региональный портал − региональная государственная информационная система «Портал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 Сахалинской области»</w:t>
      </w:r>
      <w:r w:rsidR="003806E0">
        <w:rPr>
          <w:color w:val="000000"/>
          <w:sz w:val="24"/>
          <w:szCs w:val="24"/>
        </w:rPr>
        <w:t>.</w:t>
      </w:r>
    </w:p>
    <w:p w:rsidR="00E2488A" w:rsidRPr="00E2488A" w:rsidRDefault="00E2488A" w:rsidP="00E2488A">
      <w:pPr>
        <w:pStyle w:val="Standard"/>
        <w:jc w:val="both"/>
        <w:rPr>
          <w:color w:val="000000"/>
          <w:sz w:val="24"/>
          <w:szCs w:val="24"/>
        </w:rPr>
      </w:pPr>
      <w:r w:rsidRPr="00E2488A">
        <w:rPr>
          <w:color w:val="000000"/>
          <w:sz w:val="24"/>
          <w:szCs w:val="24"/>
        </w:rPr>
        <w:tab/>
        <w:t>СМЭВ − федеральная государственная информационная система «Единая система межведомственного электронного взаимодействия».</w:t>
      </w:r>
    </w:p>
    <w:p w:rsidR="00E2488A" w:rsidRPr="00E2488A" w:rsidRDefault="00E2488A" w:rsidP="00E2488A">
      <w:pPr>
        <w:pStyle w:val="Standard"/>
        <w:jc w:val="both"/>
        <w:rPr>
          <w:color w:val="C9211E"/>
          <w:sz w:val="24"/>
          <w:szCs w:val="24"/>
        </w:rPr>
      </w:pPr>
      <w:r w:rsidRPr="00E2488A">
        <w:rPr>
          <w:color w:val="C9211E"/>
          <w:sz w:val="24"/>
          <w:szCs w:val="24"/>
        </w:rPr>
        <w:tab/>
      </w:r>
      <w:r w:rsidRPr="00E2488A">
        <w:rPr>
          <w:color w:val="000000"/>
          <w:sz w:val="24"/>
          <w:szCs w:val="24"/>
        </w:rPr>
        <w:t>УГРТ − муниципальная информационная система «Информационно-аналитическая система Управление Градостроительным Развитием Территории».</w:t>
      </w:r>
    </w:p>
    <w:p w:rsidR="00E2488A" w:rsidRPr="00E2488A" w:rsidRDefault="00E2488A" w:rsidP="00E2488A">
      <w:pPr>
        <w:pStyle w:val="Standard"/>
        <w:jc w:val="both"/>
        <w:rPr>
          <w:sz w:val="24"/>
          <w:szCs w:val="24"/>
        </w:rPr>
      </w:pPr>
      <w:r w:rsidRPr="00E2488A">
        <w:rPr>
          <w:sz w:val="24"/>
          <w:szCs w:val="24"/>
        </w:rPr>
        <w:tab/>
        <w:t xml:space="preserve">Уполномоченный орган − администрация </w:t>
      </w:r>
      <w:r w:rsidR="003806E0">
        <w:rPr>
          <w:sz w:val="24"/>
          <w:szCs w:val="24"/>
        </w:rPr>
        <w:t>Томаринского муниципального округа</w:t>
      </w:r>
      <w:r w:rsidRPr="00E2488A">
        <w:rPr>
          <w:color w:val="000000"/>
          <w:sz w:val="24"/>
          <w:szCs w:val="24"/>
        </w:rPr>
        <w:t>.</w:t>
      </w:r>
    </w:p>
    <w:p w:rsidR="00E2488A" w:rsidRPr="00E2488A" w:rsidRDefault="00E2488A" w:rsidP="00E2488A">
      <w:pPr>
        <w:pStyle w:val="Standard"/>
        <w:jc w:val="both"/>
        <w:rPr>
          <w:color w:val="000000"/>
          <w:sz w:val="24"/>
          <w:szCs w:val="24"/>
        </w:rPr>
      </w:pPr>
      <w:r w:rsidRPr="00E2488A">
        <w:rPr>
          <w:color w:val="000000"/>
          <w:sz w:val="24"/>
          <w:szCs w:val="24"/>
        </w:rPr>
        <w:tab/>
        <w:t>Услуга − муниципальная услуга «Выдача разрешений на строительство».</w:t>
      </w:r>
    </w:p>
    <w:p w:rsidR="004E23C3" w:rsidRPr="004E23C3" w:rsidRDefault="00E2488A" w:rsidP="004E23C3">
      <w:pPr>
        <w:pStyle w:val="Standard"/>
        <w:jc w:val="both"/>
        <w:rPr>
          <w:color w:val="C9211E"/>
          <w:sz w:val="24"/>
          <w:szCs w:val="24"/>
        </w:rPr>
      </w:pPr>
      <w:r w:rsidRPr="00E2488A">
        <w:rPr>
          <w:color w:val="C9211E"/>
          <w:sz w:val="24"/>
          <w:szCs w:val="24"/>
        </w:rPr>
        <w:tab/>
      </w:r>
      <w:r w:rsidRPr="00E2488A">
        <w:rPr>
          <w:color w:val="000000"/>
          <w:sz w:val="24"/>
          <w:szCs w:val="24"/>
        </w:rPr>
        <w:t>Электронный образ документа - переведенная в электронную форму с помощью средств сканирования копия документа, изготовленного на бумажном носителе.</w:t>
      </w:r>
    </w:p>
    <w:p w:rsidR="004E23C3" w:rsidRDefault="004E23C3">
      <w:pPr>
        <w:spacing w:after="200" w:line="276" w:lineRule="auto"/>
        <w:rPr>
          <w:color w:val="000000"/>
        </w:rPr>
      </w:pPr>
      <w:r>
        <w:rPr>
          <w:color w:val="000000"/>
        </w:rPr>
        <w:br w:type="page"/>
      </w:r>
    </w:p>
    <w:p w:rsidR="00E2488A" w:rsidRPr="004E23C3" w:rsidRDefault="00E2488A" w:rsidP="004E23C3">
      <w:pPr>
        <w:pStyle w:val="TableContents"/>
        <w:jc w:val="center"/>
        <w:rPr>
          <w:b/>
          <w:sz w:val="24"/>
        </w:rPr>
      </w:pPr>
      <w:r w:rsidRPr="004E23C3">
        <w:rPr>
          <w:b/>
          <w:sz w:val="24"/>
        </w:rPr>
        <w:lastRenderedPageBreak/>
        <w:t>РАЗДЕЛ 2. ИДЕНТИФИКАТОРЫ КАТЕГОРИЙ (ПРИЗНАКОВ) ЗАЯВИТЕЛЕЙ</w:t>
      </w:r>
    </w:p>
    <w:p w:rsidR="00E2488A" w:rsidRPr="00E2488A" w:rsidRDefault="00E2488A" w:rsidP="00E2488A">
      <w:pPr>
        <w:pStyle w:val="Standard"/>
        <w:jc w:val="center"/>
        <w:rPr>
          <w:rFonts w:ascii="PT Serif" w:hAnsi="PT Serif"/>
          <w:b/>
          <w:bCs/>
          <w:sz w:val="24"/>
          <w:szCs w:val="24"/>
          <w:lang w:eastAsia="ru-RU"/>
        </w:rPr>
      </w:pPr>
    </w:p>
    <w:tbl>
      <w:tblPr>
        <w:tblW w:w="9638" w:type="dxa"/>
        <w:tblLayout w:type="fixed"/>
        <w:tblCellMar>
          <w:left w:w="10" w:type="dxa"/>
          <w:right w:w="10" w:type="dxa"/>
        </w:tblCellMar>
        <w:tblLook w:val="0000" w:firstRow="0" w:lastRow="0" w:firstColumn="0" w:lastColumn="0" w:noHBand="0" w:noVBand="0"/>
      </w:tblPr>
      <w:tblGrid>
        <w:gridCol w:w="1638"/>
        <w:gridCol w:w="3929"/>
        <w:gridCol w:w="1928"/>
        <w:gridCol w:w="2143"/>
      </w:tblGrid>
      <w:tr w:rsidR="00E2488A" w:rsidRPr="00E2488A" w:rsidTr="00E2488A">
        <w:tc>
          <w:tcPr>
            <w:tcW w:w="1638"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b/>
                <w:bCs/>
                <w:sz w:val="24"/>
                <w:szCs w:val="24"/>
              </w:rPr>
            </w:pPr>
            <w:r w:rsidRPr="00E2488A">
              <w:rPr>
                <w:b/>
                <w:bCs/>
                <w:sz w:val="24"/>
                <w:szCs w:val="24"/>
              </w:rPr>
              <w:t>Идентификатор категорий (признаков) заявителей</w:t>
            </w:r>
          </w:p>
        </w:tc>
        <w:tc>
          <w:tcPr>
            <w:tcW w:w="3929"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b/>
                <w:bCs/>
                <w:sz w:val="24"/>
                <w:szCs w:val="24"/>
              </w:rPr>
            </w:pPr>
            <w:r w:rsidRPr="00E2488A">
              <w:rPr>
                <w:b/>
                <w:bCs/>
                <w:sz w:val="24"/>
                <w:szCs w:val="24"/>
              </w:rPr>
              <w:t>Отдельные признаки заявителя</w:t>
            </w:r>
          </w:p>
        </w:tc>
        <w:tc>
          <w:tcPr>
            <w:tcW w:w="40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b/>
                <w:bCs/>
                <w:sz w:val="24"/>
                <w:szCs w:val="24"/>
              </w:rPr>
            </w:pPr>
            <w:r w:rsidRPr="00E2488A">
              <w:rPr>
                <w:b/>
                <w:bCs/>
                <w:sz w:val="24"/>
                <w:szCs w:val="24"/>
              </w:rPr>
              <w:t xml:space="preserve">Результаты предоставления </w:t>
            </w:r>
            <w:r w:rsidRPr="00E2488A">
              <w:rPr>
                <w:b/>
                <w:bCs/>
                <w:color w:val="000000"/>
                <w:sz w:val="24"/>
                <w:szCs w:val="24"/>
              </w:rPr>
              <w:t>муниципальной</w:t>
            </w:r>
            <w:r w:rsidRPr="00E2488A">
              <w:rPr>
                <w:b/>
                <w:bCs/>
                <w:color w:val="C9211E"/>
                <w:sz w:val="24"/>
                <w:szCs w:val="24"/>
              </w:rPr>
              <w:t xml:space="preserve"> </w:t>
            </w:r>
            <w:r w:rsidRPr="00E2488A">
              <w:rPr>
                <w:b/>
                <w:bCs/>
                <w:sz w:val="24"/>
                <w:szCs w:val="24"/>
              </w:rPr>
              <w:t>услуги</w:t>
            </w:r>
          </w:p>
        </w:tc>
      </w:tr>
      <w:tr w:rsidR="00E2488A" w:rsidRPr="00E2488A" w:rsidTr="00E2488A">
        <w:trPr>
          <w:trHeight w:val="834"/>
        </w:trPr>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ФЛ-1</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Заявитель, указанный в пункте 1.2.1 административного регламента, является физическим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разрешение на строительство</w:t>
            </w:r>
          </w:p>
          <w:p w:rsidR="00E2488A" w:rsidRPr="00E2488A" w:rsidRDefault="00E2488A" w:rsidP="00E2488A">
            <w:pPr>
              <w:pStyle w:val="TableContents"/>
              <w:rPr>
                <w:sz w:val="24"/>
                <w:szCs w:val="24"/>
              </w:rPr>
            </w:pP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отказ в выдаче разрешения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 xml:space="preserve">Обращение </w:t>
            </w:r>
            <w:r w:rsidRPr="00E2488A">
              <w:rPr>
                <w:color w:val="000000"/>
                <w:sz w:val="24"/>
                <w:szCs w:val="24"/>
              </w:rPr>
              <w:t>за выдачей разрешения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rPr>
          <w:trHeight w:val="761"/>
        </w:trPr>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ФЛ-2</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Заявитель, указанный в пункте 1.2.1 административного регламента, является физическим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134"/>
              </w:tabs>
              <w:spacing w:after="160"/>
              <w:rPr>
                <w:sz w:val="24"/>
                <w:szCs w:val="24"/>
              </w:rPr>
            </w:pPr>
            <w:r w:rsidRPr="00E2488A">
              <w:rPr>
                <w:color w:val="000000"/>
                <w:sz w:val="24"/>
                <w:szCs w:val="24"/>
                <w:lang w:eastAsia="ru-RU"/>
              </w:rPr>
              <w:t>разрешение на строительство, содержащее сведения о дате внесения изменений или исправлений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отказ во внесении изменений в разрешение на строительство</w:t>
            </w:r>
          </w:p>
        </w:tc>
      </w:tr>
      <w:tr w:rsidR="00E2488A" w:rsidRPr="00E2488A" w:rsidTr="00E2488A">
        <w:trPr>
          <w:trHeight w:val="700"/>
        </w:trPr>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pacing w:after="160"/>
              <w:jc w:val="both"/>
              <w:rPr>
                <w:color w:val="000000"/>
                <w:sz w:val="24"/>
                <w:szCs w:val="24"/>
              </w:rPr>
            </w:pPr>
            <w:r w:rsidRPr="00E2488A">
              <w:rPr>
                <w:color w:val="000000"/>
                <w:sz w:val="24"/>
                <w:szCs w:val="24"/>
                <w:lang w:eastAsia="ru-RU"/>
              </w:rPr>
              <w:t xml:space="preserve">Обращение за </w:t>
            </w:r>
            <w:r w:rsidRPr="00E2488A">
              <w:rPr>
                <w:color w:val="000000"/>
                <w:sz w:val="24"/>
                <w:szCs w:val="24"/>
              </w:rPr>
              <w:t>внесением изменений в разрешение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ФЛ-3</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Заявитель, указанный в пункте 1.2.1 административного регламента, является физическим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A933"/>
                <w:sz w:val="24"/>
                <w:szCs w:val="24"/>
              </w:rPr>
            </w:pPr>
            <w:r w:rsidRPr="00E2488A">
              <w:rPr>
                <w:color w:val="000000"/>
                <w:sz w:val="24"/>
                <w:szCs w:val="24"/>
              </w:rPr>
              <w:t>разрешение на строительство</w:t>
            </w:r>
            <w:r w:rsidRPr="00E2488A">
              <w:rPr>
                <w:color w:val="000000"/>
                <w:sz w:val="24"/>
                <w:szCs w:val="24"/>
                <w:lang w:eastAsia="ru-RU"/>
              </w:rPr>
              <w:t>, содержащее сведения о дате внесения изменений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отказ во внесении изменений в разрешение на строительство в связи с необходимостью продления срока действия разрешения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 xml:space="preserve">Обращение </w:t>
            </w:r>
            <w:r w:rsidRPr="00E2488A">
              <w:rPr>
                <w:color w:val="C9211E"/>
                <w:sz w:val="24"/>
                <w:szCs w:val="24"/>
              </w:rPr>
              <w:t xml:space="preserve"> </w:t>
            </w:r>
            <w:r w:rsidRPr="00E2488A">
              <w:rPr>
                <w:color w:val="000000"/>
                <w:sz w:val="24"/>
                <w:szCs w:val="24"/>
                <w:lang w:eastAsia="ru-RU"/>
              </w:rPr>
              <w:t xml:space="preserve">за </w:t>
            </w:r>
            <w:r w:rsidRPr="00E2488A">
              <w:rPr>
                <w:color w:val="000000"/>
                <w:sz w:val="24"/>
                <w:szCs w:val="24"/>
              </w:rPr>
              <w:t>внесением изменений в разрешение на строительство в связи с необходимостью продления срока действия разрешения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ФЛ-4</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Заявитель, указанный в пункте 1.2.1 административного регламента, является физическим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A933"/>
                <w:sz w:val="24"/>
                <w:szCs w:val="24"/>
              </w:rPr>
            </w:pPr>
            <w:r w:rsidRPr="00E2488A">
              <w:rPr>
                <w:color w:val="000000"/>
                <w:sz w:val="24"/>
                <w:szCs w:val="24"/>
              </w:rPr>
              <w:t>разрешение на строительство</w:t>
            </w:r>
            <w:r w:rsidRPr="00E2488A">
              <w:rPr>
                <w:color w:val="000000"/>
                <w:sz w:val="24"/>
                <w:szCs w:val="24"/>
                <w:lang w:eastAsia="ru-RU"/>
              </w:rPr>
              <w:t>, содержащее сведения о дате внесения изменений или исправлений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 xml:space="preserve">отказ во внесении изменений в разрешение на строительство </w:t>
            </w:r>
            <w:r w:rsidRPr="00E2488A">
              <w:rPr>
                <w:color w:val="000000"/>
                <w:sz w:val="24"/>
                <w:szCs w:val="24"/>
                <w:lang w:eastAsia="ru-RU"/>
              </w:rPr>
              <w:t>в связи с переходом прав на земельный участок, права пользования недрами, образованием земельного участка</w:t>
            </w:r>
          </w:p>
        </w:tc>
      </w:tr>
      <w:tr w:rsidR="00E2488A" w:rsidRPr="00E2488A" w:rsidTr="00E2488A">
        <w:trPr>
          <w:trHeight w:val="1412"/>
        </w:trPr>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pacing w:after="160"/>
              <w:rPr>
                <w:color w:val="000000"/>
                <w:sz w:val="24"/>
                <w:szCs w:val="24"/>
              </w:rPr>
            </w:pPr>
            <w:r w:rsidRPr="00E2488A">
              <w:rPr>
                <w:color w:val="000000"/>
                <w:sz w:val="24"/>
                <w:szCs w:val="24"/>
                <w:lang w:eastAsia="ru-RU"/>
              </w:rPr>
              <w:t xml:space="preserve">Обращение за </w:t>
            </w:r>
            <w:r w:rsidRPr="00E2488A">
              <w:rPr>
                <w:color w:val="000000"/>
                <w:sz w:val="24"/>
                <w:szCs w:val="24"/>
              </w:rPr>
              <w:t xml:space="preserve">внесением изменений в разрешение на строительство в связи с  </w:t>
            </w:r>
            <w:r w:rsidRPr="00E2488A">
              <w:rPr>
                <w:color w:val="000000"/>
                <w:sz w:val="24"/>
                <w:szCs w:val="24"/>
                <w:lang w:eastAsia="ru-RU"/>
              </w:rPr>
              <w:t>переходом прав на земельный участок, права пользования недрами, образованием земельного участка</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ИП-1</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Заявитель, указанный в пункте 1.2.1 административного регламента, является индивидуальным предпринимателем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разрешение на строительство</w:t>
            </w:r>
          </w:p>
          <w:p w:rsidR="00E2488A" w:rsidRPr="00E2488A" w:rsidRDefault="00E2488A" w:rsidP="00E2488A">
            <w:pPr>
              <w:pStyle w:val="TableContents"/>
              <w:rPr>
                <w:color w:val="000000"/>
                <w:sz w:val="24"/>
                <w:szCs w:val="24"/>
              </w:rPr>
            </w:pP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отказ в выдаче разрешения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Обращение за выдачей разрешения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ИП-2</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both"/>
              <w:rPr>
                <w:sz w:val="24"/>
                <w:szCs w:val="24"/>
              </w:rPr>
            </w:pPr>
            <w:r w:rsidRPr="00E2488A">
              <w:rPr>
                <w:sz w:val="24"/>
                <w:szCs w:val="24"/>
              </w:rPr>
              <w:t>Заявитель, указанный в пункте 1.2.1 административного регламента, является индивидуальным предпринимателем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134"/>
              </w:tabs>
              <w:spacing w:after="160"/>
              <w:rPr>
                <w:color w:val="C9211E"/>
                <w:sz w:val="24"/>
                <w:szCs w:val="24"/>
              </w:rPr>
            </w:pPr>
            <w:r w:rsidRPr="00E2488A">
              <w:rPr>
                <w:color w:val="000000"/>
                <w:sz w:val="24"/>
                <w:szCs w:val="24"/>
                <w:lang w:eastAsia="ru-RU"/>
              </w:rPr>
              <w:t>разрешение на строительство, содержащее сведения о дате внесения изменений или исправлений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отказ во внесении изменений в разрешение на строительство</w:t>
            </w:r>
          </w:p>
        </w:tc>
      </w:tr>
      <w:tr w:rsidR="00E2488A" w:rsidRPr="00E2488A" w:rsidTr="00E2488A">
        <w:trPr>
          <w:trHeight w:val="725"/>
        </w:trPr>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pacing w:after="160"/>
              <w:jc w:val="both"/>
              <w:rPr>
                <w:color w:val="000000"/>
                <w:sz w:val="24"/>
                <w:szCs w:val="24"/>
              </w:rPr>
            </w:pPr>
            <w:r w:rsidRPr="00E2488A">
              <w:rPr>
                <w:color w:val="000000"/>
                <w:sz w:val="24"/>
                <w:szCs w:val="24"/>
                <w:lang w:eastAsia="ru-RU"/>
              </w:rPr>
              <w:t xml:space="preserve">обращение за </w:t>
            </w:r>
            <w:r w:rsidRPr="00E2488A">
              <w:rPr>
                <w:color w:val="000000"/>
                <w:sz w:val="24"/>
                <w:szCs w:val="24"/>
              </w:rPr>
              <w:t>внесением изменений в разрешение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jc w:val="center"/>
              <w:rPr>
                <w:sz w:val="24"/>
                <w:szCs w:val="24"/>
              </w:rPr>
            </w:pPr>
            <w:r w:rsidRPr="00E2488A">
              <w:rPr>
                <w:sz w:val="24"/>
                <w:szCs w:val="24"/>
              </w:rPr>
              <w:lastRenderedPageBreak/>
              <w:t>ИП-3</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both"/>
              <w:rPr>
                <w:sz w:val="24"/>
                <w:szCs w:val="24"/>
              </w:rPr>
            </w:pPr>
            <w:r w:rsidRPr="00E2488A">
              <w:rPr>
                <w:sz w:val="24"/>
                <w:szCs w:val="24"/>
              </w:rPr>
              <w:t>Заявитель, указанный в пункте 1.2.1 административного регламента, является индивидуальным предпринимателем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A933"/>
                <w:sz w:val="24"/>
                <w:szCs w:val="24"/>
              </w:rPr>
            </w:pPr>
            <w:r w:rsidRPr="00E2488A">
              <w:rPr>
                <w:color w:val="000000"/>
                <w:sz w:val="24"/>
                <w:szCs w:val="24"/>
              </w:rPr>
              <w:t>разрешение на строительство</w:t>
            </w:r>
            <w:r w:rsidRPr="00E2488A">
              <w:rPr>
                <w:color w:val="000000"/>
                <w:sz w:val="24"/>
                <w:szCs w:val="24"/>
                <w:lang w:eastAsia="ru-RU"/>
              </w:rPr>
              <w:t>, содержащее сведения о дате внесения изменений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отказ во внесении изменений в разрешение на строительство в связи с необходимостью продления срока действия разрешения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 xml:space="preserve">Обращение </w:t>
            </w:r>
            <w:r w:rsidRPr="00E2488A">
              <w:rPr>
                <w:color w:val="C9211E"/>
                <w:sz w:val="24"/>
                <w:szCs w:val="24"/>
              </w:rPr>
              <w:t xml:space="preserve"> </w:t>
            </w:r>
            <w:r w:rsidRPr="00E2488A">
              <w:rPr>
                <w:color w:val="000000"/>
                <w:sz w:val="24"/>
                <w:szCs w:val="24"/>
                <w:lang w:eastAsia="ru-RU"/>
              </w:rPr>
              <w:t xml:space="preserve">за </w:t>
            </w:r>
            <w:r w:rsidRPr="00E2488A">
              <w:rPr>
                <w:color w:val="000000"/>
                <w:sz w:val="24"/>
                <w:szCs w:val="24"/>
              </w:rPr>
              <w:t>внесением изменений в разрешение на строительство в связи с необходимостью продления срока действия разрешения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jc w:val="center"/>
              <w:rPr>
                <w:sz w:val="24"/>
                <w:szCs w:val="24"/>
              </w:rPr>
            </w:pPr>
            <w:r w:rsidRPr="00E2488A">
              <w:rPr>
                <w:sz w:val="24"/>
                <w:szCs w:val="24"/>
              </w:rPr>
              <w:t>ИП-4</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both"/>
              <w:rPr>
                <w:sz w:val="24"/>
                <w:szCs w:val="24"/>
              </w:rPr>
            </w:pPr>
            <w:r w:rsidRPr="00E2488A">
              <w:rPr>
                <w:sz w:val="24"/>
                <w:szCs w:val="24"/>
              </w:rPr>
              <w:t>Заявитель, указанный в пункте 1.2.1 административного регламента, является индивидуальным предпринимателем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A933"/>
                <w:sz w:val="24"/>
                <w:szCs w:val="24"/>
              </w:rPr>
            </w:pPr>
            <w:r w:rsidRPr="00E2488A">
              <w:rPr>
                <w:color w:val="000000"/>
                <w:sz w:val="24"/>
                <w:szCs w:val="24"/>
              </w:rPr>
              <w:t>разрешение на строительство</w:t>
            </w:r>
            <w:r w:rsidRPr="00E2488A">
              <w:rPr>
                <w:color w:val="000000"/>
                <w:sz w:val="24"/>
                <w:szCs w:val="24"/>
                <w:lang w:eastAsia="ru-RU"/>
              </w:rPr>
              <w:t>, содержащее сведения о дате внесения изменений или исправлений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 xml:space="preserve">отказ во внесении изменений в разрешение на строительство </w:t>
            </w:r>
            <w:r w:rsidRPr="00E2488A">
              <w:rPr>
                <w:color w:val="000000"/>
                <w:sz w:val="24"/>
                <w:szCs w:val="24"/>
                <w:lang w:eastAsia="ru-RU"/>
              </w:rPr>
              <w:t>в связи с переходом прав на земельный участок, права пользования недрами, образованием земельного участка</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pacing w:after="160"/>
              <w:jc w:val="both"/>
              <w:rPr>
                <w:color w:val="000000"/>
                <w:sz w:val="24"/>
                <w:szCs w:val="24"/>
              </w:rPr>
            </w:pPr>
            <w:r w:rsidRPr="00E2488A">
              <w:rPr>
                <w:color w:val="000000"/>
                <w:sz w:val="24"/>
                <w:szCs w:val="24"/>
                <w:lang w:eastAsia="ru-RU"/>
              </w:rPr>
              <w:t xml:space="preserve">Обращение за </w:t>
            </w:r>
            <w:r w:rsidRPr="00E2488A">
              <w:rPr>
                <w:color w:val="000000"/>
                <w:sz w:val="24"/>
                <w:szCs w:val="24"/>
              </w:rPr>
              <w:t xml:space="preserve">внесением изменений в разрешение на строительство в связи с  </w:t>
            </w:r>
            <w:r w:rsidRPr="00E2488A">
              <w:rPr>
                <w:color w:val="000000"/>
                <w:sz w:val="24"/>
                <w:szCs w:val="24"/>
                <w:lang w:eastAsia="ru-RU"/>
              </w:rPr>
              <w:t>переходом прав на земельный участок, права пользования недрами, образованием земельного участка</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ПФЛ-1</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Представитель заявителя, указанного в пункте 1.2.1 административного регламента, являющегося физическим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разрешение на строительство</w:t>
            </w:r>
          </w:p>
          <w:p w:rsidR="00E2488A" w:rsidRPr="00E2488A" w:rsidRDefault="00E2488A" w:rsidP="00E2488A">
            <w:pPr>
              <w:pStyle w:val="TableContents"/>
              <w:rPr>
                <w:color w:val="000000"/>
                <w:sz w:val="24"/>
                <w:szCs w:val="24"/>
              </w:rPr>
            </w:pP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отказ в выдаче разрешения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Обращение за выдачей разрешения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ПФЛ-2</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Представитель заявителя, указанного в пункте 1.2.1 административного регламента, являющегося физическим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134"/>
              </w:tabs>
              <w:spacing w:after="160"/>
              <w:rPr>
                <w:color w:val="000000"/>
                <w:sz w:val="24"/>
                <w:szCs w:val="24"/>
                <w:lang w:eastAsia="ru-RU"/>
              </w:rPr>
            </w:pPr>
            <w:r w:rsidRPr="00E2488A">
              <w:rPr>
                <w:color w:val="000000"/>
                <w:sz w:val="24"/>
                <w:szCs w:val="24"/>
                <w:lang w:eastAsia="ru-RU"/>
              </w:rPr>
              <w:t>разрешение на строительство, содержащее сведения о дате внесения изменений или исправлений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отказ во внесении изменений в разрешение на строительство</w:t>
            </w:r>
          </w:p>
        </w:tc>
      </w:tr>
      <w:tr w:rsidR="00E2488A" w:rsidRPr="00E2488A" w:rsidTr="00E2488A">
        <w:trPr>
          <w:trHeight w:val="716"/>
        </w:trPr>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pacing w:after="160"/>
              <w:jc w:val="both"/>
              <w:rPr>
                <w:color w:val="000000"/>
                <w:sz w:val="24"/>
                <w:szCs w:val="24"/>
              </w:rPr>
            </w:pPr>
            <w:r w:rsidRPr="00E2488A">
              <w:rPr>
                <w:color w:val="000000"/>
                <w:sz w:val="24"/>
                <w:szCs w:val="24"/>
                <w:lang w:eastAsia="ru-RU"/>
              </w:rPr>
              <w:t xml:space="preserve">Обращение за </w:t>
            </w:r>
            <w:r w:rsidRPr="00E2488A">
              <w:rPr>
                <w:color w:val="000000"/>
                <w:sz w:val="24"/>
                <w:szCs w:val="24"/>
              </w:rPr>
              <w:t>внесением изменений в разрешение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jc w:val="center"/>
              <w:rPr>
                <w:sz w:val="24"/>
                <w:szCs w:val="24"/>
              </w:rPr>
            </w:pPr>
            <w:r w:rsidRPr="00E2488A">
              <w:rPr>
                <w:sz w:val="24"/>
                <w:szCs w:val="24"/>
              </w:rPr>
              <w:t>ПФЛ-3</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Представитель заявителя, указанного в пункте 1.2.1 административного регламента, являющегося физическим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A933"/>
                <w:sz w:val="24"/>
                <w:szCs w:val="24"/>
              </w:rPr>
            </w:pPr>
            <w:r w:rsidRPr="00E2488A">
              <w:rPr>
                <w:color w:val="000000"/>
                <w:sz w:val="24"/>
                <w:szCs w:val="24"/>
              </w:rPr>
              <w:t>разрешение на строительство</w:t>
            </w:r>
            <w:r w:rsidRPr="00E2488A">
              <w:rPr>
                <w:color w:val="000000"/>
                <w:sz w:val="24"/>
                <w:szCs w:val="24"/>
                <w:lang w:eastAsia="ru-RU"/>
              </w:rPr>
              <w:t>, содержащее сведения о дате внесения изменений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отказ во внесении изменений в разрешение на строительство в связи с необходимостью продления срока действия разрешения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 xml:space="preserve">Обращение </w:t>
            </w:r>
            <w:r w:rsidRPr="00E2488A">
              <w:rPr>
                <w:color w:val="C9211E"/>
                <w:sz w:val="24"/>
                <w:szCs w:val="24"/>
              </w:rPr>
              <w:t xml:space="preserve"> </w:t>
            </w:r>
            <w:r w:rsidRPr="00E2488A">
              <w:rPr>
                <w:color w:val="000000"/>
                <w:sz w:val="24"/>
                <w:szCs w:val="24"/>
                <w:lang w:eastAsia="ru-RU"/>
              </w:rPr>
              <w:t xml:space="preserve">за </w:t>
            </w:r>
            <w:r w:rsidRPr="00E2488A">
              <w:rPr>
                <w:color w:val="000000"/>
                <w:sz w:val="24"/>
                <w:szCs w:val="24"/>
              </w:rPr>
              <w:t>внесением изменений в разрешение на строительство в связи с необходимостью продления срока действия разрешения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jc w:val="center"/>
              <w:rPr>
                <w:sz w:val="24"/>
                <w:szCs w:val="24"/>
              </w:rPr>
            </w:pPr>
            <w:r w:rsidRPr="00E2488A">
              <w:rPr>
                <w:sz w:val="24"/>
                <w:szCs w:val="24"/>
              </w:rPr>
              <w:t>ПФЛ-4</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Представитель заявителя, указанного в пункте 1.2.1 административного регламента, являющегося физическим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A933"/>
                <w:sz w:val="24"/>
                <w:szCs w:val="24"/>
              </w:rPr>
            </w:pPr>
            <w:r w:rsidRPr="00E2488A">
              <w:rPr>
                <w:color w:val="000000"/>
                <w:sz w:val="24"/>
                <w:szCs w:val="24"/>
              </w:rPr>
              <w:t>разрешение на строительство</w:t>
            </w:r>
            <w:r w:rsidRPr="00E2488A">
              <w:rPr>
                <w:color w:val="000000"/>
                <w:sz w:val="24"/>
                <w:szCs w:val="24"/>
                <w:lang w:eastAsia="ru-RU"/>
              </w:rPr>
              <w:t>, содержащее сведения о дате внесения изменений или исправлений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 xml:space="preserve">отказ во внесении изменений в разрешение на строительство </w:t>
            </w:r>
            <w:r w:rsidRPr="00E2488A">
              <w:rPr>
                <w:color w:val="000000"/>
                <w:sz w:val="24"/>
                <w:szCs w:val="24"/>
                <w:lang w:eastAsia="ru-RU"/>
              </w:rPr>
              <w:t xml:space="preserve">в связи с переходом прав на земельный участок, права пользования </w:t>
            </w:r>
            <w:r w:rsidRPr="00E2488A">
              <w:rPr>
                <w:color w:val="000000"/>
                <w:sz w:val="24"/>
                <w:szCs w:val="24"/>
                <w:lang w:eastAsia="ru-RU"/>
              </w:rPr>
              <w:lastRenderedPageBreak/>
              <w:t>недрами, образованием земельного участка</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pacing w:after="160"/>
              <w:jc w:val="both"/>
              <w:rPr>
                <w:color w:val="000000"/>
                <w:sz w:val="24"/>
                <w:szCs w:val="24"/>
              </w:rPr>
            </w:pPr>
            <w:r w:rsidRPr="00E2488A">
              <w:rPr>
                <w:color w:val="000000"/>
                <w:sz w:val="24"/>
                <w:szCs w:val="24"/>
                <w:lang w:eastAsia="ru-RU"/>
              </w:rPr>
              <w:t xml:space="preserve">Обращение за </w:t>
            </w:r>
            <w:r w:rsidRPr="00E2488A">
              <w:rPr>
                <w:color w:val="000000"/>
                <w:sz w:val="24"/>
                <w:szCs w:val="24"/>
              </w:rPr>
              <w:t xml:space="preserve">внесением изменений в разрешение на строительство в связи с  </w:t>
            </w:r>
            <w:r w:rsidRPr="00E2488A">
              <w:rPr>
                <w:color w:val="000000"/>
                <w:sz w:val="24"/>
                <w:szCs w:val="24"/>
                <w:lang w:eastAsia="ru-RU"/>
              </w:rPr>
              <w:t xml:space="preserve">переходом прав на земельный участок, права </w:t>
            </w:r>
            <w:r w:rsidRPr="00E2488A">
              <w:rPr>
                <w:color w:val="000000"/>
                <w:sz w:val="24"/>
                <w:szCs w:val="24"/>
                <w:lang w:eastAsia="ru-RU"/>
              </w:rPr>
              <w:lastRenderedPageBreak/>
              <w:t>пользования недрами, образованием земельного участка</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lastRenderedPageBreak/>
              <w:t>ПИП-1</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Представитель заявителя, указанного в пункте 1.2.1 административного регламента, являющегося индивидуальным предпринимателем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разрешение на строительство</w:t>
            </w:r>
          </w:p>
          <w:p w:rsidR="00E2488A" w:rsidRPr="00E2488A" w:rsidRDefault="00E2488A" w:rsidP="00E2488A">
            <w:pPr>
              <w:pStyle w:val="TableContents"/>
              <w:rPr>
                <w:color w:val="000000"/>
                <w:sz w:val="24"/>
                <w:szCs w:val="24"/>
              </w:rPr>
            </w:pP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отказ в выдаче разрешения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Обращение за выдачей разрешения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ПИП-2</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Представитель заявителя, указанного в пункте 1.2.1 административного регламента, являющегося индивидуальным предпринимателем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134"/>
              </w:tabs>
              <w:spacing w:after="160"/>
              <w:rPr>
                <w:color w:val="C9211E"/>
                <w:sz w:val="24"/>
                <w:szCs w:val="24"/>
              </w:rPr>
            </w:pPr>
            <w:r w:rsidRPr="00E2488A">
              <w:rPr>
                <w:color w:val="000000"/>
                <w:sz w:val="24"/>
                <w:szCs w:val="24"/>
                <w:lang w:eastAsia="ru-RU"/>
              </w:rPr>
              <w:t>разрешение на строительство, содержащее сведения о дате внесения изменений или исправлений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отказ во внесении изменений в разрешение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pacing w:after="160"/>
              <w:jc w:val="both"/>
              <w:rPr>
                <w:color w:val="000000"/>
                <w:sz w:val="24"/>
                <w:szCs w:val="24"/>
              </w:rPr>
            </w:pPr>
            <w:r w:rsidRPr="00E2488A">
              <w:rPr>
                <w:color w:val="000000"/>
                <w:sz w:val="24"/>
                <w:szCs w:val="24"/>
                <w:lang w:eastAsia="ru-RU"/>
              </w:rPr>
              <w:t xml:space="preserve">Обращение за </w:t>
            </w:r>
            <w:r w:rsidRPr="00E2488A">
              <w:rPr>
                <w:color w:val="000000"/>
                <w:sz w:val="24"/>
                <w:szCs w:val="24"/>
              </w:rPr>
              <w:t>внесением изменений в разрешение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jc w:val="center"/>
              <w:rPr>
                <w:sz w:val="24"/>
                <w:szCs w:val="24"/>
              </w:rPr>
            </w:pPr>
            <w:r w:rsidRPr="00E2488A">
              <w:rPr>
                <w:sz w:val="24"/>
                <w:szCs w:val="24"/>
              </w:rPr>
              <w:t>ПИП-3</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Представитель заявителя, указанного в пункте 1.2.1 административного регламента, являющегося индивидуальным предпринимателем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A933"/>
                <w:sz w:val="24"/>
                <w:szCs w:val="24"/>
              </w:rPr>
            </w:pPr>
            <w:r w:rsidRPr="00E2488A">
              <w:rPr>
                <w:color w:val="000000"/>
                <w:sz w:val="24"/>
                <w:szCs w:val="24"/>
              </w:rPr>
              <w:t>разрешение на строительство</w:t>
            </w:r>
            <w:r w:rsidRPr="00E2488A">
              <w:rPr>
                <w:color w:val="000000"/>
                <w:sz w:val="24"/>
                <w:szCs w:val="24"/>
                <w:lang w:eastAsia="ru-RU"/>
              </w:rPr>
              <w:t>, содержащее сведения о дате внесения изменений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отказ во внесении изменений в разрешение на строительство в связи с необходимостью продления срока действия разрешения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 xml:space="preserve">Обращение </w:t>
            </w:r>
            <w:r w:rsidRPr="00E2488A">
              <w:rPr>
                <w:color w:val="C9211E"/>
                <w:sz w:val="24"/>
                <w:szCs w:val="24"/>
              </w:rPr>
              <w:t xml:space="preserve"> </w:t>
            </w:r>
            <w:r w:rsidRPr="00E2488A">
              <w:rPr>
                <w:color w:val="000000"/>
                <w:sz w:val="24"/>
                <w:szCs w:val="24"/>
                <w:lang w:eastAsia="ru-RU"/>
              </w:rPr>
              <w:t xml:space="preserve">за </w:t>
            </w:r>
            <w:r w:rsidRPr="00E2488A">
              <w:rPr>
                <w:color w:val="000000"/>
                <w:sz w:val="24"/>
                <w:szCs w:val="24"/>
              </w:rPr>
              <w:t>внесением изменений в разрешение на строительство в связи с необходимостью продления срока действия разрешения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jc w:val="center"/>
              <w:rPr>
                <w:sz w:val="24"/>
                <w:szCs w:val="24"/>
              </w:rPr>
            </w:pPr>
            <w:r w:rsidRPr="00E2488A">
              <w:rPr>
                <w:sz w:val="24"/>
                <w:szCs w:val="24"/>
              </w:rPr>
              <w:t>ПИП-4</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Представитель заявителя, указанного в пункте 1.2.1 административного регламента, являющегося индивидуальным предпринимателем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A933"/>
                <w:sz w:val="24"/>
                <w:szCs w:val="24"/>
              </w:rPr>
            </w:pPr>
            <w:r w:rsidRPr="00E2488A">
              <w:rPr>
                <w:color w:val="000000"/>
                <w:sz w:val="24"/>
                <w:szCs w:val="24"/>
              </w:rPr>
              <w:t>разрешение на строительство</w:t>
            </w:r>
            <w:r w:rsidRPr="00E2488A">
              <w:rPr>
                <w:color w:val="000000"/>
                <w:sz w:val="24"/>
                <w:szCs w:val="24"/>
                <w:lang w:eastAsia="ru-RU"/>
              </w:rPr>
              <w:t>, содержащее сведения о дате внесения изменений или исправлений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 xml:space="preserve">отказ во внесении изменений в разрешение на строительство </w:t>
            </w:r>
            <w:r w:rsidRPr="00E2488A">
              <w:rPr>
                <w:color w:val="000000"/>
                <w:sz w:val="24"/>
                <w:szCs w:val="24"/>
                <w:lang w:eastAsia="ru-RU"/>
              </w:rPr>
              <w:t>в связи с переходом прав на земельный участок, права пользования недрами, образованием земельного участка</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pacing w:after="160"/>
              <w:jc w:val="both"/>
              <w:rPr>
                <w:color w:val="000000"/>
                <w:sz w:val="24"/>
                <w:szCs w:val="24"/>
              </w:rPr>
            </w:pPr>
            <w:r w:rsidRPr="00E2488A">
              <w:rPr>
                <w:color w:val="000000"/>
                <w:sz w:val="24"/>
                <w:szCs w:val="24"/>
                <w:lang w:eastAsia="ru-RU"/>
              </w:rPr>
              <w:t xml:space="preserve">Обращение за </w:t>
            </w:r>
            <w:r w:rsidRPr="00E2488A">
              <w:rPr>
                <w:color w:val="000000"/>
                <w:sz w:val="24"/>
                <w:szCs w:val="24"/>
              </w:rPr>
              <w:t xml:space="preserve">внесением изменений в разрешение на строительство в связи с  </w:t>
            </w:r>
            <w:r w:rsidRPr="00E2488A">
              <w:rPr>
                <w:color w:val="000000"/>
                <w:sz w:val="24"/>
                <w:szCs w:val="24"/>
                <w:lang w:eastAsia="ru-RU"/>
              </w:rPr>
              <w:t>переходом прав на земельный участок, права пользования недрами, образованием земельного участка</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ЮЛПД-1</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Представитель заявителя, указанного в пункте 1.2.1 административного регламента, являющегося юридическим лицом, действующий на основании доверенности, выданной юридическим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разрешение на строительство</w:t>
            </w:r>
          </w:p>
          <w:p w:rsidR="00E2488A" w:rsidRPr="00E2488A" w:rsidRDefault="00E2488A" w:rsidP="00E2488A">
            <w:pPr>
              <w:pStyle w:val="TableContents"/>
              <w:rPr>
                <w:color w:val="000000"/>
                <w:sz w:val="24"/>
                <w:szCs w:val="24"/>
              </w:rPr>
            </w:pP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отказ в выдаче разрешения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Обращение за выдачей разрешения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ЮЛПД-2</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Представитель заявителя, указанного в пункте 1.2.1 административного регламента, являющегося юридическим лицом, действующий на основании доверенности, выданной юридическим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134"/>
              </w:tabs>
              <w:spacing w:after="160"/>
              <w:rPr>
                <w:color w:val="C9211E"/>
                <w:sz w:val="24"/>
                <w:szCs w:val="24"/>
              </w:rPr>
            </w:pPr>
            <w:r w:rsidRPr="00E2488A">
              <w:rPr>
                <w:color w:val="000000"/>
                <w:sz w:val="24"/>
                <w:szCs w:val="24"/>
                <w:lang w:eastAsia="ru-RU"/>
              </w:rPr>
              <w:t xml:space="preserve">разрешение на строительство, содержащее сведения о дате внесения изменений или </w:t>
            </w:r>
            <w:r w:rsidRPr="00E2488A">
              <w:rPr>
                <w:color w:val="000000"/>
                <w:sz w:val="24"/>
                <w:szCs w:val="24"/>
                <w:lang w:eastAsia="ru-RU"/>
              </w:rPr>
              <w:lastRenderedPageBreak/>
              <w:t>исправлений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lastRenderedPageBreak/>
              <w:t>отказ во внесении изменений в разрешение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pacing w:after="160"/>
              <w:jc w:val="both"/>
              <w:rPr>
                <w:color w:val="000000"/>
                <w:sz w:val="24"/>
                <w:szCs w:val="24"/>
              </w:rPr>
            </w:pPr>
            <w:r w:rsidRPr="00E2488A">
              <w:rPr>
                <w:color w:val="000000"/>
                <w:sz w:val="24"/>
                <w:szCs w:val="24"/>
                <w:lang w:eastAsia="ru-RU"/>
              </w:rPr>
              <w:t xml:space="preserve">Обращение за </w:t>
            </w:r>
            <w:r w:rsidRPr="00E2488A">
              <w:rPr>
                <w:color w:val="000000"/>
                <w:sz w:val="24"/>
                <w:szCs w:val="24"/>
              </w:rPr>
              <w:t xml:space="preserve">внесением изменений </w:t>
            </w:r>
            <w:r w:rsidRPr="00E2488A">
              <w:rPr>
                <w:color w:val="000000"/>
                <w:sz w:val="24"/>
                <w:szCs w:val="24"/>
              </w:rPr>
              <w:lastRenderedPageBreak/>
              <w:t>в разрешение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jc w:val="center"/>
              <w:rPr>
                <w:sz w:val="24"/>
                <w:szCs w:val="24"/>
              </w:rPr>
            </w:pPr>
            <w:r w:rsidRPr="00E2488A">
              <w:rPr>
                <w:sz w:val="24"/>
                <w:szCs w:val="24"/>
              </w:rPr>
              <w:lastRenderedPageBreak/>
              <w:t>ЮЛПД-3</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Представитель заявителя, указанного в пункте 1.2.1 административного регламента, являющегося юридическим лицом, действующий на основании доверенности, выданной юридическим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A933"/>
                <w:sz w:val="24"/>
                <w:szCs w:val="24"/>
              </w:rPr>
            </w:pPr>
            <w:r w:rsidRPr="00E2488A">
              <w:rPr>
                <w:color w:val="000000"/>
                <w:sz w:val="24"/>
                <w:szCs w:val="24"/>
              </w:rPr>
              <w:t>разрешение на строительство</w:t>
            </w:r>
            <w:r w:rsidRPr="00E2488A">
              <w:rPr>
                <w:color w:val="000000"/>
                <w:sz w:val="24"/>
                <w:szCs w:val="24"/>
                <w:lang w:eastAsia="ru-RU"/>
              </w:rPr>
              <w:t>, содержащее сведения о дате внесения изменений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отказ во внесении изменений в разрешение на строительство в связи с необходимостью продления срока действия разрешения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 xml:space="preserve">Обращение </w:t>
            </w:r>
            <w:r w:rsidRPr="00E2488A">
              <w:rPr>
                <w:color w:val="C9211E"/>
                <w:sz w:val="24"/>
                <w:szCs w:val="24"/>
              </w:rPr>
              <w:t xml:space="preserve"> </w:t>
            </w:r>
            <w:r w:rsidRPr="00E2488A">
              <w:rPr>
                <w:color w:val="000000"/>
                <w:sz w:val="24"/>
                <w:szCs w:val="24"/>
                <w:lang w:eastAsia="ru-RU"/>
              </w:rPr>
              <w:t xml:space="preserve">за </w:t>
            </w:r>
            <w:r w:rsidRPr="00E2488A">
              <w:rPr>
                <w:color w:val="000000"/>
                <w:sz w:val="24"/>
                <w:szCs w:val="24"/>
              </w:rPr>
              <w:t>внесением изменений в разрешение на строительство в связи с необходимостью продления срока действия разрешения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jc w:val="center"/>
              <w:rPr>
                <w:sz w:val="24"/>
                <w:szCs w:val="24"/>
              </w:rPr>
            </w:pPr>
            <w:r w:rsidRPr="00E2488A">
              <w:rPr>
                <w:sz w:val="24"/>
                <w:szCs w:val="24"/>
              </w:rPr>
              <w:t>ЮЛПД-4</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Представитель заявителя, указанного в пункте 1.2.1 административного регламента, являющегося юридическим лицом, действующий на основании доверенности, выданной юридическим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A933"/>
                <w:sz w:val="24"/>
                <w:szCs w:val="24"/>
              </w:rPr>
            </w:pPr>
            <w:r w:rsidRPr="00E2488A">
              <w:rPr>
                <w:color w:val="000000"/>
                <w:sz w:val="24"/>
                <w:szCs w:val="24"/>
              </w:rPr>
              <w:t>разрешение на строительство</w:t>
            </w:r>
            <w:r w:rsidRPr="00E2488A">
              <w:rPr>
                <w:color w:val="000000"/>
                <w:sz w:val="24"/>
                <w:szCs w:val="24"/>
                <w:lang w:eastAsia="ru-RU"/>
              </w:rPr>
              <w:t>, содержащее сведения о дате внесения изменений или исправлений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 xml:space="preserve">отказ во внесении изменений в разрешение на строительство </w:t>
            </w:r>
            <w:r w:rsidRPr="00E2488A">
              <w:rPr>
                <w:color w:val="000000"/>
                <w:sz w:val="24"/>
                <w:szCs w:val="24"/>
                <w:lang w:eastAsia="ru-RU"/>
              </w:rPr>
              <w:t>в связи с переходом прав на земельный участок, права пользования недрами, образованием земельного участка</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pacing w:after="160"/>
              <w:jc w:val="both"/>
              <w:rPr>
                <w:color w:val="000000"/>
                <w:sz w:val="24"/>
                <w:szCs w:val="24"/>
              </w:rPr>
            </w:pPr>
            <w:r w:rsidRPr="00E2488A">
              <w:rPr>
                <w:color w:val="000000"/>
                <w:sz w:val="24"/>
                <w:szCs w:val="24"/>
                <w:lang w:eastAsia="ru-RU"/>
              </w:rPr>
              <w:t xml:space="preserve">Обращение за </w:t>
            </w:r>
            <w:r w:rsidRPr="00E2488A">
              <w:rPr>
                <w:color w:val="000000"/>
                <w:sz w:val="24"/>
                <w:szCs w:val="24"/>
              </w:rPr>
              <w:t xml:space="preserve">внесением изменений в разрешение на строительство в связи с  </w:t>
            </w:r>
            <w:r w:rsidRPr="00E2488A">
              <w:rPr>
                <w:color w:val="000000"/>
                <w:sz w:val="24"/>
                <w:szCs w:val="24"/>
                <w:lang w:eastAsia="ru-RU"/>
              </w:rPr>
              <w:t>переходом прав на земельный участок, права пользования недрами, образованием земельного участка</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ЮЛБД-1</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Представитель заявителя, указанного в пункте 1.2.1 административного регламента, являющегося юридическим лицом, имеющий право действовать от имени юридического лица без доверенности</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разрешение на строительство</w:t>
            </w:r>
          </w:p>
          <w:p w:rsidR="00E2488A" w:rsidRPr="00E2488A" w:rsidRDefault="00E2488A" w:rsidP="00E2488A">
            <w:pPr>
              <w:pStyle w:val="TableContents"/>
              <w:rPr>
                <w:color w:val="000000"/>
                <w:sz w:val="24"/>
                <w:szCs w:val="24"/>
              </w:rPr>
            </w:pP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отказ в выдаче разрешения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Обращение за выдачей разрешения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ЮЛБД-2</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Представитель заявителя, указанного в пункте 1.2.1 административного регламента, являющегося юридическим лицом, имеющий право действовать от имени юридического лица без доверенности</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134"/>
              </w:tabs>
              <w:spacing w:after="160"/>
              <w:rPr>
                <w:color w:val="C9211E"/>
                <w:sz w:val="24"/>
                <w:szCs w:val="24"/>
              </w:rPr>
            </w:pPr>
            <w:r w:rsidRPr="00E2488A">
              <w:rPr>
                <w:color w:val="000000"/>
                <w:sz w:val="24"/>
                <w:szCs w:val="24"/>
                <w:lang w:eastAsia="ru-RU"/>
              </w:rPr>
              <w:t>разрешение на строительство, содержащее сведения о дате внесения изменений или исправлений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отказ во внесении изменений в разрешение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pacing w:after="160"/>
              <w:jc w:val="both"/>
              <w:rPr>
                <w:color w:val="000000"/>
                <w:sz w:val="24"/>
                <w:szCs w:val="24"/>
              </w:rPr>
            </w:pPr>
            <w:r w:rsidRPr="00E2488A">
              <w:rPr>
                <w:color w:val="000000"/>
                <w:sz w:val="24"/>
                <w:szCs w:val="24"/>
                <w:lang w:eastAsia="ru-RU"/>
              </w:rPr>
              <w:t xml:space="preserve">Обращение за </w:t>
            </w:r>
            <w:r w:rsidRPr="00E2488A">
              <w:rPr>
                <w:color w:val="000000"/>
                <w:sz w:val="24"/>
                <w:szCs w:val="24"/>
              </w:rPr>
              <w:t>внесением изменений в разрешение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jc w:val="center"/>
              <w:rPr>
                <w:sz w:val="24"/>
                <w:szCs w:val="24"/>
              </w:rPr>
            </w:pPr>
            <w:r w:rsidRPr="00E2488A">
              <w:rPr>
                <w:sz w:val="24"/>
                <w:szCs w:val="24"/>
              </w:rPr>
              <w:t>ЮЛБД-3</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Представитель заявителя, указанного в пункте 1.2.1 административного регламента, являющегося юридическим лицом, имеющий право действовать от имени юридического лица без доверенности</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A933"/>
                <w:sz w:val="24"/>
                <w:szCs w:val="24"/>
              </w:rPr>
            </w:pPr>
            <w:r w:rsidRPr="00E2488A">
              <w:rPr>
                <w:color w:val="000000"/>
                <w:sz w:val="24"/>
                <w:szCs w:val="24"/>
              </w:rPr>
              <w:t>разрешение на строительство</w:t>
            </w:r>
            <w:r w:rsidRPr="00E2488A">
              <w:rPr>
                <w:color w:val="000000"/>
                <w:sz w:val="24"/>
                <w:szCs w:val="24"/>
                <w:lang w:eastAsia="ru-RU"/>
              </w:rPr>
              <w:t>, содержащее сведения о дате внесения изменений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отказ во внесении изменений в разрешение на строительство в связи с необходимостью продления срока действия разрешения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 xml:space="preserve">Обращение </w:t>
            </w:r>
            <w:r w:rsidRPr="00E2488A">
              <w:rPr>
                <w:color w:val="C9211E"/>
                <w:sz w:val="24"/>
                <w:szCs w:val="24"/>
              </w:rPr>
              <w:t xml:space="preserve"> </w:t>
            </w:r>
            <w:r w:rsidRPr="00E2488A">
              <w:rPr>
                <w:color w:val="000000"/>
                <w:sz w:val="24"/>
                <w:szCs w:val="24"/>
                <w:lang w:eastAsia="ru-RU"/>
              </w:rPr>
              <w:t xml:space="preserve">за </w:t>
            </w:r>
            <w:r w:rsidRPr="00E2488A">
              <w:rPr>
                <w:color w:val="000000"/>
                <w:sz w:val="24"/>
                <w:szCs w:val="24"/>
              </w:rPr>
              <w:t>внесением изменений в разрешение на строительство в связи с необходимостью продления срока действия разрешения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jc w:val="center"/>
              <w:rPr>
                <w:sz w:val="24"/>
                <w:szCs w:val="24"/>
              </w:rPr>
            </w:pPr>
            <w:r w:rsidRPr="00E2488A">
              <w:rPr>
                <w:sz w:val="24"/>
                <w:szCs w:val="24"/>
              </w:rPr>
              <w:t>ЮЛБД-4</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 xml:space="preserve">Представитель заявителя, указанного </w:t>
            </w:r>
            <w:r w:rsidRPr="00E2488A">
              <w:rPr>
                <w:sz w:val="24"/>
                <w:szCs w:val="24"/>
              </w:rPr>
              <w:lastRenderedPageBreak/>
              <w:t>в пункте 1.2.1 административного регламента, являющегося юридическим лицом, имеющий право действовать от имени юридического лица без доверенности</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A933"/>
                <w:sz w:val="24"/>
                <w:szCs w:val="24"/>
              </w:rPr>
            </w:pPr>
            <w:r w:rsidRPr="00E2488A">
              <w:rPr>
                <w:color w:val="000000"/>
                <w:sz w:val="24"/>
                <w:szCs w:val="24"/>
              </w:rPr>
              <w:lastRenderedPageBreak/>
              <w:t xml:space="preserve">разрешение на </w:t>
            </w:r>
            <w:r w:rsidRPr="00E2488A">
              <w:rPr>
                <w:color w:val="000000"/>
                <w:sz w:val="24"/>
                <w:szCs w:val="24"/>
              </w:rPr>
              <w:lastRenderedPageBreak/>
              <w:t>строительство</w:t>
            </w:r>
            <w:r w:rsidRPr="00E2488A">
              <w:rPr>
                <w:color w:val="000000"/>
                <w:sz w:val="24"/>
                <w:szCs w:val="24"/>
                <w:lang w:eastAsia="ru-RU"/>
              </w:rPr>
              <w:t>, содержащее сведения о дате внесения изменений или исправлений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lastRenderedPageBreak/>
              <w:t xml:space="preserve">отказ во внесении </w:t>
            </w:r>
            <w:r w:rsidRPr="00E2488A">
              <w:rPr>
                <w:color w:val="000000"/>
                <w:sz w:val="24"/>
                <w:szCs w:val="24"/>
              </w:rPr>
              <w:lastRenderedPageBreak/>
              <w:t xml:space="preserve">изменений в разрешение на строительство </w:t>
            </w:r>
            <w:r w:rsidRPr="00E2488A">
              <w:rPr>
                <w:color w:val="000000"/>
                <w:sz w:val="24"/>
                <w:szCs w:val="24"/>
                <w:lang w:eastAsia="ru-RU"/>
              </w:rPr>
              <w:t>в связи с переходом прав на земельный участок, права пользования недрами, образованием земельного участка</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pacing w:after="160"/>
              <w:jc w:val="both"/>
              <w:rPr>
                <w:color w:val="000000"/>
                <w:sz w:val="24"/>
                <w:szCs w:val="24"/>
              </w:rPr>
            </w:pPr>
            <w:r w:rsidRPr="00E2488A">
              <w:rPr>
                <w:color w:val="000000"/>
                <w:sz w:val="24"/>
                <w:szCs w:val="24"/>
                <w:lang w:eastAsia="ru-RU"/>
              </w:rPr>
              <w:t xml:space="preserve">Обращение за </w:t>
            </w:r>
            <w:r w:rsidRPr="00E2488A">
              <w:rPr>
                <w:color w:val="000000"/>
                <w:sz w:val="24"/>
                <w:szCs w:val="24"/>
              </w:rPr>
              <w:t xml:space="preserve">внесением изменений в разрешение на строительство в связи с  </w:t>
            </w:r>
            <w:r w:rsidRPr="00E2488A">
              <w:rPr>
                <w:color w:val="000000"/>
                <w:sz w:val="24"/>
                <w:szCs w:val="24"/>
                <w:lang w:eastAsia="ru-RU"/>
              </w:rPr>
              <w:t>переходом прав на земельный участок, права пользования недрами, образованием земельного участка</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ОПФЛ-1</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Опекун (попечитель) заявителя, указанного в пункте 1.2.1 административного регламента, являющегося физическим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разрешение на строительство</w:t>
            </w:r>
          </w:p>
          <w:p w:rsidR="00E2488A" w:rsidRPr="00E2488A" w:rsidRDefault="00E2488A" w:rsidP="00E2488A">
            <w:pPr>
              <w:pStyle w:val="TableContents"/>
              <w:rPr>
                <w:color w:val="000000"/>
                <w:sz w:val="24"/>
                <w:szCs w:val="24"/>
              </w:rPr>
            </w:pP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отказ в выдаче разрешения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Обращение за выдачей разрешения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ОПФЛ-2</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Опекун (попечитель) заявителя, указанного в пункте 1.2.1 административного регламента, являющегося физическим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134"/>
              </w:tabs>
              <w:spacing w:after="160"/>
              <w:rPr>
                <w:color w:val="C9211E"/>
                <w:sz w:val="24"/>
                <w:szCs w:val="24"/>
              </w:rPr>
            </w:pPr>
            <w:r w:rsidRPr="00E2488A">
              <w:rPr>
                <w:color w:val="000000"/>
                <w:sz w:val="24"/>
                <w:szCs w:val="24"/>
                <w:lang w:eastAsia="ru-RU"/>
              </w:rPr>
              <w:t>разрешение на строительство, содержащее сведения о дате внесения изменений или исправлений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отказ во внесении изменений в разрешение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pacing w:after="160"/>
              <w:jc w:val="both"/>
              <w:rPr>
                <w:color w:val="000000"/>
                <w:sz w:val="24"/>
                <w:szCs w:val="24"/>
              </w:rPr>
            </w:pPr>
            <w:r w:rsidRPr="00E2488A">
              <w:rPr>
                <w:color w:val="000000"/>
                <w:sz w:val="24"/>
                <w:szCs w:val="24"/>
                <w:lang w:eastAsia="ru-RU"/>
              </w:rPr>
              <w:t xml:space="preserve">Обращение за </w:t>
            </w:r>
            <w:r w:rsidRPr="00E2488A">
              <w:rPr>
                <w:color w:val="000000"/>
                <w:sz w:val="24"/>
                <w:szCs w:val="24"/>
              </w:rPr>
              <w:t>внесением изменений в разрешение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jc w:val="center"/>
              <w:rPr>
                <w:sz w:val="24"/>
                <w:szCs w:val="24"/>
              </w:rPr>
            </w:pPr>
            <w:r w:rsidRPr="00E2488A">
              <w:rPr>
                <w:sz w:val="24"/>
                <w:szCs w:val="24"/>
              </w:rPr>
              <w:t>ОПФЛ-3</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Опекун (попечитель) заявителя, указанного в пункте 1.2.1 административного регламента, являющегося физическим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A933"/>
                <w:sz w:val="24"/>
                <w:szCs w:val="24"/>
              </w:rPr>
            </w:pPr>
            <w:r w:rsidRPr="00E2488A">
              <w:rPr>
                <w:color w:val="000000"/>
                <w:sz w:val="24"/>
                <w:szCs w:val="24"/>
              </w:rPr>
              <w:t>разрешение на строительство</w:t>
            </w:r>
            <w:r w:rsidRPr="00E2488A">
              <w:rPr>
                <w:color w:val="000000"/>
                <w:sz w:val="24"/>
                <w:szCs w:val="24"/>
                <w:lang w:eastAsia="ru-RU"/>
              </w:rPr>
              <w:t>, содержащее сведения о дате внесения изменений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отказ во внесении изменений в разрешение на строительство в связи с необходимостью продления срока действия разрешения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 xml:space="preserve">Обращение </w:t>
            </w:r>
            <w:r w:rsidRPr="00E2488A">
              <w:rPr>
                <w:color w:val="C9211E"/>
                <w:sz w:val="24"/>
                <w:szCs w:val="24"/>
              </w:rPr>
              <w:t xml:space="preserve"> </w:t>
            </w:r>
            <w:r w:rsidRPr="00E2488A">
              <w:rPr>
                <w:color w:val="000000"/>
                <w:sz w:val="24"/>
                <w:szCs w:val="24"/>
                <w:lang w:eastAsia="ru-RU"/>
              </w:rPr>
              <w:t xml:space="preserve">за </w:t>
            </w:r>
            <w:r w:rsidRPr="00E2488A">
              <w:rPr>
                <w:color w:val="000000"/>
                <w:sz w:val="24"/>
                <w:szCs w:val="24"/>
              </w:rPr>
              <w:t>внесением изменений в разрешение на строительство в связи с необходимостью продления срока действия разрешения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jc w:val="center"/>
              <w:rPr>
                <w:sz w:val="24"/>
                <w:szCs w:val="24"/>
              </w:rPr>
            </w:pPr>
            <w:r w:rsidRPr="00E2488A">
              <w:rPr>
                <w:sz w:val="24"/>
                <w:szCs w:val="24"/>
              </w:rPr>
              <w:t>ОПФЛ-4</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Опекун (попечитель) заявителя, указанного в пункте 1.2.1 административного регламента, являющегося физическим лицом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A933"/>
                <w:sz w:val="24"/>
                <w:szCs w:val="24"/>
              </w:rPr>
            </w:pPr>
            <w:r w:rsidRPr="00E2488A">
              <w:rPr>
                <w:color w:val="000000"/>
                <w:sz w:val="24"/>
                <w:szCs w:val="24"/>
              </w:rPr>
              <w:t>разрешение на строительство</w:t>
            </w:r>
            <w:r w:rsidRPr="00E2488A">
              <w:rPr>
                <w:color w:val="000000"/>
                <w:sz w:val="24"/>
                <w:szCs w:val="24"/>
                <w:lang w:eastAsia="ru-RU"/>
              </w:rPr>
              <w:t>, содержащее сведения о дате внесения изменений или исправлений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 xml:space="preserve">отказ во внесении изменений в разрешение на строительство </w:t>
            </w:r>
            <w:r w:rsidRPr="00E2488A">
              <w:rPr>
                <w:color w:val="000000"/>
                <w:sz w:val="24"/>
                <w:szCs w:val="24"/>
                <w:lang w:eastAsia="ru-RU"/>
              </w:rPr>
              <w:t>в связи с переходом прав на земельный участок, права пользования недрами, образованием земельного участка</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pacing w:after="160"/>
              <w:jc w:val="both"/>
              <w:rPr>
                <w:color w:val="000000"/>
                <w:sz w:val="24"/>
                <w:szCs w:val="24"/>
              </w:rPr>
            </w:pPr>
            <w:r w:rsidRPr="00E2488A">
              <w:rPr>
                <w:color w:val="000000"/>
                <w:sz w:val="24"/>
                <w:szCs w:val="24"/>
                <w:lang w:eastAsia="ru-RU"/>
              </w:rPr>
              <w:t xml:space="preserve">Обращение за </w:t>
            </w:r>
            <w:r w:rsidRPr="00E2488A">
              <w:rPr>
                <w:color w:val="000000"/>
                <w:sz w:val="24"/>
                <w:szCs w:val="24"/>
              </w:rPr>
              <w:t xml:space="preserve">внесением изменений в разрешение на строительство в связи с  </w:t>
            </w:r>
            <w:r w:rsidRPr="00E2488A">
              <w:rPr>
                <w:color w:val="000000"/>
                <w:sz w:val="24"/>
                <w:szCs w:val="24"/>
                <w:lang w:eastAsia="ru-RU"/>
              </w:rPr>
              <w:t>переходом прав на земельный участок, права пользования недрами, образованием земельного участка</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ЗПН-1</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Законный представитель заявителя, указанного в пункте 1.2.1 административного регламента, являющегося несовершеннолетним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разрешение на строительство</w:t>
            </w:r>
          </w:p>
          <w:p w:rsidR="00E2488A" w:rsidRPr="00E2488A" w:rsidRDefault="00E2488A" w:rsidP="00E2488A">
            <w:pPr>
              <w:pStyle w:val="TableContents"/>
              <w:rPr>
                <w:color w:val="000000"/>
                <w:sz w:val="24"/>
                <w:szCs w:val="24"/>
              </w:rPr>
            </w:pP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отказ в выдаче разрешения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Обращение за выдачей разрешения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ЗПН-2</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 xml:space="preserve">Законный представитель заявителя, </w:t>
            </w:r>
            <w:r w:rsidRPr="00E2488A">
              <w:rPr>
                <w:sz w:val="24"/>
                <w:szCs w:val="24"/>
              </w:rPr>
              <w:lastRenderedPageBreak/>
              <w:t>указанного в пункте 1.2.1 административного регламента, являющегося несовершеннолетним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134"/>
              </w:tabs>
              <w:spacing w:after="160"/>
              <w:rPr>
                <w:sz w:val="24"/>
                <w:szCs w:val="24"/>
              </w:rPr>
            </w:pPr>
            <w:r w:rsidRPr="00E2488A">
              <w:rPr>
                <w:color w:val="000000"/>
                <w:sz w:val="24"/>
                <w:szCs w:val="24"/>
                <w:lang w:eastAsia="ru-RU"/>
              </w:rPr>
              <w:lastRenderedPageBreak/>
              <w:t xml:space="preserve">разрешение на </w:t>
            </w:r>
            <w:r w:rsidRPr="00E2488A">
              <w:rPr>
                <w:color w:val="000000"/>
                <w:sz w:val="24"/>
                <w:szCs w:val="24"/>
                <w:lang w:eastAsia="ru-RU"/>
              </w:rPr>
              <w:lastRenderedPageBreak/>
              <w:t>строительство, содержащее сведения о дате внесения изменений или исправлений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lastRenderedPageBreak/>
              <w:t xml:space="preserve">отказ во внесении </w:t>
            </w:r>
            <w:r w:rsidRPr="00E2488A">
              <w:rPr>
                <w:color w:val="000000"/>
                <w:sz w:val="24"/>
                <w:szCs w:val="24"/>
              </w:rPr>
              <w:lastRenderedPageBreak/>
              <w:t>изменений в разрешение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pacing w:after="160"/>
              <w:jc w:val="both"/>
              <w:rPr>
                <w:color w:val="000000"/>
                <w:sz w:val="24"/>
                <w:szCs w:val="24"/>
              </w:rPr>
            </w:pPr>
            <w:r w:rsidRPr="00E2488A">
              <w:rPr>
                <w:color w:val="000000"/>
                <w:sz w:val="24"/>
                <w:szCs w:val="24"/>
                <w:lang w:eastAsia="ru-RU"/>
              </w:rPr>
              <w:t xml:space="preserve">Обращение за </w:t>
            </w:r>
            <w:r w:rsidRPr="00E2488A">
              <w:rPr>
                <w:color w:val="000000"/>
                <w:sz w:val="24"/>
                <w:szCs w:val="24"/>
              </w:rPr>
              <w:t>внесением изменений в разрешение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jc w:val="center"/>
              <w:rPr>
                <w:sz w:val="24"/>
                <w:szCs w:val="24"/>
              </w:rPr>
            </w:pPr>
            <w:r w:rsidRPr="00E2488A">
              <w:rPr>
                <w:sz w:val="24"/>
                <w:szCs w:val="24"/>
              </w:rPr>
              <w:t>ЗПН-3</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Законный представитель заявителя, указанного в пункте 1.2.1 административного регламента, являющегося несовершеннолетним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A933"/>
                <w:sz w:val="24"/>
                <w:szCs w:val="24"/>
              </w:rPr>
            </w:pPr>
            <w:r w:rsidRPr="00E2488A">
              <w:rPr>
                <w:color w:val="000000"/>
                <w:sz w:val="24"/>
                <w:szCs w:val="24"/>
              </w:rPr>
              <w:t>разрешение на строительство</w:t>
            </w:r>
            <w:r w:rsidRPr="00E2488A">
              <w:rPr>
                <w:color w:val="000000"/>
                <w:sz w:val="24"/>
                <w:szCs w:val="24"/>
                <w:lang w:eastAsia="ru-RU"/>
              </w:rPr>
              <w:t>, содержащее сведения о дате внесения изменений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отказ во внесении изменений в разрешение на строительство в связи с необходимостью продления срока действия разрешения на строительство</w:t>
            </w:r>
          </w:p>
        </w:tc>
      </w:tr>
      <w:tr w:rsidR="00E2488A" w:rsidRPr="00E2488A" w:rsidTr="00E2488A">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 xml:space="preserve">Обращение </w:t>
            </w:r>
            <w:r w:rsidRPr="00E2488A">
              <w:rPr>
                <w:color w:val="C9211E"/>
                <w:sz w:val="24"/>
                <w:szCs w:val="24"/>
              </w:rPr>
              <w:t xml:space="preserve"> </w:t>
            </w:r>
            <w:r w:rsidRPr="00E2488A">
              <w:rPr>
                <w:color w:val="000000"/>
                <w:sz w:val="24"/>
                <w:szCs w:val="24"/>
                <w:lang w:eastAsia="ru-RU"/>
              </w:rPr>
              <w:t xml:space="preserve">за </w:t>
            </w:r>
            <w:r w:rsidRPr="00E2488A">
              <w:rPr>
                <w:color w:val="000000"/>
                <w:sz w:val="24"/>
                <w:szCs w:val="24"/>
              </w:rPr>
              <w:t>внесением изменений в разрешение на строительство в связи с необходимостью продления срока действия разрешения на строительство</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r w:rsidR="00E2488A" w:rsidRPr="00E2488A" w:rsidTr="00E2488A">
        <w:tc>
          <w:tcPr>
            <w:tcW w:w="1638" w:type="dxa"/>
            <w:vMerge w:val="restart"/>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jc w:val="center"/>
              <w:rPr>
                <w:sz w:val="24"/>
                <w:szCs w:val="24"/>
              </w:rPr>
            </w:pPr>
            <w:r w:rsidRPr="00E2488A">
              <w:rPr>
                <w:sz w:val="24"/>
                <w:szCs w:val="24"/>
              </w:rPr>
              <w:t>ЗПН-4</w:t>
            </w:r>
          </w:p>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Законный представитель заявителя, указанного в пункте 1.2.1 административного регламента, являющегося несовершеннолетним</w:t>
            </w:r>
          </w:p>
        </w:tc>
        <w:tc>
          <w:tcPr>
            <w:tcW w:w="1928"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A933"/>
                <w:sz w:val="24"/>
                <w:szCs w:val="24"/>
              </w:rPr>
            </w:pPr>
            <w:r w:rsidRPr="00E2488A">
              <w:rPr>
                <w:color w:val="000000"/>
                <w:sz w:val="24"/>
                <w:szCs w:val="24"/>
              </w:rPr>
              <w:t>разрешение на строительство</w:t>
            </w:r>
            <w:r w:rsidRPr="00E2488A">
              <w:rPr>
                <w:color w:val="000000"/>
                <w:sz w:val="24"/>
                <w:szCs w:val="24"/>
                <w:lang w:eastAsia="ru-RU"/>
              </w:rPr>
              <w:t>, содержащее сведения о дате внесения изменений или исправлений</w:t>
            </w:r>
          </w:p>
        </w:tc>
        <w:tc>
          <w:tcPr>
            <w:tcW w:w="2143" w:type="dxa"/>
            <w:vMerge w:val="restart"/>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tabs>
                <w:tab w:val="left" w:pos="1021"/>
              </w:tabs>
              <w:spacing w:after="160"/>
              <w:rPr>
                <w:color w:val="000000"/>
                <w:sz w:val="24"/>
                <w:szCs w:val="24"/>
              </w:rPr>
            </w:pPr>
            <w:r w:rsidRPr="00E2488A">
              <w:rPr>
                <w:color w:val="000000"/>
                <w:sz w:val="24"/>
                <w:szCs w:val="24"/>
              </w:rPr>
              <w:t xml:space="preserve">отказ во внесении изменений в разрешение на строительство </w:t>
            </w:r>
            <w:r w:rsidRPr="00E2488A">
              <w:rPr>
                <w:color w:val="000000"/>
                <w:sz w:val="24"/>
                <w:szCs w:val="24"/>
                <w:lang w:eastAsia="ru-RU"/>
              </w:rPr>
              <w:t>в связи с переходом прав на земельный участок, права пользования недрами, образованием земельного участка</w:t>
            </w:r>
          </w:p>
        </w:tc>
      </w:tr>
      <w:tr w:rsidR="00E2488A" w:rsidRPr="00E2488A" w:rsidTr="00E2488A">
        <w:trPr>
          <w:trHeight w:val="1224"/>
        </w:trPr>
        <w:tc>
          <w:tcPr>
            <w:tcW w:w="1638" w:type="dxa"/>
            <w:vMerge/>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tc>
        <w:tc>
          <w:tcPr>
            <w:tcW w:w="3929"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pacing w:after="160"/>
              <w:jc w:val="both"/>
              <w:rPr>
                <w:color w:val="000000"/>
                <w:sz w:val="24"/>
                <w:szCs w:val="24"/>
              </w:rPr>
            </w:pPr>
            <w:r w:rsidRPr="00E2488A">
              <w:rPr>
                <w:color w:val="000000"/>
                <w:sz w:val="24"/>
                <w:szCs w:val="24"/>
                <w:lang w:eastAsia="ru-RU"/>
              </w:rPr>
              <w:t xml:space="preserve">Обращение за </w:t>
            </w:r>
            <w:r w:rsidRPr="00E2488A">
              <w:rPr>
                <w:color w:val="000000"/>
                <w:sz w:val="24"/>
                <w:szCs w:val="24"/>
              </w:rPr>
              <w:t xml:space="preserve">внесением изменений в разрешение на строительство в связи с  </w:t>
            </w:r>
            <w:r w:rsidRPr="00E2488A">
              <w:rPr>
                <w:color w:val="000000"/>
                <w:sz w:val="24"/>
                <w:szCs w:val="24"/>
                <w:lang w:eastAsia="ru-RU"/>
              </w:rPr>
              <w:t>переходом прав на земельный участок, права пользования недрами, образованием земельного участка</w:t>
            </w:r>
          </w:p>
        </w:tc>
        <w:tc>
          <w:tcPr>
            <w:tcW w:w="1928"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2143" w:type="dxa"/>
            <w:vMerge/>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tc>
      </w:tr>
    </w:tbl>
    <w:p w:rsidR="004E23C3" w:rsidRDefault="004E23C3" w:rsidP="00E2488A">
      <w:pPr>
        <w:pStyle w:val="12"/>
        <w:rPr>
          <w:sz w:val="24"/>
        </w:rPr>
      </w:pPr>
    </w:p>
    <w:p w:rsidR="004E23C3" w:rsidRDefault="004E23C3">
      <w:pPr>
        <w:spacing w:after="200" w:line="276" w:lineRule="auto"/>
        <w:rPr>
          <w:b/>
          <w:kern w:val="3"/>
          <w:lang w:eastAsia="zh-CN" w:bidi="hi-IN"/>
        </w:rPr>
      </w:pPr>
      <w:r>
        <w:br w:type="page"/>
      </w:r>
    </w:p>
    <w:p w:rsidR="00E2488A" w:rsidRPr="00E2488A" w:rsidRDefault="00E2488A" w:rsidP="00E2488A">
      <w:pPr>
        <w:pStyle w:val="12"/>
        <w:rPr>
          <w:sz w:val="24"/>
        </w:rPr>
      </w:pPr>
      <w:r w:rsidRPr="00E2488A">
        <w:rPr>
          <w:sz w:val="24"/>
        </w:rPr>
        <w:lastRenderedPageBreak/>
        <w:t>РАЗДЕЛ 3. ИСЧЕРПЫВАЮЩИЙ ПЕРЕЧЕНЬ ДОКУМЕНТОВ, НЕОБХОДИМЫХ ДЛЯ ПРЕДОСТАВЛЕНИЯ МУНИЦИПАЛЬНОЙ УСЛУГИ</w:t>
      </w:r>
    </w:p>
    <w:p w:rsidR="00E2488A" w:rsidRPr="00E2488A" w:rsidRDefault="00E2488A" w:rsidP="00E2488A">
      <w:pPr>
        <w:pStyle w:val="Standard"/>
        <w:rPr>
          <w:rFonts w:ascii="PT Serif" w:hAnsi="PT Serif"/>
          <w:color w:val="C9211E"/>
          <w:sz w:val="24"/>
          <w:szCs w:val="24"/>
          <w:lang w:eastAsia="ru-RU"/>
        </w:rPr>
      </w:pPr>
    </w:p>
    <w:p w:rsidR="00E2488A" w:rsidRPr="00E2488A" w:rsidRDefault="00E2488A" w:rsidP="00E2488A">
      <w:pPr>
        <w:pStyle w:val="110"/>
        <w:jc w:val="right"/>
        <w:rPr>
          <w:sz w:val="24"/>
        </w:rPr>
      </w:pPr>
      <w:r w:rsidRPr="00E2488A">
        <w:rPr>
          <w:sz w:val="24"/>
        </w:rPr>
        <w:t>Таблица 1</w:t>
      </w:r>
    </w:p>
    <w:p w:rsidR="00E2488A" w:rsidRPr="00E2488A" w:rsidRDefault="00E2488A" w:rsidP="00E2488A">
      <w:pPr>
        <w:pStyle w:val="TableContents"/>
        <w:jc w:val="right"/>
        <w:rPr>
          <w:b/>
          <w:bCs/>
          <w:sz w:val="24"/>
          <w:szCs w:val="24"/>
        </w:rPr>
      </w:pPr>
    </w:p>
    <w:p w:rsidR="00E2488A" w:rsidRPr="00E2488A" w:rsidRDefault="00E2488A" w:rsidP="00E2488A">
      <w:pPr>
        <w:pStyle w:val="111"/>
        <w:ind w:firstLine="0"/>
        <w:jc w:val="center"/>
        <w:rPr>
          <w:b/>
          <w:bCs/>
          <w:sz w:val="24"/>
          <w:szCs w:val="24"/>
        </w:rPr>
      </w:pPr>
      <w:r w:rsidRPr="00E2488A">
        <w:rPr>
          <w:b/>
          <w:bCs/>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E2488A" w:rsidRPr="00E2488A" w:rsidRDefault="00E2488A" w:rsidP="00E2488A">
      <w:pPr>
        <w:pStyle w:val="TableContents"/>
        <w:jc w:val="center"/>
        <w:rPr>
          <w:b/>
          <w:bCs/>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b/>
                <w:bCs/>
                <w:sz w:val="24"/>
                <w:szCs w:val="24"/>
              </w:rPr>
            </w:pPr>
            <w:r w:rsidRPr="00E2488A">
              <w:rPr>
                <w:b/>
                <w:bCs/>
                <w:sz w:val="24"/>
                <w:szCs w:val="24"/>
              </w:rPr>
              <w:t xml:space="preserve">№ </w:t>
            </w:r>
            <w:proofErr w:type="spellStart"/>
            <w:r w:rsidRPr="00E2488A">
              <w:rPr>
                <w:b/>
                <w:bCs/>
                <w:sz w:val="24"/>
                <w:szCs w:val="24"/>
              </w:rPr>
              <w:t>пп</w:t>
            </w:r>
            <w:proofErr w:type="spellEnd"/>
            <w:r w:rsidRPr="00E2488A">
              <w:rPr>
                <w:b/>
                <w:bCs/>
                <w:sz w:val="24"/>
                <w:szCs w:val="24"/>
              </w:rPr>
              <w:t>.</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b/>
                <w:bCs/>
                <w:sz w:val="24"/>
                <w:szCs w:val="24"/>
              </w:rPr>
            </w:pPr>
            <w:r w:rsidRPr="00E2488A">
              <w:rPr>
                <w:b/>
                <w:bCs/>
                <w:sz w:val="24"/>
                <w:szCs w:val="24"/>
              </w:rPr>
              <w:t>Документ</w:t>
            </w:r>
          </w:p>
        </w:tc>
      </w:tr>
      <w:tr w:rsidR="00E2488A" w:rsidRPr="00E2488A" w:rsidTr="00E2488A">
        <w:tc>
          <w:tcPr>
            <w:tcW w:w="580"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1.</w:t>
            </w:r>
          </w:p>
        </w:tc>
        <w:tc>
          <w:tcPr>
            <w:tcW w:w="9058"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Заявление</w:t>
            </w:r>
          </w:p>
        </w:tc>
      </w:tr>
      <w:tr w:rsidR="00E2488A" w:rsidRPr="00E2488A" w:rsidTr="00E2488A">
        <w:tc>
          <w:tcPr>
            <w:tcW w:w="580"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ФЛ-1, ФЛ-2, ФЛ-3, ИП-1, ИП-2, ИП-3, ПФЛ-1, ПФЛ-2, ПФЛ-3, ПИП-1, ПИП-2, ПИП-3, ЮЛПД-1, ЮЛПД-2, ЮЛПД-3, ЮЛБД-1, ЮЛБД-2, ЮЛБД-3, ОПФЛ-1, ОПФЛ-2, ОПФЛ-3, ЗПН-1, ЗПН-2, ЗПН-3</w:t>
            </w:r>
          </w:p>
        </w:tc>
      </w:tr>
      <w:tr w:rsidR="00E2488A" w:rsidRPr="00E2488A" w:rsidTr="00E2488A">
        <w:tc>
          <w:tcPr>
            <w:tcW w:w="580"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1.1. При обращении за выдачей разрешения на строительство:</w:t>
            </w:r>
          </w:p>
          <w:p w:rsidR="00E2488A" w:rsidRPr="00E2488A" w:rsidRDefault="00E2488A" w:rsidP="00E2488A">
            <w:pPr>
              <w:pStyle w:val="TableContents"/>
              <w:rPr>
                <w:sz w:val="24"/>
                <w:szCs w:val="24"/>
              </w:rPr>
            </w:pPr>
            <w:r w:rsidRPr="00E2488A">
              <w:rPr>
                <w:sz w:val="24"/>
                <w:szCs w:val="24"/>
              </w:rPr>
              <w:t xml:space="preserve">1.1.1. Соответствие документа форме </w:t>
            </w:r>
            <w:r w:rsidRPr="00E2488A">
              <w:rPr>
                <w:color w:val="000000"/>
                <w:sz w:val="24"/>
                <w:szCs w:val="24"/>
              </w:rPr>
              <w:t>1,</w:t>
            </w:r>
            <w:r>
              <w:rPr>
                <w:color w:val="000000"/>
                <w:sz w:val="24"/>
                <w:szCs w:val="24"/>
              </w:rPr>
              <w:t xml:space="preserve"> установленной разделом </w:t>
            </w:r>
            <w:r w:rsidRPr="00E2488A">
              <w:rPr>
                <w:color w:val="000000"/>
                <w:sz w:val="24"/>
                <w:szCs w:val="24"/>
              </w:rPr>
              <w:t>5 настоящего приложения.</w:t>
            </w:r>
          </w:p>
          <w:p w:rsidR="00E2488A" w:rsidRPr="00E2488A" w:rsidRDefault="00E2488A" w:rsidP="00E2488A">
            <w:pPr>
              <w:pStyle w:val="TableContents"/>
              <w:rPr>
                <w:sz w:val="24"/>
                <w:szCs w:val="24"/>
              </w:rPr>
            </w:pPr>
            <w:r w:rsidRPr="00E2488A">
              <w:rPr>
                <w:color w:val="000000"/>
                <w:sz w:val="24"/>
                <w:szCs w:val="24"/>
                <w:lang w:eastAsia="ru-RU"/>
              </w:rPr>
              <w:t>1.1.2. В заявлении указываются:</w:t>
            </w:r>
          </w:p>
          <w:p w:rsidR="00E2488A" w:rsidRPr="00E2488A" w:rsidRDefault="00E2488A" w:rsidP="00E2488A">
            <w:pPr>
              <w:pStyle w:val="TableContents"/>
              <w:rPr>
                <w:sz w:val="24"/>
                <w:szCs w:val="24"/>
              </w:rPr>
            </w:pPr>
            <w:r w:rsidRPr="00E2488A">
              <w:rPr>
                <w:color w:val="000000"/>
                <w:sz w:val="24"/>
                <w:szCs w:val="24"/>
                <w:lang w:eastAsia="ru-RU"/>
              </w:rPr>
              <w:t>- фамилия, имя, отчество (последнее - при наличии); наименование и реквизиты документа, удостоверяющего личность (серия, номер, дата выдачи, наименование выдавшего органа); адрес проживания − для физического лица, индивидуального предпринимателя;</w:t>
            </w:r>
          </w:p>
          <w:p w:rsidR="00E2488A" w:rsidRPr="00E2488A" w:rsidRDefault="00E2488A" w:rsidP="00E2488A">
            <w:pPr>
              <w:pStyle w:val="TableContents"/>
              <w:rPr>
                <w:color w:val="000000"/>
                <w:sz w:val="24"/>
                <w:szCs w:val="24"/>
                <w:lang w:eastAsia="ru-RU"/>
              </w:rPr>
            </w:pPr>
            <w:r w:rsidRPr="00E2488A">
              <w:rPr>
                <w:color w:val="000000"/>
                <w:sz w:val="24"/>
                <w:szCs w:val="24"/>
                <w:lang w:eastAsia="ru-RU"/>
              </w:rPr>
              <w:t>- ОГРНИП - для индивидуального предпринимателя;</w:t>
            </w:r>
          </w:p>
          <w:p w:rsidR="00E2488A" w:rsidRPr="00E2488A" w:rsidRDefault="00E2488A" w:rsidP="00E2488A">
            <w:pPr>
              <w:pStyle w:val="TableContents"/>
              <w:rPr>
                <w:sz w:val="24"/>
                <w:szCs w:val="24"/>
              </w:rPr>
            </w:pPr>
            <w:r>
              <w:rPr>
                <w:color w:val="000000"/>
                <w:sz w:val="24"/>
                <w:szCs w:val="24"/>
                <w:lang w:eastAsia="ru-RU"/>
              </w:rPr>
              <w:t xml:space="preserve">- полное наименование, </w:t>
            </w:r>
            <w:r w:rsidRPr="00E2488A">
              <w:rPr>
                <w:color w:val="000000"/>
                <w:sz w:val="24"/>
                <w:szCs w:val="24"/>
                <w:lang w:eastAsia="ru-RU"/>
              </w:rPr>
              <w:t>ОГРН, ИНН − для юридического лица;</w:t>
            </w:r>
          </w:p>
          <w:p w:rsidR="00E2488A" w:rsidRPr="00E2488A" w:rsidRDefault="00E2488A" w:rsidP="00E2488A">
            <w:pPr>
              <w:pStyle w:val="TableContents"/>
              <w:rPr>
                <w:sz w:val="24"/>
                <w:szCs w:val="24"/>
              </w:rPr>
            </w:pPr>
            <w:r w:rsidRPr="00E2488A">
              <w:rPr>
                <w:color w:val="000000"/>
                <w:sz w:val="24"/>
                <w:szCs w:val="24"/>
                <w:lang w:eastAsia="ru-RU"/>
              </w:rPr>
              <w:t>- фамилия, имя, отчество (последнее - при наличии); наименование и реквизиты документа, удостоверяющего личность (серия, номер, дата выдачи, наименование выдавшего органа); адрес проживания; наименование и реквизиты документа, подтверждающего полномочия представителя - для представителей: физического лица, индивидуального предпринимателя, юридического лица;</w:t>
            </w:r>
          </w:p>
          <w:p w:rsidR="00E2488A" w:rsidRPr="00E2488A" w:rsidRDefault="00E2488A" w:rsidP="00E2488A">
            <w:pPr>
              <w:pStyle w:val="TableContents"/>
              <w:rPr>
                <w:sz w:val="24"/>
                <w:szCs w:val="24"/>
              </w:rPr>
            </w:pPr>
            <w:r w:rsidRPr="00E2488A">
              <w:rPr>
                <w:rFonts w:eastAsia="SimSun" w:cs="Mangal"/>
                <w:color w:val="000000"/>
                <w:sz w:val="24"/>
                <w:szCs w:val="24"/>
                <w:lang w:eastAsia="ru-RU"/>
              </w:rPr>
              <w:t>- сведения об объекте капитального строительства: 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 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p w:rsidR="00E2488A" w:rsidRPr="00E2488A" w:rsidRDefault="00E2488A" w:rsidP="00E2488A">
            <w:pPr>
              <w:pStyle w:val="TableContents"/>
              <w:rPr>
                <w:sz w:val="24"/>
                <w:szCs w:val="24"/>
              </w:rPr>
            </w:pPr>
            <w:r w:rsidRPr="00E2488A">
              <w:rPr>
                <w:rFonts w:eastAsia="SimSun" w:cs="Mangal"/>
                <w:color w:val="000000"/>
                <w:sz w:val="24"/>
                <w:szCs w:val="24"/>
                <w:lang w:eastAsia="ru-RU"/>
              </w:rPr>
              <w:t>- сведения о земельном участке: к</w:t>
            </w:r>
            <w:r w:rsidRPr="00E2488A">
              <w:rPr>
                <w:color w:val="000000"/>
                <w:sz w:val="24"/>
                <w:szCs w:val="24"/>
              </w:rPr>
              <w:t xml:space="preserve">адастровый номер земельного участка (земельных участков), в пределах которого (которых) расположен или </w:t>
            </w:r>
            <w:r w:rsidRPr="00E2488A">
              <w:rPr>
                <w:color w:val="000000"/>
                <w:sz w:val="24"/>
                <w:szCs w:val="24"/>
              </w:rPr>
              <w:lastRenderedPageBreak/>
              <w:t>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 реквизиты утвержденных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7.3 статьи 51 Градостроительного кодекса РФ);</w:t>
            </w:r>
          </w:p>
          <w:p w:rsidR="00E2488A" w:rsidRPr="00E2488A" w:rsidRDefault="00E2488A" w:rsidP="00E2488A">
            <w:pPr>
              <w:pStyle w:val="TableContents"/>
              <w:rPr>
                <w:sz w:val="24"/>
                <w:szCs w:val="24"/>
              </w:rPr>
            </w:pPr>
            <w:r w:rsidRPr="00E2488A">
              <w:rPr>
                <w:color w:val="000000"/>
                <w:sz w:val="24"/>
                <w:szCs w:val="24"/>
                <w:lang w:eastAsia="ru-RU"/>
              </w:rPr>
              <w:t>- наименования и реквизиты документов на основании которых будет осуществляться строительство/реконструкция объекта капитального строительства: 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типовое архитектурное решение для исторического поселения (при наличии) (указывается в случае выдачи разрешения на строительство объекта в границах территории исторического поселения федерального или регионального значения); 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РФ); 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РФ);</w:t>
            </w:r>
          </w:p>
          <w:p w:rsidR="00E2488A" w:rsidRPr="00E2488A" w:rsidRDefault="00E2488A" w:rsidP="00E2488A">
            <w:pPr>
              <w:pStyle w:val="TableContents"/>
              <w:rPr>
                <w:sz w:val="24"/>
                <w:szCs w:val="24"/>
              </w:rPr>
            </w:pPr>
            <w:r w:rsidRPr="00E2488A">
              <w:rPr>
                <w:color w:val="000000"/>
                <w:sz w:val="24"/>
                <w:szCs w:val="24"/>
                <w:lang w:eastAsia="ru-RU"/>
              </w:rPr>
              <w:t>- приложения;</w:t>
            </w:r>
          </w:p>
          <w:p w:rsidR="00E2488A" w:rsidRPr="00E2488A" w:rsidRDefault="00E2488A" w:rsidP="00E2488A">
            <w:pPr>
              <w:pStyle w:val="TableContents"/>
              <w:rPr>
                <w:sz w:val="24"/>
                <w:szCs w:val="24"/>
              </w:rPr>
            </w:pPr>
            <w:r w:rsidRPr="00E2488A">
              <w:rPr>
                <w:color w:val="000000"/>
                <w:sz w:val="24"/>
                <w:szCs w:val="24"/>
                <w:lang w:eastAsia="ru-RU"/>
              </w:rPr>
              <w:t>- номер телефона и адрес электронной почты для связи;</w:t>
            </w:r>
          </w:p>
          <w:p w:rsidR="00E2488A" w:rsidRPr="00E2488A" w:rsidRDefault="00E2488A" w:rsidP="00E2488A">
            <w:pPr>
              <w:pStyle w:val="Standard"/>
              <w:tabs>
                <w:tab w:val="left" w:pos="0"/>
              </w:tabs>
              <w:jc w:val="both"/>
              <w:rPr>
                <w:color w:val="000000"/>
                <w:sz w:val="24"/>
                <w:szCs w:val="24"/>
                <w:lang w:eastAsia="ru-RU"/>
              </w:rPr>
            </w:pPr>
            <w:r w:rsidRPr="00E2488A">
              <w:rPr>
                <w:color w:val="000000"/>
                <w:sz w:val="24"/>
                <w:szCs w:val="24"/>
                <w:lang w:eastAsia="ru-RU"/>
              </w:rPr>
              <w:t>- сведения о способе получения результатов Услуги;</w:t>
            </w:r>
          </w:p>
          <w:p w:rsidR="00E2488A" w:rsidRPr="00E2488A" w:rsidRDefault="00E2488A" w:rsidP="00E2488A">
            <w:pPr>
              <w:pStyle w:val="Standard"/>
              <w:tabs>
                <w:tab w:val="left" w:pos="0"/>
              </w:tabs>
              <w:jc w:val="both"/>
              <w:rPr>
                <w:color w:val="000000"/>
                <w:sz w:val="24"/>
                <w:szCs w:val="24"/>
                <w:lang w:eastAsia="ru-RU"/>
              </w:rPr>
            </w:pPr>
            <w:r w:rsidRPr="00E2488A">
              <w:rPr>
                <w:color w:val="000000"/>
                <w:sz w:val="24"/>
                <w:szCs w:val="24"/>
                <w:lang w:eastAsia="ru-RU"/>
              </w:rPr>
              <w:t>- дата, подпись, фамилия и инициалы заявителя.</w:t>
            </w:r>
          </w:p>
        </w:tc>
      </w:tr>
      <w:tr w:rsidR="00E2488A" w:rsidRPr="00E2488A" w:rsidTr="00E2488A">
        <w:tc>
          <w:tcPr>
            <w:tcW w:w="58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rPr>
                <w:sz w:val="24"/>
                <w:szCs w:val="24"/>
              </w:rPr>
            </w:pPr>
          </w:p>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1</w:t>
            </w:r>
            <w:r>
              <w:rPr>
                <w:sz w:val="24"/>
                <w:szCs w:val="24"/>
              </w:rPr>
              <w:t xml:space="preserve">.2. При обращении за внесением </w:t>
            </w:r>
            <w:r w:rsidRPr="00E2488A">
              <w:rPr>
                <w:sz w:val="24"/>
                <w:szCs w:val="24"/>
              </w:rPr>
              <w:t>изменений в разрешение на строительство:</w:t>
            </w:r>
          </w:p>
          <w:p w:rsidR="00E2488A" w:rsidRPr="00E2488A" w:rsidRDefault="00E2488A" w:rsidP="00E2488A">
            <w:pPr>
              <w:pStyle w:val="TableContents"/>
              <w:rPr>
                <w:sz w:val="24"/>
                <w:szCs w:val="24"/>
              </w:rPr>
            </w:pPr>
            <w:r w:rsidRPr="00E2488A">
              <w:rPr>
                <w:sz w:val="24"/>
                <w:szCs w:val="24"/>
              </w:rPr>
              <w:t xml:space="preserve">1.2.1. Соответствие документа форме </w:t>
            </w:r>
            <w:r w:rsidRPr="00E2488A">
              <w:rPr>
                <w:color w:val="000000"/>
                <w:sz w:val="24"/>
                <w:szCs w:val="24"/>
              </w:rPr>
              <w:t>2, установленной разделом 5 настоящего приложения.</w:t>
            </w:r>
          </w:p>
          <w:p w:rsidR="00E2488A" w:rsidRPr="00E2488A" w:rsidRDefault="00E2488A" w:rsidP="00E2488A">
            <w:pPr>
              <w:pStyle w:val="TableContents"/>
              <w:rPr>
                <w:sz w:val="24"/>
                <w:szCs w:val="24"/>
              </w:rPr>
            </w:pPr>
            <w:r w:rsidRPr="00E2488A">
              <w:rPr>
                <w:color w:val="000000"/>
                <w:sz w:val="24"/>
                <w:szCs w:val="24"/>
                <w:lang w:eastAsia="ru-RU"/>
              </w:rPr>
              <w:t xml:space="preserve">1.2.2. </w:t>
            </w:r>
            <w:r w:rsidRPr="00E2488A">
              <w:rPr>
                <w:sz w:val="24"/>
                <w:szCs w:val="24"/>
              </w:rPr>
              <w:t>В заявлении указываются:</w:t>
            </w:r>
          </w:p>
          <w:p w:rsidR="00E2488A" w:rsidRPr="00E2488A" w:rsidRDefault="00E2488A" w:rsidP="00E2488A">
            <w:pPr>
              <w:pStyle w:val="TableContents"/>
              <w:rPr>
                <w:sz w:val="24"/>
                <w:szCs w:val="24"/>
              </w:rPr>
            </w:pPr>
            <w:r w:rsidRPr="00E2488A">
              <w:rPr>
                <w:sz w:val="24"/>
                <w:szCs w:val="24"/>
              </w:rPr>
              <w:t xml:space="preserve">- фамилия, имя, отчество (последнее - при </w:t>
            </w:r>
            <w:r w:rsidRPr="00E2488A">
              <w:rPr>
                <w:sz w:val="24"/>
                <w:szCs w:val="24"/>
              </w:rPr>
              <w:lastRenderedPageBreak/>
              <w:t>наличии); наименование и реквизиты документа, удостоверяющего личность (серия, номер, дата выдачи, наименование выдавшего органа); адрес проживания - для физического лица, индивидуального предпринимателя;</w:t>
            </w:r>
          </w:p>
          <w:p w:rsidR="00E2488A" w:rsidRPr="00E2488A" w:rsidRDefault="00E2488A" w:rsidP="00E2488A">
            <w:pPr>
              <w:pStyle w:val="TableContents"/>
              <w:rPr>
                <w:sz w:val="24"/>
                <w:szCs w:val="24"/>
              </w:rPr>
            </w:pPr>
            <w:r w:rsidRPr="00E2488A">
              <w:rPr>
                <w:sz w:val="24"/>
                <w:szCs w:val="24"/>
              </w:rPr>
              <w:t>- ОГРНИП - для индивидуального предпринимателя;</w:t>
            </w:r>
          </w:p>
          <w:p w:rsidR="00E2488A" w:rsidRPr="00E2488A" w:rsidRDefault="00E2488A" w:rsidP="00E2488A">
            <w:pPr>
              <w:pStyle w:val="TableContents"/>
              <w:rPr>
                <w:sz w:val="24"/>
                <w:szCs w:val="24"/>
              </w:rPr>
            </w:pPr>
            <w:r w:rsidRPr="00E2488A">
              <w:rPr>
                <w:sz w:val="24"/>
                <w:szCs w:val="24"/>
              </w:rPr>
              <w:t>- полное наименование, ОГРН, ИНН - для юридического лица;</w:t>
            </w:r>
          </w:p>
          <w:p w:rsidR="00E2488A" w:rsidRPr="00E2488A" w:rsidRDefault="00E2488A" w:rsidP="00E2488A">
            <w:pPr>
              <w:pStyle w:val="TableContents"/>
              <w:rPr>
                <w:sz w:val="24"/>
                <w:szCs w:val="24"/>
              </w:rPr>
            </w:pPr>
            <w:r w:rsidRPr="00E2488A">
              <w:rPr>
                <w:sz w:val="24"/>
                <w:szCs w:val="24"/>
              </w:rPr>
              <w:t>- фамилия, имя, отчество (последнее - при наличии); наименование и реквизиты документа, удостоверяющего личность (серия, номер, дата выдачи, наименование выдавшего органа); адрес проживания; наименование и реквизиты документа, подтверждающего полномочия представителя - для представителей: физического лица, индивидуального предпринимателя, юридического лица;</w:t>
            </w:r>
          </w:p>
          <w:p w:rsidR="00E2488A" w:rsidRPr="00E2488A" w:rsidRDefault="00E2488A" w:rsidP="00E2488A">
            <w:pPr>
              <w:pStyle w:val="TableContents"/>
              <w:rPr>
                <w:sz w:val="24"/>
                <w:szCs w:val="24"/>
              </w:rPr>
            </w:pPr>
            <w:r w:rsidRPr="00E2488A">
              <w:rPr>
                <w:sz w:val="24"/>
                <w:szCs w:val="24"/>
              </w:rPr>
              <w:t>- сведения об объекте капитального строительства: 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 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p w:rsidR="00E2488A" w:rsidRPr="00E2488A" w:rsidRDefault="00E2488A" w:rsidP="00E2488A">
            <w:pPr>
              <w:pStyle w:val="TableContents"/>
              <w:rPr>
                <w:sz w:val="24"/>
                <w:szCs w:val="24"/>
              </w:rPr>
            </w:pPr>
            <w:r w:rsidRPr="00E2488A">
              <w:rPr>
                <w:sz w:val="24"/>
                <w:szCs w:val="24"/>
              </w:rPr>
              <w:t>- сведения о ранее выданном разрешении на строительство: орган (организация), выдавший(-</w:t>
            </w:r>
            <w:proofErr w:type="spellStart"/>
            <w:r w:rsidRPr="00E2488A">
              <w:rPr>
                <w:sz w:val="24"/>
                <w:szCs w:val="24"/>
              </w:rPr>
              <w:t>ая</w:t>
            </w:r>
            <w:proofErr w:type="spellEnd"/>
            <w:r w:rsidRPr="00E2488A">
              <w:rPr>
                <w:sz w:val="24"/>
                <w:szCs w:val="24"/>
              </w:rPr>
              <w:t>) разрешение на строительство, номер и дата выдачи документа;</w:t>
            </w:r>
          </w:p>
          <w:p w:rsidR="00E2488A" w:rsidRPr="00E2488A" w:rsidRDefault="00E2488A" w:rsidP="00E2488A">
            <w:pPr>
              <w:pStyle w:val="TableContents"/>
              <w:rPr>
                <w:sz w:val="24"/>
                <w:szCs w:val="24"/>
              </w:rPr>
            </w:pPr>
            <w:r w:rsidRPr="00E2488A">
              <w:rPr>
                <w:sz w:val="24"/>
                <w:szCs w:val="24"/>
              </w:rPr>
              <w:t>- сведения о земельном участке: 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внесении изменений в разрешение на строительство линейного объекта, для размещения которого не требуется образование земельного участка), реквизиты утвержденных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w:t>
            </w:r>
            <w:r w:rsidRPr="00E2488A">
              <w:rPr>
                <w:color w:val="000000"/>
                <w:sz w:val="24"/>
                <w:szCs w:val="24"/>
              </w:rPr>
              <w:t xml:space="preserve"> частью 7.3 статьи 51</w:t>
            </w:r>
            <w:r w:rsidRPr="00E2488A">
              <w:rPr>
                <w:sz w:val="24"/>
                <w:szCs w:val="24"/>
              </w:rPr>
              <w:t xml:space="preserve"> Градостроительного кодекса РФ);</w:t>
            </w:r>
          </w:p>
          <w:p w:rsidR="00E2488A" w:rsidRPr="00E2488A" w:rsidRDefault="00E2488A" w:rsidP="00E2488A">
            <w:pPr>
              <w:pStyle w:val="TableContents"/>
              <w:rPr>
                <w:sz w:val="24"/>
                <w:szCs w:val="24"/>
              </w:rPr>
            </w:pPr>
            <w:r w:rsidRPr="00E2488A">
              <w:rPr>
                <w:sz w:val="24"/>
                <w:szCs w:val="24"/>
              </w:rPr>
              <w:t xml:space="preserve">- наименования и реквизиты документов на основании которых будет осуществляться строительство/реконструкция объекта капитального строительства: 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w:t>
            </w:r>
            <w:r w:rsidRPr="00E2488A">
              <w:rPr>
                <w:sz w:val="24"/>
                <w:szCs w:val="24"/>
              </w:rPr>
              <w:lastRenderedPageBreak/>
              <w:t xml:space="preserve">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положительное заключение экспертизы проектной документации (указывается в случаях, если проектная документация подлежит экспертизе в соответствии со </w:t>
            </w:r>
            <w:r w:rsidRPr="00E2488A">
              <w:rPr>
                <w:color w:val="000000"/>
                <w:sz w:val="24"/>
                <w:szCs w:val="24"/>
              </w:rPr>
              <w:t>статьей 49</w:t>
            </w:r>
            <w:r w:rsidRPr="00E2488A">
              <w:rPr>
                <w:sz w:val="24"/>
                <w:szCs w:val="24"/>
              </w:rPr>
              <w:t xml:space="preserve"> Градостроительного кодекса РФ); 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r w:rsidRPr="00E2488A">
              <w:rPr>
                <w:color w:val="000000"/>
                <w:sz w:val="24"/>
                <w:szCs w:val="24"/>
              </w:rPr>
              <w:t>статьей 49</w:t>
            </w:r>
            <w:r w:rsidRPr="00E2488A">
              <w:rPr>
                <w:sz w:val="24"/>
                <w:szCs w:val="24"/>
              </w:rPr>
              <w:t xml:space="preserve"> Градостроительного кодекса РФ);</w:t>
            </w:r>
          </w:p>
          <w:p w:rsidR="00E2488A" w:rsidRPr="00E2488A" w:rsidRDefault="00E2488A" w:rsidP="00E2488A">
            <w:pPr>
              <w:pStyle w:val="TableContents"/>
              <w:rPr>
                <w:sz w:val="24"/>
                <w:szCs w:val="24"/>
              </w:rPr>
            </w:pPr>
            <w:r w:rsidRPr="00E2488A">
              <w:rPr>
                <w:sz w:val="24"/>
                <w:szCs w:val="24"/>
              </w:rPr>
              <w:t>- приложения;</w:t>
            </w:r>
          </w:p>
          <w:p w:rsidR="00E2488A" w:rsidRPr="00E2488A" w:rsidRDefault="00E2488A" w:rsidP="00E2488A">
            <w:pPr>
              <w:pStyle w:val="TableContents"/>
              <w:rPr>
                <w:sz w:val="24"/>
                <w:szCs w:val="24"/>
              </w:rPr>
            </w:pPr>
            <w:r w:rsidRPr="00E2488A">
              <w:rPr>
                <w:sz w:val="24"/>
                <w:szCs w:val="24"/>
              </w:rPr>
              <w:t>- номер телефона и адрес электронной почты для связи;</w:t>
            </w:r>
          </w:p>
          <w:p w:rsidR="00E2488A" w:rsidRPr="00E2488A" w:rsidRDefault="00E2488A" w:rsidP="00E2488A">
            <w:pPr>
              <w:pStyle w:val="TableContents"/>
              <w:rPr>
                <w:sz w:val="24"/>
                <w:szCs w:val="24"/>
              </w:rPr>
            </w:pPr>
            <w:r w:rsidRPr="00E2488A">
              <w:rPr>
                <w:sz w:val="24"/>
                <w:szCs w:val="24"/>
              </w:rPr>
              <w:t>- сведения о способе получения результатов Услуги;</w:t>
            </w:r>
          </w:p>
          <w:p w:rsidR="00E2488A" w:rsidRPr="00E2488A" w:rsidRDefault="00E2488A" w:rsidP="00E2488A">
            <w:pPr>
              <w:pStyle w:val="TableContents"/>
              <w:rPr>
                <w:sz w:val="24"/>
                <w:szCs w:val="24"/>
              </w:rPr>
            </w:pPr>
            <w:r w:rsidRPr="00E2488A">
              <w:rPr>
                <w:sz w:val="24"/>
                <w:szCs w:val="24"/>
              </w:rPr>
              <w:t>- дата, подпись, фамилия и инициалы заявителя.</w:t>
            </w:r>
          </w:p>
        </w:tc>
      </w:tr>
      <w:tr w:rsidR="00E2488A" w:rsidRPr="00E2488A" w:rsidTr="00E2488A">
        <w:tc>
          <w:tcPr>
            <w:tcW w:w="58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rPr>
                <w:sz w:val="24"/>
                <w:szCs w:val="24"/>
              </w:rPr>
            </w:pPr>
          </w:p>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1.3. При обращении за внесением изменений в разрешение на строительство в связи с необходимостью продления срока действия разрешения на строительство:</w:t>
            </w:r>
          </w:p>
          <w:p w:rsidR="00E2488A" w:rsidRPr="00E2488A" w:rsidRDefault="00E2488A" w:rsidP="00E2488A">
            <w:pPr>
              <w:pStyle w:val="TableContents"/>
              <w:rPr>
                <w:sz w:val="24"/>
                <w:szCs w:val="24"/>
              </w:rPr>
            </w:pPr>
            <w:r w:rsidRPr="00E2488A">
              <w:rPr>
                <w:sz w:val="24"/>
                <w:szCs w:val="24"/>
              </w:rPr>
              <w:t xml:space="preserve">1.3.1. Соответствие документа форме </w:t>
            </w:r>
            <w:r w:rsidRPr="00E2488A">
              <w:rPr>
                <w:color w:val="000000"/>
                <w:sz w:val="24"/>
                <w:szCs w:val="24"/>
              </w:rPr>
              <w:t>3, установленной разделом 5 настоящего приложения.</w:t>
            </w:r>
          </w:p>
          <w:p w:rsidR="00E2488A" w:rsidRPr="00E2488A" w:rsidRDefault="00E2488A" w:rsidP="00E2488A">
            <w:pPr>
              <w:pStyle w:val="TableContents"/>
              <w:rPr>
                <w:sz w:val="24"/>
                <w:szCs w:val="24"/>
              </w:rPr>
            </w:pPr>
            <w:r w:rsidRPr="00E2488A">
              <w:rPr>
                <w:color w:val="000000"/>
                <w:sz w:val="24"/>
                <w:szCs w:val="24"/>
              </w:rPr>
              <w:t xml:space="preserve">1.3.2. </w:t>
            </w:r>
            <w:r w:rsidRPr="00E2488A">
              <w:rPr>
                <w:sz w:val="24"/>
                <w:szCs w:val="24"/>
              </w:rPr>
              <w:t>В заявлении указываются:</w:t>
            </w:r>
          </w:p>
          <w:p w:rsidR="00E2488A" w:rsidRPr="00E2488A" w:rsidRDefault="00E2488A" w:rsidP="00E2488A">
            <w:pPr>
              <w:pStyle w:val="TableContents"/>
              <w:rPr>
                <w:sz w:val="24"/>
                <w:szCs w:val="24"/>
              </w:rPr>
            </w:pPr>
            <w:r w:rsidRPr="00E2488A">
              <w:rPr>
                <w:sz w:val="24"/>
                <w:szCs w:val="24"/>
              </w:rPr>
              <w:t>- фамилия, имя, отчество (последнее - при наличии); наименование и реквизиты документа, удостоверяющего личность (серия, номер, дата выдачи, наименование выдавшего органа); адрес проживания - для физического лица, индивидуального предпринимателя;</w:t>
            </w:r>
          </w:p>
          <w:p w:rsidR="00E2488A" w:rsidRPr="00E2488A" w:rsidRDefault="00E2488A" w:rsidP="00E2488A">
            <w:pPr>
              <w:pStyle w:val="TableContents"/>
              <w:rPr>
                <w:sz w:val="24"/>
                <w:szCs w:val="24"/>
              </w:rPr>
            </w:pPr>
            <w:r w:rsidRPr="00E2488A">
              <w:rPr>
                <w:sz w:val="24"/>
                <w:szCs w:val="24"/>
              </w:rPr>
              <w:t>- ОГРНИП - для индивидуального предпринимателя;</w:t>
            </w:r>
          </w:p>
          <w:p w:rsidR="00E2488A" w:rsidRPr="00E2488A" w:rsidRDefault="00E2488A" w:rsidP="00E2488A">
            <w:pPr>
              <w:pStyle w:val="TableContents"/>
              <w:rPr>
                <w:sz w:val="24"/>
                <w:szCs w:val="24"/>
              </w:rPr>
            </w:pPr>
            <w:r w:rsidRPr="00E2488A">
              <w:rPr>
                <w:sz w:val="24"/>
                <w:szCs w:val="24"/>
              </w:rPr>
              <w:t>- полное наименование, ОГРН, ИНН - для юридического лица;</w:t>
            </w:r>
          </w:p>
          <w:p w:rsidR="00E2488A" w:rsidRPr="00E2488A" w:rsidRDefault="00E2488A" w:rsidP="00E2488A">
            <w:pPr>
              <w:pStyle w:val="TableContents"/>
              <w:rPr>
                <w:sz w:val="24"/>
                <w:szCs w:val="24"/>
              </w:rPr>
            </w:pPr>
            <w:r w:rsidRPr="00E2488A">
              <w:rPr>
                <w:sz w:val="24"/>
                <w:szCs w:val="24"/>
              </w:rPr>
              <w:t>- фамилия, имя, отчество (последнее - при наличии); наименование и реквизиты документа, удостоверяющего личность (серия, номер, дата выдачи, наименование выдавшего органа); адрес проживания; наименование и реквизиты документа, подтверждающего полномочия представителя - для представителей: физического лица, индивидуального предпринимателя, юридического лица;</w:t>
            </w:r>
          </w:p>
          <w:p w:rsidR="00E2488A" w:rsidRPr="00E2488A" w:rsidRDefault="00E2488A" w:rsidP="00E2488A">
            <w:pPr>
              <w:pStyle w:val="TableContents"/>
              <w:rPr>
                <w:sz w:val="24"/>
                <w:szCs w:val="24"/>
              </w:rPr>
            </w:pPr>
            <w:r w:rsidRPr="00E2488A">
              <w:rPr>
                <w:sz w:val="24"/>
                <w:szCs w:val="24"/>
              </w:rPr>
              <w:t>- сведения о ранее выданном разрешении на строительство: орган (организация), выдавший(-</w:t>
            </w:r>
            <w:proofErr w:type="spellStart"/>
            <w:r w:rsidRPr="00E2488A">
              <w:rPr>
                <w:sz w:val="24"/>
                <w:szCs w:val="24"/>
              </w:rPr>
              <w:t>ая</w:t>
            </w:r>
            <w:proofErr w:type="spellEnd"/>
            <w:r w:rsidRPr="00E2488A">
              <w:rPr>
                <w:sz w:val="24"/>
                <w:szCs w:val="24"/>
              </w:rPr>
              <w:t>) разрешение на строительство, номер и дата выдачи документа;</w:t>
            </w:r>
          </w:p>
          <w:p w:rsidR="00E2488A" w:rsidRPr="00E2488A" w:rsidRDefault="00E2488A" w:rsidP="00E2488A">
            <w:pPr>
              <w:pStyle w:val="TableContents"/>
              <w:rPr>
                <w:sz w:val="24"/>
                <w:szCs w:val="24"/>
              </w:rPr>
            </w:pPr>
            <w:r w:rsidRPr="00E2488A">
              <w:rPr>
                <w:sz w:val="24"/>
                <w:szCs w:val="24"/>
              </w:rPr>
              <w:lastRenderedPageBreak/>
              <w:t>- приложение;</w:t>
            </w:r>
          </w:p>
          <w:p w:rsidR="00E2488A" w:rsidRPr="00E2488A" w:rsidRDefault="00E2488A" w:rsidP="00E2488A">
            <w:pPr>
              <w:pStyle w:val="TableContents"/>
              <w:rPr>
                <w:sz w:val="24"/>
                <w:szCs w:val="24"/>
              </w:rPr>
            </w:pPr>
            <w:r w:rsidRPr="00E2488A">
              <w:rPr>
                <w:sz w:val="24"/>
                <w:szCs w:val="24"/>
              </w:rPr>
              <w:t>- номер телефона и адрес электронной почты для связи;</w:t>
            </w:r>
          </w:p>
          <w:p w:rsidR="00E2488A" w:rsidRPr="00E2488A" w:rsidRDefault="00E2488A" w:rsidP="00E2488A">
            <w:pPr>
              <w:pStyle w:val="TableContents"/>
              <w:rPr>
                <w:sz w:val="24"/>
                <w:szCs w:val="24"/>
              </w:rPr>
            </w:pPr>
            <w:r w:rsidRPr="00E2488A">
              <w:rPr>
                <w:sz w:val="24"/>
                <w:szCs w:val="24"/>
              </w:rPr>
              <w:t>- сведения о способе получения результатов Услуги;</w:t>
            </w:r>
          </w:p>
          <w:p w:rsidR="00E2488A" w:rsidRPr="00E2488A" w:rsidRDefault="00E2488A" w:rsidP="00E2488A">
            <w:pPr>
              <w:pStyle w:val="TableContents"/>
              <w:rPr>
                <w:sz w:val="24"/>
                <w:szCs w:val="24"/>
              </w:rPr>
            </w:pPr>
            <w:r w:rsidRPr="00E2488A">
              <w:rPr>
                <w:sz w:val="24"/>
                <w:szCs w:val="24"/>
              </w:rPr>
              <w:t>- дата, подпись, фамилия и инициалы заявителя;</w:t>
            </w:r>
          </w:p>
        </w:tc>
      </w:tr>
      <w:tr w:rsidR="00E2488A" w:rsidRPr="00E2488A" w:rsidTr="00E2488A">
        <w:tc>
          <w:tcPr>
            <w:tcW w:w="580"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rPr>
                <w:sz w:val="24"/>
                <w:szCs w:val="24"/>
              </w:rPr>
            </w:pPr>
          </w:p>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1.4. Заявитель вправе обратиться в Уполномоченный орган с обращением (в свободной форме) об оставлении заявления (запроса) без рассмотрения не позднее рабочего дня, предшествующего дню окончания срока предоставления услуги.</w:t>
            </w:r>
          </w:p>
        </w:tc>
      </w:tr>
      <w:tr w:rsidR="00E2488A" w:rsidRPr="00E2488A" w:rsidTr="00E2488A">
        <w:tc>
          <w:tcPr>
            <w:tcW w:w="580"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jc w:val="both"/>
              <w:rPr>
                <w:color w:val="000000"/>
                <w:sz w:val="24"/>
                <w:szCs w:val="24"/>
              </w:rPr>
            </w:pPr>
            <w:r w:rsidRPr="00E2488A">
              <w:rPr>
                <w:color w:val="000000"/>
                <w:sz w:val="24"/>
                <w:szCs w:val="24"/>
              </w:rPr>
              <w:t>один экземпляр</w:t>
            </w:r>
          </w:p>
        </w:tc>
      </w:tr>
      <w:tr w:rsidR="00E2488A" w:rsidRPr="00E2488A" w:rsidTr="00E2488A">
        <w:tc>
          <w:tcPr>
            <w:tcW w:w="580"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бумажный носитель, электронный документ.</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2.</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Уведомление</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ФЛ-4, ИП-4, ПФЛ-4, ПИП-4, ЮЛПД-4, ЮЛБД-4, ОПФЛ-4, ЗПН-4</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2.1. При обращении за внесение изменений в разрешение на строительство в связи с пере</w:t>
            </w:r>
            <w:r>
              <w:rPr>
                <w:sz w:val="24"/>
                <w:szCs w:val="24"/>
              </w:rPr>
              <w:t>ходом прав на земельный участок</w:t>
            </w:r>
            <w:r w:rsidRPr="00E2488A">
              <w:rPr>
                <w:sz w:val="24"/>
                <w:szCs w:val="24"/>
              </w:rPr>
              <w:t>:</w:t>
            </w:r>
          </w:p>
          <w:p w:rsidR="00E2488A" w:rsidRPr="00E2488A" w:rsidRDefault="00E2488A" w:rsidP="00E2488A">
            <w:pPr>
              <w:pStyle w:val="TableContents"/>
              <w:rPr>
                <w:sz w:val="24"/>
                <w:szCs w:val="24"/>
              </w:rPr>
            </w:pPr>
            <w:r w:rsidRPr="00E2488A">
              <w:rPr>
                <w:sz w:val="24"/>
                <w:szCs w:val="24"/>
              </w:rPr>
              <w:t xml:space="preserve">2.1.1. Соответствие документа форме </w:t>
            </w:r>
            <w:r w:rsidRPr="00E2488A">
              <w:rPr>
                <w:color w:val="000000"/>
                <w:sz w:val="24"/>
                <w:szCs w:val="24"/>
              </w:rPr>
              <w:t>4, установленной разделом 5 настоящего приложения.</w:t>
            </w:r>
          </w:p>
          <w:p w:rsidR="00E2488A" w:rsidRPr="00E2488A" w:rsidRDefault="00E2488A" w:rsidP="00E2488A">
            <w:pPr>
              <w:pStyle w:val="TableContents"/>
              <w:rPr>
                <w:sz w:val="24"/>
                <w:szCs w:val="24"/>
              </w:rPr>
            </w:pPr>
            <w:r w:rsidRPr="00E2488A">
              <w:rPr>
                <w:color w:val="000000"/>
                <w:sz w:val="24"/>
                <w:szCs w:val="24"/>
              </w:rPr>
              <w:t xml:space="preserve">2.1.2. </w:t>
            </w:r>
            <w:r w:rsidRPr="00E2488A">
              <w:rPr>
                <w:sz w:val="24"/>
                <w:szCs w:val="24"/>
              </w:rPr>
              <w:t>В уведомлении указываются:</w:t>
            </w:r>
          </w:p>
          <w:p w:rsidR="00E2488A" w:rsidRPr="00E2488A" w:rsidRDefault="00E2488A" w:rsidP="00E2488A">
            <w:pPr>
              <w:pStyle w:val="TableContents"/>
              <w:rPr>
                <w:sz w:val="24"/>
                <w:szCs w:val="24"/>
              </w:rPr>
            </w:pPr>
            <w:r w:rsidRPr="00E2488A">
              <w:rPr>
                <w:sz w:val="24"/>
                <w:szCs w:val="24"/>
              </w:rPr>
              <w:t>- фамилия, имя, отчество (последнее - при наличии); наименование и реквизиты документа, удостоверяющего личность (серия, номер, дата выдачи, наименование выдавшего органа); адрес проживания - для физического лица, индивидуального предпринимателя;</w:t>
            </w:r>
          </w:p>
          <w:p w:rsidR="00E2488A" w:rsidRPr="00E2488A" w:rsidRDefault="00E2488A" w:rsidP="00E2488A">
            <w:pPr>
              <w:pStyle w:val="TableContents"/>
              <w:rPr>
                <w:sz w:val="24"/>
                <w:szCs w:val="24"/>
              </w:rPr>
            </w:pPr>
            <w:r w:rsidRPr="00E2488A">
              <w:rPr>
                <w:sz w:val="24"/>
                <w:szCs w:val="24"/>
              </w:rPr>
              <w:t>- ОГРНИП - для индивидуального предпринимателя;</w:t>
            </w:r>
          </w:p>
          <w:p w:rsidR="00E2488A" w:rsidRPr="00E2488A" w:rsidRDefault="00E2488A" w:rsidP="00E2488A">
            <w:pPr>
              <w:pStyle w:val="TableContents"/>
              <w:rPr>
                <w:sz w:val="24"/>
                <w:szCs w:val="24"/>
              </w:rPr>
            </w:pPr>
            <w:r w:rsidRPr="00E2488A">
              <w:rPr>
                <w:sz w:val="24"/>
                <w:szCs w:val="24"/>
              </w:rPr>
              <w:t>- полное наименование, ОГРН, ИНН - для юридического лица;</w:t>
            </w:r>
          </w:p>
          <w:p w:rsidR="00E2488A" w:rsidRPr="00E2488A" w:rsidRDefault="00E2488A" w:rsidP="00E2488A">
            <w:pPr>
              <w:pStyle w:val="TableContents"/>
              <w:rPr>
                <w:sz w:val="24"/>
                <w:szCs w:val="24"/>
              </w:rPr>
            </w:pPr>
            <w:r w:rsidRPr="00E2488A">
              <w:rPr>
                <w:sz w:val="24"/>
                <w:szCs w:val="24"/>
              </w:rPr>
              <w:t>- фамилия, имя, отчество (последнее - при наличии); наименование и реквизиты документа, удостоверяющего личность (серия, номер, дата выдачи, наименование выдавшего органа); адрес проживания; наименование и реквизиты документа, подтверждающего полномочия представителя - для представителей: физического лица, индивидуального предпринимателя, юридического лица;</w:t>
            </w:r>
          </w:p>
          <w:p w:rsidR="00E2488A" w:rsidRPr="00E2488A" w:rsidRDefault="00E2488A" w:rsidP="00E2488A">
            <w:pPr>
              <w:pStyle w:val="TableContents"/>
              <w:rPr>
                <w:sz w:val="24"/>
                <w:szCs w:val="24"/>
              </w:rPr>
            </w:pPr>
            <w:r w:rsidRPr="00E2488A">
              <w:rPr>
                <w:sz w:val="24"/>
                <w:szCs w:val="24"/>
              </w:rPr>
              <w:t>- сведения о ранее выданном разрешении на строительство: орган (организация), выдавший(-</w:t>
            </w:r>
            <w:proofErr w:type="spellStart"/>
            <w:r w:rsidRPr="00E2488A">
              <w:rPr>
                <w:sz w:val="24"/>
                <w:szCs w:val="24"/>
              </w:rPr>
              <w:t>ая</w:t>
            </w:r>
            <w:proofErr w:type="spellEnd"/>
            <w:r w:rsidRPr="00E2488A">
              <w:rPr>
                <w:sz w:val="24"/>
                <w:szCs w:val="24"/>
              </w:rPr>
              <w:t>) разрешение на строительство, номер и дата документа;</w:t>
            </w:r>
          </w:p>
          <w:p w:rsidR="00E2488A" w:rsidRPr="00E2488A" w:rsidRDefault="00E2488A" w:rsidP="00E2488A">
            <w:pPr>
              <w:pStyle w:val="TableContents"/>
              <w:rPr>
                <w:sz w:val="24"/>
                <w:szCs w:val="24"/>
              </w:rPr>
            </w:pPr>
            <w:r w:rsidRPr="00E2488A">
              <w:rPr>
                <w:sz w:val="24"/>
                <w:szCs w:val="24"/>
              </w:rPr>
              <w:t xml:space="preserve">- основания внесения изменений в разрешение на строительство (заполняются те пункты уведомления, на основании которых требуется внести изменения в разрешение на строительство): в связи с образованием земельного участка путем объединения земельных участков, в отношении </w:t>
            </w:r>
            <w:r w:rsidRPr="00E2488A">
              <w:rPr>
                <w:sz w:val="24"/>
                <w:szCs w:val="24"/>
              </w:rPr>
              <w:lastRenderedPageBreak/>
              <w:t>которых или одного из которых выдано разрешение на строительство; реквизиты решения об образовании земельных участков путем объединения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реквизиты градостроительного плана земельного участка (указывается номер и дата выдачи, орган, выдавший градостроительный план земельного участка; реквизиты решения об образовании земельных участков путем раздела, перераспределения земельных участков или выдела из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 реквизиты правоустанавливающих документов на земельный участок (указывается номер и дата выдачи, кадастровый номер земельного участка); 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 реквизиты решения о предоставлении права пользования недрами (указывается дата и номер решения, орган, принявший решение); реквизиты решения о переоформлении лицензии на право пользования недрами (указывается дата и номер решения, орган, принявший решение);</w:t>
            </w:r>
          </w:p>
          <w:p w:rsidR="00E2488A" w:rsidRPr="00E2488A" w:rsidRDefault="00E2488A" w:rsidP="00E2488A">
            <w:pPr>
              <w:pStyle w:val="TableContents"/>
              <w:rPr>
                <w:sz w:val="24"/>
                <w:szCs w:val="24"/>
              </w:rPr>
            </w:pPr>
            <w:r w:rsidRPr="00E2488A">
              <w:rPr>
                <w:sz w:val="24"/>
                <w:szCs w:val="24"/>
              </w:rPr>
              <w:t>- приложение;</w:t>
            </w:r>
          </w:p>
          <w:p w:rsidR="00E2488A" w:rsidRPr="00E2488A" w:rsidRDefault="00E2488A" w:rsidP="00E2488A">
            <w:pPr>
              <w:pStyle w:val="TableContents"/>
              <w:rPr>
                <w:sz w:val="24"/>
                <w:szCs w:val="24"/>
              </w:rPr>
            </w:pPr>
            <w:r w:rsidRPr="00E2488A">
              <w:rPr>
                <w:sz w:val="24"/>
                <w:szCs w:val="24"/>
              </w:rPr>
              <w:t>- номер телефона и адрес электронной почты для связи;</w:t>
            </w:r>
          </w:p>
          <w:p w:rsidR="00E2488A" w:rsidRPr="00E2488A" w:rsidRDefault="00E2488A" w:rsidP="00E2488A">
            <w:pPr>
              <w:pStyle w:val="TableContents"/>
              <w:rPr>
                <w:sz w:val="24"/>
                <w:szCs w:val="24"/>
              </w:rPr>
            </w:pPr>
            <w:r w:rsidRPr="00E2488A">
              <w:rPr>
                <w:sz w:val="24"/>
                <w:szCs w:val="24"/>
              </w:rPr>
              <w:t>- сведения о способе получения результатов Услуги;</w:t>
            </w:r>
          </w:p>
          <w:p w:rsidR="00E2488A" w:rsidRPr="00E2488A" w:rsidRDefault="00E2488A" w:rsidP="00E2488A">
            <w:pPr>
              <w:pStyle w:val="TableContents"/>
              <w:rPr>
                <w:color w:val="000000"/>
                <w:sz w:val="24"/>
                <w:szCs w:val="24"/>
              </w:rPr>
            </w:pPr>
            <w:r w:rsidRPr="00E2488A">
              <w:rPr>
                <w:color w:val="000000"/>
                <w:sz w:val="24"/>
                <w:szCs w:val="24"/>
              </w:rPr>
              <w:t>- дата, подпись, фамилия и инициалы заявителя.</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бумажный носитель, электронный документ.</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lastRenderedPageBreak/>
              <w:t>3.</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Документ, удостоверяющий личность</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ФЛ-1, ФЛ-2, ФЛ-3, ФЛ-4, ИП-1, ИП-2, ИП-3, ИП-4, ПФЛ-1, ПФЛ-2, ПФЛ-3, ПФЛ-4, ПИП-1, ПИП-2, ПИП-3, ПИП-4, ЮЛПД-1, ЮЛПД-2, ЮЛПД-3, ЮЛПД-4, ЮЛБД-1, ЮЛБД-2, ЮЛБД-3, ЮЛБД-4, ОПФЛ-1, ОПФЛ-2, ОПФЛ-3, ОПФЛ-4, ЗПН-1, ЗПН-2, ЗПН-3, ЗПН-4</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b/>
                <w:bCs/>
                <w:sz w:val="24"/>
                <w:szCs w:val="24"/>
              </w:rPr>
              <w:t xml:space="preserve">3.1. </w:t>
            </w:r>
            <w:r w:rsidRPr="00E2488A">
              <w:rPr>
                <w:sz w:val="24"/>
                <w:szCs w:val="24"/>
              </w:rPr>
              <w:t>В случае подачи запроса:</w:t>
            </w:r>
          </w:p>
          <w:p w:rsidR="00E2488A" w:rsidRPr="00E2488A" w:rsidRDefault="00E2488A" w:rsidP="00E2488A">
            <w:pPr>
              <w:pStyle w:val="TableContents"/>
              <w:rPr>
                <w:sz w:val="24"/>
                <w:szCs w:val="24"/>
              </w:rPr>
            </w:pPr>
            <w:r w:rsidRPr="00E2488A">
              <w:rPr>
                <w:b/>
                <w:bCs/>
                <w:sz w:val="24"/>
                <w:szCs w:val="24"/>
              </w:rPr>
              <w:t xml:space="preserve">3.1.1. </w:t>
            </w:r>
            <w:r w:rsidRPr="00E2488A">
              <w:rPr>
                <w:sz w:val="24"/>
                <w:szCs w:val="24"/>
              </w:rPr>
              <w:t>на приеме в Уполномоченном органе − предъявление оригинала;</w:t>
            </w:r>
          </w:p>
          <w:p w:rsidR="00E2488A" w:rsidRPr="00E2488A" w:rsidRDefault="00E2488A" w:rsidP="00E2488A">
            <w:pPr>
              <w:pStyle w:val="TableContents"/>
              <w:rPr>
                <w:sz w:val="24"/>
                <w:szCs w:val="24"/>
              </w:rPr>
            </w:pPr>
            <w:r w:rsidRPr="00E2488A">
              <w:rPr>
                <w:b/>
                <w:bCs/>
                <w:sz w:val="24"/>
                <w:szCs w:val="24"/>
              </w:rPr>
              <w:t xml:space="preserve">3.1.2. </w:t>
            </w:r>
            <w:r w:rsidRPr="00E2488A">
              <w:rPr>
                <w:sz w:val="24"/>
                <w:szCs w:val="24"/>
              </w:rPr>
              <w:t>почтовым отправлением − прилагается копия;</w:t>
            </w:r>
          </w:p>
          <w:p w:rsidR="00E2488A" w:rsidRPr="00E2488A" w:rsidRDefault="00E2488A" w:rsidP="00E2488A">
            <w:pPr>
              <w:pStyle w:val="TableContents"/>
              <w:rPr>
                <w:color w:val="000000"/>
                <w:sz w:val="24"/>
                <w:szCs w:val="24"/>
              </w:rPr>
            </w:pPr>
            <w:r w:rsidRPr="00E2488A">
              <w:rPr>
                <w:b/>
                <w:bCs/>
                <w:color w:val="000000"/>
                <w:sz w:val="24"/>
                <w:szCs w:val="24"/>
              </w:rPr>
              <w:t>3.1.3.</w:t>
            </w:r>
            <w:r w:rsidRPr="00E2488A">
              <w:rPr>
                <w:color w:val="000000"/>
                <w:sz w:val="24"/>
                <w:szCs w:val="24"/>
              </w:rPr>
              <w:t xml:space="preserve"> через Единый портал, Региональный портал, ГИСОГД (при наличии технической возможности), Единую информационную систему жилищного строительства − предоставление не требуется.</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бумажный носитель</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4.</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Документ, подтверждающий полномочия представителя</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ПФЛ-1, ПФЛ-2, ПФЛ-3, ПФЛ-4, ПИП-1, ПИП-2, ПИП-3, ПИП-4, ЮЛПД-1, ЮЛПД-2, ЮЛПД-3, ЮЛПД-4</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b/>
                <w:bCs/>
                <w:sz w:val="24"/>
                <w:szCs w:val="24"/>
              </w:rPr>
              <w:t xml:space="preserve">4.1. </w:t>
            </w:r>
            <w:r w:rsidRPr="00E2488A">
              <w:rPr>
                <w:sz w:val="24"/>
                <w:szCs w:val="24"/>
              </w:rPr>
              <w:t>В случае подачи запроса:</w:t>
            </w:r>
          </w:p>
          <w:p w:rsidR="00E2488A" w:rsidRPr="00E2488A" w:rsidRDefault="00E2488A" w:rsidP="00E2488A">
            <w:pPr>
              <w:pStyle w:val="TableContents"/>
              <w:jc w:val="both"/>
              <w:rPr>
                <w:sz w:val="24"/>
                <w:szCs w:val="24"/>
              </w:rPr>
            </w:pPr>
            <w:r w:rsidRPr="00E2488A">
              <w:rPr>
                <w:b/>
                <w:bCs/>
                <w:sz w:val="24"/>
                <w:szCs w:val="24"/>
              </w:rPr>
              <w:t>4.1.1.</w:t>
            </w:r>
            <w:r w:rsidRPr="00E2488A">
              <w:rPr>
                <w:sz w:val="24"/>
                <w:szCs w:val="24"/>
              </w:rPr>
              <w:t xml:space="preserve"> на приеме в Уполномоченном органе − предоставляется оригинал для снятия копии либо нотариально заверенная копия.</w:t>
            </w:r>
          </w:p>
          <w:p w:rsidR="00E2488A" w:rsidRPr="00E2488A" w:rsidRDefault="00E2488A" w:rsidP="00E2488A">
            <w:pPr>
              <w:pStyle w:val="TableContents"/>
              <w:jc w:val="both"/>
              <w:rPr>
                <w:sz w:val="24"/>
                <w:szCs w:val="24"/>
              </w:rPr>
            </w:pPr>
            <w:r w:rsidRPr="00E2488A">
              <w:rPr>
                <w:b/>
                <w:bCs/>
                <w:sz w:val="24"/>
                <w:szCs w:val="24"/>
              </w:rPr>
              <w:t>4.1.2.</w:t>
            </w:r>
            <w:r w:rsidRPr="00E2488A">
              <w:rPr>
                <w:sz w:val="24"/>
                <w:szCs w:val="24"/>
              </w:rPr>
              <w:t xml:space="preserve"> почтовым отправлением − прилагается оригинал, либо нотариально заверенная копия.</w:t>
            </w:r>
          </w:p>
          <w:p w:rsidR="00E2488A" w:rsidRPr="00E2488A" w:rsidRDefault="00E2488A" w:rsidP="00E2488A">
            <w:pPr>
              <w:pStyle w:val="TableContents"/>
              <w:jc w:val="both"/>
              <w:rPr>
                <w:sz w:val="24"/>
                <w:szCs w:val="24"/>
              </w:rPr>
            </w:pPr>
            <w:r w:rsidRPr="00E2488A">
              <w:rPr>
                <w:b/>
                <w:bCs/>
                <w:color w:val="000000"/>
                <w:sz w:val="24"/>
                <w:szCs w:val="24"/>
              </w:rPr>
              <w:t>4.1.3.</w:t>
            </w:r>
            <w:r w:rsidRPr="00E2488A">
              <w:rPr>
                <w:color w:val="000000"/>
                <w:sz w:val="24"/>
                <w:szCs w:val="24"/>
              </w:rPr>
              <w:t xml:space="preserve"> через Единый портал, Региональный портал, ГИСОГД (при наличии технической возможности), Единую информационную систему жилищного строительства</w:t>
            </w:r>
            <w:r w:rsidR="003806E0" w:rsidRPr="003806E0">
              <w:rPr>
                <w:sz w:val="24"/>
                <w:szCs w:val="24"/>
              </w:rPr>
              <w:t xml:space="preserve"> </w:t>
            </w:r>
            <w:r w:rsidRPr="003806E0">
              <w:rPr>
                <w:sz w:val="24"/>
                <w:szCs w:val="24"/>
              </w:rPr>
              <w:t>−</w:t>
            </w:r>
            <w:r w:rsidRPr="00E2488A">
              <w:rPr>
                <w:color w:val="C9211E"/>
                <w:sz w:val="24"/>
                <w:szCs w:val="24"/>
              </w:rPr>
              <w:t xml:space="preserve"> </w:t>
            </w:r>
            <w:r w:rsidRPr="00E2488A">
              <w:rPr>
                <w:sz w:val="24"/>
                <w:szCs w:val="24"/>
              </w:rPr>
              <w:t xml:space="preserve">прилагается в форме </w:t>
            </w:r>
            <w:r w:rsidRPr="00E2488A">
              <w:rPr>
                <w:color w:val="000000"/>
                <w:sz w:val="24"/>
                <w:szCs w:val="24"/>
              </w:rPr>
              <w:t>электронного документа</w:t>
            </w:r>
            <w:r w:rsidRPr="00E2488A">
              <w:rPr>
                <w:sz w:val="24"/>
                <w:szCs w:val="24"/>
              </w:rPr>
              <w:t xml:space="preserve"> или электронного образа документа, которыми подтверждаются полномочия представителя действовать от имени заявителя, удостоверенные:</w:t>
            </w:r>
          </w:p>
          <w:p w:rsidR="00E2488A" w:rsidRPr="00E2488A" w:rsidRDefault="00E2488A" w:rsidP="00E2488A">
            <w:pPr>
              <w:pStyle w:val="Standard"/>
              <w:jc w:val="both"/>
              <w:rPr>
                <w:sz w:val="24"/>
                <w:szCs w:val="24"/>
              </w:rPr>
            </w:pPr>
            <w:r w:rsidRPr="00E2488A">
              <w:rPr>
                <w:sz w:val="24"/>
                <w:szCs w:val="24"/>
              </w:rPr>
              <w:t>− усиленной квалифицированной электронной подписью правомочного должностного лица организации (если представитель действует от имени юридического лица);</w:t>
            </w:r>
          </w:p>
          <w:p w:rsidR="00E2488A" w:rsidRPr="00E2488A" w:rsidRDefault="00E2488A" w:rsidP="00E2488A">
            <w:pPr>
              <w:pStyle w:val="Standard"/>
              <w:jc w:val="both"/>
              <w:rPr>
                <w:sz w:val="24"/>
                <w:szCs w:val="24"/>
              </w:rPr>
            </w:pPr>
            <w:r w:rsidRPr="00E2488A">
              <w:rPr>
                <w:sz w:val="24"/>
                <w:szCs w:val="24"/>
              </w:rPr>
              <w:t>− усиленной квалифицированной электронной подписью нотариуса (если представитель действует от имени физического лица)</w:t>
            </w:r>
            <w:r w:rsidRPr="00E2488A">
              <w:rPr>
                <w:color w:val="C9211E"/>
                <w:sz w:val="24"/>
                <w:szCs w:val="24"/>
              </w:rPr>
              <w:t>.</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5.</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tabs>
                <w:tab w:val="left" w:pos="0"/>
              </w:tabs>
              <w:ind w:firstLine="850"/>
              <w:jc w:val="center"/>
              <w:outlineLvl w:val="1"/>
              <w:rPr>
                <w:b/>
                <w:bCs/>
                <w:color w:val="000000"/>
                <w:sz w:val="24"/>
                <w:szCs w:val="24"/>
              </w:rPr>
            </w:pPr>
            <w:r w:rsidRPr="00E2488A">
              <w:rPr>
                <w:b/>
                <w:bCs/>
                <w:color w:val="000000"/>
                <w:sz w:val="24"/>
                <w:szCs w:val="24"/>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w:t>
            </w:r>
            <w:r w:rsidRPr="00E2488A">
              <w:rPr>
                <w:b/>
                <w:bCs/>
                <w:color w:val="000000"/>
                <w:sz w:val="24"/>
                <w:szCs w:val="24"/>
              </w:rPr>
              <w:lastRenderedPageBreak/>
              <w:t>участка в случаях, предусмотренных частями 1.1 и 1.2 статьи 57.3 Градостроительного кодекса РФ, если иное не установлено частью 7.3 статьи 51 Градостроительного кодекса РФ</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w:t>
            </w:r>
            <w:r w:rsidRPr="00E2488A">
              <w:rPr>
                <w:color w:val="FF0000"/>
                <w:sz w:val="24"/>
                <w:szCs w:val="24"/>
              </w:rPr>
              <w:t xml:space="preserve"> </w:t>
            </w:r>
            <w:r w:rsidRPr="00E2488A">
              <w:rPr>
                <w:color w:val="000000"/>
                <w:sz w:val="24"/>
                <w:szCs w:val="24"/>
              </w:rPr>
              <w:t>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C9211E"/>
                <w:sz w:val="24"/>
                <w:szCs w:val="24"/>
              </w:rPr>
            </w:pPr>
            <w:r w:rsidRPr="00E2488A">
              <w:rPr>
                <w:color w:val="000000"/>
                <w:sz w:val="24"/>
                <w:szCs w:val="24"/>
              </w:rPr>
              <w:t>Предоставляются в случае, если указанные документы (их копии или сведения, содержащиеся в них) отсутствуют в Едином государственном реестре недвижимости</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jc w:val="both"/>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C9211E"/>
                <w:sz w:val="24"/>
                <w:szCs w:val="24"/>
              </w:rPr>
            </w:pPr>
            <w:r w:rsidRPr="00E2488A">
              <w:rPr>
                <w:color w:val="000000"/>
                <w:sz w:val="24"/>
                <w:szCs w:val="24"/>
              </w:rPr>
              <w:t>бумажный носитель, электронный документ,</w:t>
            </w:r>
            <w:r w:rsidRPr="00E2488A">
              <w:rPr>
                <w:color w:val="C9211E"/>
                <w:sz w:val="24"/>
                <w:szCs w:val="24"/>
              </w:rPr>
              <w:t xml:space="preserve"> </w:t>
            </w:r>
            <w:r w:rsidRPr="00E2488A">
              <w:rPr>
                <w:color w:val="000000"/>
                <w:sz w:val="24"/>
                <w:szCs w:val="24"/>
              </w:rPr>
              <w:t>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79"/>
        <w:gridCol w:w="3700"/>
        <w:gridCol w:w="5359"/>
      </w:tblGrid>
      <w:tr w:rsidR="00E2488A" w:rsidRPr="00E2488A" w:rsidTr="00E2488A">
        <w:tc>
          <w:tcPr>
            <w:tcW w:w="579"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6.</w:t>
            </w:r>
          </w:p>
        </w:tc>
        <w:tc>
          <w:tcPr>
            <w:tcW w:w="905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both"/>
              <w:outlineLvl w:val="1"/>
              <w:rPr>
                <w:b/>
                <w:bCs/>
                <w:color w:val="000000"/>
                <w:sz w:val="24"/>
                <w:szCs w:val="24"/>
              </w:rPr>
            </w:pPr>
            <w:r w:rsidRPr="00E2488A">
              <w:rPr>
                <w:b/>
                <w:bCs/>
                <w:color w:val="000000"/>
                <w:sz w:val="24"/>
                <w:szCs w:val="24"/>
              </w:rPr>
              <w:t>Результаты инженерных изысканий и следующие материалы, содержащиеся в утвержденной в соответствии с частью 15 статьи 48 Градостроительного кодекса РФ проектной документации:</w:t>
            </w:r>
          </w:p>
          <w:p w:rsidR="00E2488A" w:rsidRPr="00E2488A" w:rsidRDefault="00E2488A" w:rsidP="00E2488A">
            <w:pPr>
              <w:pStyle w:val="TableContents"/>
              <w:tabs>
                <w:tab w:val="left" w:pos="0"/>
              </w:tabs>
              <w:ind w:firstLine="850"/>
              <w:jc w:val="both"/>
              <w:outlineLvl w:val="1"/>
              <w:rPr>
                <w:b/>
                <w:bCs/>
                <w:color w:val="000000"/>
                <w:sz w:val="24"/>
                <w:szCs w:val="24"/>
              </w:rPr>
            </w:pPr>
            <w:r w:rsidRPr="00E2488A">
              <w:rPr>
                <w:b/>
                <w:bCs/>
                <w:color w:val="000000"/>
                <w:sz w:val="24"/>
                <w:szCs w:val="24"/>
              </w:rPr>
              <w:t>а) пояснительная записка;</w:t>
            </w:r>
          </w:p>
          <w:p w:rsidR="00E2488A" w:rsidRPr="00E2488A" w:rsidRDefault="00E2488A" w:rsidP="00E2488A">
            <w:pPr>
              <w:pStyle w:val="TableContents"/>
              <w:tabs>
                <w:tab w:val="left" w:pos="0"/>
              </w:tabs>
              <w:ind w:firstLine="850"/>
              <w:jc w:val="both"/>
              <w:outlineLvl w:val="1"/>
              <w:rPr>
                <w:b/>
                <w:bCs/>
                <w:color w:val="000000"/>
                <w:sz w:val="24"/>
                <w:szCs w:val="24"/>
              </w:rPr>
            </w:pPr>
            <w:r w:rsidRPr="00E2488A">
              <w:rPr>
                <w:b/>
                <w:bCs/>
                <w:color w:val="000000"/>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2488A" w:rsidRPr="00E2488A" w:rsidRDefault="00E2488A" w:rsidP="00E2488A">
            <w:pPr>
              <w:pStyle w:val="TableContents"/>
              <w:tabs>
                <w:tab w:val="left" w:pos="0"/>
              </w:tabs>
              <w:ind w:firstLine="850"/>
              <w:jc w:val="both"/>
              <w:outlineLvl w:val="1"/>
              <w:rPr>
                <w:b/>
                <w:bCs/>
                <w:color w:val="000000"/>
                <w:sz w:val="24"/>
                <w:szCs w:val="24"/>
              </w:rPr>
            </w:pPr>
            <w:r w:rsidRPr="00E2488A">
              <w:rPr>
                <w:b/>
                <w:bCs/>
                <w:color w:val="000000"/>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2488A" w:rsidRPr="00E2488A" w:rsidRDefault="00E2488A" w:rsidP="00E2488A">
            <w:pPr>
              <w:pStyle w:val="TableContents"/>
              <w:tabs>
                <w:tab w:val="left" w:pos="0"/>
              </w:tabs>
              <w:ind w:firstLine="850"/>
              <w:jc w:val="both"/>
              <w:outlineLvl w:val="1"/>
              <w:rPr>
                <w:b/>
                <w:bCs/>
                <w:color w:val="000000"/>
                <w:sz w:val="24"/>
                <w:szCs w:val="24"/>
              </w:rPr>
            </w:pPr>
            <w:r w:rsidRPr="00E2488A">
              <w:rPr>
                <w:b/>
                <w:bCs/>
                <w:color w:val="000000"/>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r>
      <w:tr w:rsidR="00E2488A" w:rsidRPr="00E2488A" w:rsidTr="00E2488A">
        <w:tc>
          <w:tcPr>
            <w:tcW w:w="579"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  ИП-1, ИП-2, ПФЛ-1, ПФЛ-2,  ПИП-1, ПИП-2, ЮЛПД-1, ЮЛПД-2, ЮЛБД-1, ЮЛБД-2, ОПФЛ-1, ОПФЛ-2, ЗПН-1, ЗПН-2</w:t>
            </w:r>
          </w:p>
        </w:tc>
      </w:tr>
      <w:tr w:rsidR="00E2488A" w:rsidRPr="00E2488A" w:rsidTr="00E2488A">
        <w:tc>
          <w:tcPr>
            <w:tcW w:w="579"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 xml:space="preserve">Предоставляются </w:t>
            </w:r>
            <w:r w:rsidRPr="00E2488A">
              <w:rPr>
                <w:bCs/>
                <w:color w:val="000000"/>
                <w:sz w:val="24"/>
                <w:szCs w:val="24"/>
              </w:rPr>
              <w:t>в случае, если указанные документы (их копии или сведения, содержащиеся в них) отсутствуют в Едином государственном реестре недвижимости</w:t>
            </w:r>
          </w:p>
        </w:tc>
      </w:tr>
      <w:tr w:rsidR="00E2488A" w:rsidRPr="00E2488A" w:rsidTr="00E2488A">
        <w:tc>
          <w:tcPr>
            <w:tcW w:w="579"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jc w:val="both"/>
              <w:rPr>
                <w:color w:val="000000"/>
                <w:sz w:val="24"/>
                <w:szCs w:val="24"/>
              </w:rPr>
            </w:pPr>
            <w:r w:rsidRPr="00E2488A">
              <w:rPr>
                <w:color w:val="000000"/>
                <w:sz w:val="24"/>
                <w:szCs w:val="24"/>
              </w:rPr>
              <w:t>один экземпляр</w:t>
            </w:r>
          </w:p>
        </w:tc>
      </w:tr>
      <w:tr w:rsidR="00E2488A" w:rsidRPr="00E2488A" w:rsidTr="00E2488A">
        <w:tc>
          <w:tcPr>
            <w:tcW w:w="579"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C9211E"/>
                <w:sz w:val="24"/>
                <w:szCs w:val="24"/>
              </w:rPr>
            </w:pPr>
            <w:r w:rsidRPr="00E2488A">
              <w:rPr>
                <w:color w:val="000000"/>
                <w:sz w:val="24"/>
                <w:szCs w:val="24"/>
              </w:rPr>
              <w:t>бумажный носитель, электронный документ,</w:t>
            </w:r>
            <w:r w:rsidRPr="00E2488A">
              <w:rPr>
                <w:color w:val="C9211E"/>
                <w:sz w:val="24"/>
                <w:szCs w:val="24"/>
              </w:rPr>
              <w:t xml:space="preserve"> </w:t>
            </w:r>
            <w:r w:rsidRPr="00E2488A">
              <w:rPr>
                <w:color w:val="000000"/>
                <w:sz w:val="24"/>
                <w:szCs w:val="24"/>
              </w:rPr>
              <w:t>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7.</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center"/>
              <w:outlineLvl w:val="1"/>
              <w:rPr>
                <w:b/>
                <w:bCs/>
                <w:color w:val="000000"/>
                <w:sz w:val="24"/>
                <w:szCs w:val="24"/>
              </w:rPr>
            </w:pPr>
            <w:r w:rsidRPr="00E2488A">
              <w:rPr>
                <w:b/>
                <w:bCs/>
                <w:color w:val="000000"/>
                <w:sz w:val="24"/>
                <w:szCs w:val="24"/>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РФ), в соответствии с которой осуществляются строительство, реконструкция объекта капитального </w:t>
            </w:r>
            <w:r w:rsidRPr="00E2488A">
              <w:rPr>
                <w:b/>
                <w:bCs/>
                <w:color w:val="000000"/>
                <w:sz w:val="24"/>
                <w:szCs w:val="24"/>
              </w:rPr>
              <w:lastRenderedPageBreak/>
              <w:t>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РФ), если такая проектная документация подлежит экспертизе в соответствии со статьей 49 Градостроительного кодекса РФ,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РФ</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 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C9211E"/>
                <w:sz w:val="24"/>
                <w:szCs w:val="24"/>
              </w:rPr>
            </w:pPr>
            <w:r w:rsidRPr="00E2488A">
              <w:rPr>
                <w:color w:val="000000"/>
                <w:sz w:val="24"/>
                <w:szCs w:val="24"/>
              </w:rPr>
              <w:t>Предоставляются</w:t>
            </w:r>
            <w:r w:rsidRPr="00E2488A">
              <w:rPr>
                <w:bCs/>
                <w:color w:val="000000"/>
                <w:sz w:val="24"/>
                <w:szCs w:val="24"/>
              </w:rPr>
              <w:t xml:space="preserve"> в случае, если указанные документы (их копии или сведения, содержащиеся в них) отсутствуют в едином государственном реестре заключений</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jc w:val="both"/>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C9211E"/>
                <w:sz w:val="24"/>
                <w:szCs w:val="24"/>
              </w:rPr>
            </w:pPr>
            <w:r w:rsidRPr="00E2488A">
              <w:rPr>
                <w:color w:val="000000"/>
                <w:sz w:val="24"/>
                <w:szCs w:val="24"/>
              </w:rPr>
              <w:t>бумажный носитель, электронный документ,</w:t>
            </w:r>
            <w:r w:rsidRPr="00E2488A">
              <w:rPr>
                <w:color w:val="C9211E"/>
                <w:sz w:val="24"/>
                <w:szCs w:val="24"/>
              </w:rPr>
              <w:t xml:space="preserve"> </w:t>
            </w:r>
            <w:r w:rsidRPr="00E2488A">
              <w:rPr>
                <w:color w:val="000000"/>
                <w:sz w:val="24"/>
                <w:szCs w:val="24"/>
              </w:rPr>
              <w:t>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8.</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center"/>
              <w:outlineLvl w:val="1"/>
              <w:rPr>
                <w:b/>
                <w:bCs/>
                <w:color w:val="000000"/>
                <w:sz w:val="24"/>
                <w:szCs w:val="24"/>
              </w:rPr>
            </w:pPr>
            <w:r w:rsidRPr="00E2488A">
              <w:rPr>
                <w:b/>
                <w:bCs/>
                <w:color w:val="000000"/>
                <w:sz w:val="24"/>
                <w:szCs w:val="24"/>
              </w:rPr>
              <w:t>Подтверждение соответствия вносимых в проектную документацию изменений требованиям, указанным в части 3.8 статьи 49 Градостроительного кодекса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РФ</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w:t>
            </w:r>
            <w:r w:rsidRPr="00E2488A">
              <w:rPr>
                <w:color w:val="FF0000"/>
                <w:sz w:val="24"/>
                <w:szCs w:val="24"/>
              </w:rPr>
              <w:t xml:space="preserve"> </w:t>
            </w:r>
            <w:r w:rsidRPr="00E2488A">
              <w:rPr>
                <w:color w:val="000000"/>
                <w:sz w:val="24"/>
                <w:szCs w:val="24"/>
              </w:rPr>
              <w:t>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jc w:val="both"/>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C9211E"/>
                <w:sz w:val="24"/>
                <w:szCs w:val="24"/>
              </w:rPr>
            </w:pPr>
            <w:r w:rsidRPr="00E2488A">
              <w:rPr>
                <w:color w:val="000000"/>
                <w:sz w:val="24"/>
                <w:szCs w:val="24"/>
              </w:rPr>
              <w:t>бумажный носитель, электронный документ</w:t>
            </w:r>
            <w:r w:rsidRPr="00E2488A">
              <w:rPr>
                <w:color w:val="C9211E"/>
                <w:sz w:val="24"/>
                <w:szCs w:val="24"/>
              </w:rPr>
              <w:t xml:space="preserve">, </w:t>
            </w:r>
            <w:r w:rsidRPr="00E2488A">
              <w:rPr>
                <w:color w:val="000000"/>
                <w:sz w:val="24"/>
                <w:szCs w:val="24"/>
              </w:rPr>
              <w:t>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9.</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center"/>
              <w:outlineLvl w:val="1"/>
              <w:rPr>
                <w:b/>
                <w:bCs/>
                <w:color w:val="000000"/>
                <w:sz w:val="24"/>
                <w:szCs w:val="24"/>
              </w:rPr>
            </w:pPr>
            <w:r w:rsidRPr="00E2488A">
              <w:rPr>
                <w:b/>
                <w:bCs/>
                <w:color w:val="000000"/>
                <w:sz w:val="24"/>
                <w:szCs w:val="24"/>
              </w:rPr>
              <w:t>Согласие всех правообладателей объекта капитального строительства в случае реконструкции такого объекта, за исключением указанных</w:t>
            </w:r>
            <w:r w:rsidRPr="00E2488A">
              <w:rPr>
                <w:b/>
                <w:bCs/>
                <w:color w:val="0000FF"/>
                <w:sz w:val="24"/>
                <w:szCs w:val="24"/>
              </w:rPr>
              <w:t xml:space="preserve"> </w:t>
            </w:r>
            <w:r w:rsidRPr="00E2488A">
              <w:rPr>
                <w:b/>
                <w:bCs/>
                <w:color w:val="000000"/>
                <w:sz w:val="24"/>
                <w:szCs w:val="24"/>
              </w:rPr>
              <w:t>в пункте 13 настоящей таблицы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w:t>
            </w:r>
            <w:r w:rsidRPr="00E2488A">
              <w:rPr>
                <w:color w:val="FF0000"/>
                <w:sz w:val="24"/>
                <w:szCs w:val="24"/>
              </w:rPr>
              <w:t xml:space="preserve"> </w:t>
            </w:r>
            <w:r w:rsidRPr="00E2488A">
              <w:rPr>
                <w:color w:val="000000"/>
                <w:sz w:val="24"/>
                <w:szCs w:val="24"/>
              </w:rPr>
              <w:t>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jc w:val="both"/>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10.</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both"/>
              <w:outlineLvl w:val="1"/>
              <w:rPr>
                <w:b/>
                <w:bCs/>
                <w:color w:val="000000"/>
                <w:sz w:val="24"/>
                <w:szCs w:val="24"/>
              </w:rPr>
            </w:pPr>
            <w:r w:rsidRPr="00E2488A">
              <w:rPr>
                <w:b/>
                <w:bCs/>
                <w:color w:val="000000"/>
                <w:sz w:val="24"/>
                <w:szCs w:val="24"/>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E2488A">
              <w:rPr>
                <w:b/>
                <w:bCs/>
                <w:color w:val="000000"/>
                <w:sz w:val="24"/>
                <w:szCs w:val="24"/>
              </w:rPr>
              <w:t>Росатом</w:t>
            </w:r>
            <w:proofErr w:type="spellEnd"/>
            <w:r w:rsidRPr="00E2488A">
              <w:rPr>
                <w:b/>
                <w:bCs/>
                <w:color w:val="000000"/>
                <w:sz w:val="24"/>
                <w:szCs w:val="24"/>
              </w:rPr>
              <w:t>», Государственной корпорацией по космической деятельности «</w:t>
            </w:r>
            <w:proofErr w:type="spellStart"/>
            <w:r w:rsidRPr="00E2488A">
              <w:rPr>
                <w:b/>
                <w:bCs/>
                <w:color w:val="000000"/>
                <w:sz w:val="24"/>
                <w:szCs w:val="24"/>
              </w:rPr>
              <w:t>Роскосмос</w:t>
            </w:r>
            <w:proofErr w:type="spellEnd"/>
            <w:r w:rsidRPr="00E2488A">
              <w:rPr>
                <w:b/>
                <w:bCs/>
                <w:color w:val="000000"/>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w:t>
            </w:r>
            <w:r w:rsidRPr="00E2488A">
              <w:rPr>
                <w:color w:val="FF0000"/>
                <w:sz w:val="24"/>
                <w:szCs w:val="24"/>
              </w:rPr>
              <w:t xml:space="preserve"> </w:t>
            </w:r>
            <w:r w:rsidRPr="00E2488A">
              <w:rPr>
                <w:color w:val="000000"/>
                <w:sz w:val="24"/>
                <w:szCs w:val="24"/>
              </w:rPr>
              <w:t>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b/>
                <w:bCs/>
                <w:color w:val="C9211E"/>
                <w:sz w:val="24"/>
                <w:szCs w:val="24"/>
              </w:rPr>
            </w:pPr>
            <w:r w:rsidRPr="00E2488A">
              <w:rPr>
                <w:b/>
                <w:bCs/>
                <w:color w:val="C9211E"/>
                <w:sz w:val="24"/>
                <w:szCs w:val="24"/>
              </w:rPr>
              <w:t>-</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jc w:val="both"/>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11.</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center"/>
              <w:outlineLvl w:val="1"/>
              <w:rPr>
                <w:b/>
                <w:bCs/>
                <w:color w:val="000000"/>
                <w:sz w:val="24"/>
                <w:szCs w:val="24"/>
              </w:rPr>
            </w:pPr>
            <w:r w:rsidRPr="00E2488A">
              <w:rPr>
                <w:b/>
                <w:bCs/>
                <w:color w:val="000000"/>
                <w:sz w:val="24"/>
                <w:szCs w:val="24"/>
              </w:rPr>
              <w:t xml:space="preserve">Решение общего собрания собственников помещений и </w:t>
            </w:r>
            <w:proofErr w:type="spellStart"/>
            <w:r w:rsidRPr="00E2488A">
              <w:rPr>
                <w:b/>
                <w:bCs/>
                <w:color w:val="000000"/>
                <w:sz w:val="24"/>
                <w:szCs w:val="24"/>
              </w:rPr>
              <w:t>машино</w:t>
            </w:r>
            <w:proofErr w:type="spellEnd"/>
            <w:r w:rsidRPr="00E2488A">
              <w:rPr>
                <w:b/>
                <w:bCs/>
                <w:color w:val="000000"/>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2488A">
              <w:rPr>
                <w:b/>
                <w:bCs/>
                <w:color w:val="000000"/>
                <w:sz w:val="24"/>
                <w:szCs w:val="24"/>
              </w:rPr>
              <w:t>машино</w:t>
            </w:r>
            <w:proofErr w:type="spellEnd"/>
            <w:r w:rsidRPr="00E2488A">
              <w:rPr>
                <w:b/>
                <w:bCs/>
                <w:color w:val="000000"/>
                <w:sz w:val="24"/>
                <w:szCs w:val="24"/>
              </w:rPr>
              <w:t>-мест в многоквартирном доме</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w:t>
            </w:r>
            <w:r w:rsidRPr="00E2488A">
              <w:rPr>
                <w:color w:val="FF0000"/>
                <w:sz w:val="24"/>
                <w:szCs w:val="24"/>
              </w:rPr>
              <w:t xml:space="preserve"> </w:t>
            </w:r>
            <w:r w:rsidRPr="00E2488A">
              <w:rPr>
                <w:color w:val="000000"/>
                <w:sz w:val="24"/>
                <w:szCs w:val="24"/>
              </w:rPr>
              <w:t>ИП-1, ИП-2, ПФЛ-1, ПФЛ-2, ПИП-1, ПИП-2, ЮЛПД-1, ЮЛПД 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b/>
                <w:bCs/>
                <w:color w:val="C9211E"/>
                <w:sz w:val="24"/>
                <w:szCs w:val="24"/>
              </w:rPr>
            </w:pPr>
            <w:r w:rsidRPr="00E2488A">
              <w:rPr>
                <w:b/>
                <w:bCs/>
                <w:color w:val="C9211E"/>
                <w:sz w:val="24"/>
                <w:szCs w:val="24"/>
              </w:rPr>
              <w:t>-</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jc w:val="both"/>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12.</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center"/>
              <w:outlineLvl w:val="1"/>
              <w:rPr>
                <w:b/>
                <w:bCs/>
                <w:color w:val="000000"/>
                <w:sz w:val="24"/>
                <w:szCs w:val="24"/>
              </w:rPr>
            </w:pPr>
            <w:r w:rsidRPr="00E2488A">
              <w:rPr>
                <w:b/>
                <w:bCs/>
                <w:color w:val="000000"/>
                <w:sz w:val="24"/>
                <w:szCs w:val="24"/>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 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b/>
                <w:bCs/>
                <w:color w:val="000000"/>
                <w:sz w:val="24"/>
                <w:szCs w:val="24"/>
              </w:rPr>
            </w:pPr>
            <w:r w:rsidRPr="00E2488A">
              <w:rPr>
                <w:b/>
                <w:bCs/>
                <w:color w:val="000000"/>
                <w:sz w:val="24"/>
                <w:szCs w:val="24"/>
              </w:rPr>
              <w:t>-</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jc w:val="both"/>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lastRenderedPageBreak/>
              <w:t>13.</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center"/>
              <w:outlineLvl w:val="1"/>
              <w:rPr>
                <w:b/>
                <w:bCs/>
                <w:color w:val="000000"/>
                <w:sz w:val="24"/>
                <w:szCs w:val="24"/>
              </w:rPr>
            </w:pPr>
            <w:r w:rsidRPr="00E2488A">
              <w:rPr>
                <w:b/>
                <w:bCs/>
                <w:color w:val="000000"/>
                <w:sz w:val="24"/>
                <w:szCs w:val="24"/>
                <w:lang w:eastAsia="ru-RU"/>
              </w:rPr>
              <w:t>Правоустанавливающие документы на смежные земельные участки</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w:t>
            </w:r>
            <w:r w:rsidRPr="00E2488A">
              <w:rPr>
                <w:color w:val="FF0000"/>
                <w:sz w:val="24"/>
                <w:szCs w:val="24"/>
              </w:rPr>
              <w:t xml:space="preserve"> </w:t>
            </w:r>
            <w:r w:rsidRPr="00E2488A">
              <w:rPr>
                <w:color w:val="000000"/>
                <w:sz w:val="24"/>
                <w:szCs w:val="24"/>
              </w:rPr>
              <w:t>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C9211E"/>
                <w:sz w:val="24"/>
                <w:szCs w:val="24"/>
              </w:rPr>
            </w:pPr>
            <w:r w:rsidRPr="00E2488A">
              <w:rPr>
                <w:color w:val="000000"/>
                <w:sz w:val="24"/>
                <w:szCs w:val="24"/>
              </w:rPr>
              <w:t>Предоставляется</w:t>
            </w:r>
            <w:r w:rsidRPr="00E2488A">
              <w:rPr>
                <w:bCs/>
                <w:color w:val="000000"/>
                <w:sz w:val="24"/>
                <w:szCs w:val="24"/>
                <w:lang w:eastAsia="ru-RU"/>
              </w:rPr>
              <w:t xml:space="preserve"> в случае:</w:t>
            </w:r>
          </w:p>
          <w:p w:rsidR="00E2488A" w:rsidRPr="00E2488A" w:rsidRDefault="00E2488A" w:rsidP="00E2488A">
            <w:pPr>
              <w:pStyle w:val="TableContents"/>
              <w:jc w:val="both"/>
              <w:rPr>
                <w:color w:val="C9211E"/>
                <w:sz w:val="24"/>
                <w:szCs w:val="24"/>
              </w:rPr>
            </w:pPr>
            <w:r w:rsidRPr="00E2488A">
              <w:rPr>
                <w:bCs/>
                <w:color w:val="000000"/>
                <w:sz w:val="24"/>
                <w:szCs w:val="24"/>
                <w:lang w:eastAsia="ru-RU"/>
              </w:rPr>
              <w:t>- если разрешение на строительство испрашивается в соответствии с Постановлением Правительства РФ от 06.04.2022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w:t>
            </w:r>
          </w:p>
          <w:p w:rsidR="00E2488A" w:rsidRPr="00E2488A" w:rsidRDefault="00E2488A" w:rsidP="00E2488A">
            <w:pPr>
              <w:pStyle w:val="TableContents"/>
              <w:jc w:val="both"/>
              <w:rPr>
                <w:bCs/>
                <w:color w:val="000000"/>
                <w:sz w:val="24"/>
                <w:szCs w:val="24"/>
                <w:lang w:eastAsia="ru-RU"/>
              </w:rPr>
            </w:pPr>
            <w:r w:rsidRPr="00E2488A">
              <w:rPr>
                <w:bCs/>
                <w:color w:val="000000"/>
                <w:sz w:val="24"/>
                <w:szCs w:val="24"/>
                <w:lang w:eastAsia="ru-RU"/>
              </w:rPr>
              <w:t>- если указанные документы (их копии или сведения, содержащиеся в них) отсутствуют в Едином государственном реестре недвижимости</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jc w:val="both"/>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14.</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tabs>
                <w:tab w:val="left" w:pos="0"/>
              </w:tabs>
              <w:ind w:firstLine="850"/>
              <w:jc w:val="center"/>
              <w:outlineLvl w:val="1"/>
              <w:rPr>
                <w:b/>
                <w:bCs/>
                <w:color w:val="000000"/>
                <w:sz w:val="24"/>
                <w:szCs w:val="24"/>
              </w:rPr>
            </w:pPr>
            <w:r w:rsidRPr="00E2488A">
              <w:rPr>
                <w:b/>
                <w:bCs/>
                <w:color w:val="000000"/>
                <w:sz w:val="24"/>
                <w:szCs w:val="24"/>
              </w:rPr>
              <w:t>Правоустанавливающие документы на земельный участок</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FF0000"/>
                <w:sz w:val="24"/>
                <w:szCs w:val="24"/>
              </w:rPr>
            </w:pPr>
            <w:r w:rsidRPr="00E2488A">
              <w:rPr>
                <w:color w:val="000000"/>
                <w:sz w:val="24"/>
                <w:szCs w:val="24"/>
              </w:rPr>
              <w:t>ФЛ-4, ИП-4, ПФЛ-4, ПИП-4, ЮЛПД-4, ЮЛБД-4, ОПФЛ-4, ЗПН-4</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C9211E"/>
                <w:sz w:val="24"/>
                <w:szCs w:val="24"/>
              </w:rPr>
            </w:pPr>
            <w:r w:rsidRPr="00E2488A">
              <w:rPr>
                <w:bCs/>
                <w:color w:val="000000"/>
                <w:sz w:val="24"/>
                <w:szCs w:val="24"/>
              </w:rPr>
              <w:t>Предоставляются в случае, если в Едином государственном реестре недвижимости не содержатся сведения о правоустанавливающих документах на земельный участок</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jc w:val="both"/>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79"/>
        <w:gridCol w:w="3700"/>
        <w:gridCol w:w="5359"/>
      </w:tblGrid>
      <w:tr w:rsidR="00E2488A" w:rsidRPr="00E2488A" w:rsidTr="00E2488A">
        <w:tc>
          <w:tcPr>
            <w:tcW w:w="579"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15.</w:t>
            </w:r>
          </w:p>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Иные требования к предоставлению документов и (или) информации</w:t>
            </w:r>
          </w:p>
        </w:tc>
        <w:tc>
          <w:tcPr>
            <w:tcW w:w="53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sz w:val="24"/>
                <w:szCs w:val="24"/>
              </w:rPr>
            </w:pPr>
            <w:r w:rsidRPr="00E2488A">
              <w:rPr>
                <w:color w:val="000000"/>
                <w:sz w:val="24"/>
                <w:szCs w:val="24"/>
              </w:rPr>
              <w:t>15.1.</w:t>
            </w:r>
            <w:r w:rsidRPr="00E2488A">
              <w:rPr>
                <w:b/>
                <w:bCs/>
                <w:sz w:val="24"/>
                <w:szCs w:val="24"/>
              </w:rPr>
              <w:t xml:space="preserve"> </w:t>
            </w:r>
            <w:r w:rsidRPr="00E2488A">
              <w:rPr>
                <w:sz w:val="24"/>
                <w:szCs w:val="24"/>
              </w:rPr>
              <w:t xml:space="preserve">Документы и (или) информация, предусмотренные пунктами </w:t>
            </w:r>
            <w:r w:rsidRPr="00E2488A">
              <w:rPr>
                <w:color w:val="000000"/>
                <w:sz w:val="24"/>
                <w:szCs w:val="24"/>
              </w:rPr>
              <w:t>1-14</w:t>
            </w:r>
            <w:r w:rsidRPr="00E2488A">
              <w:rPr>
                <w:sz w:val="24"/>
                <w:szCs w:val="24"/>
              </w:rPr>
              <w:t xml:space="preserve"> настоящей таблицы, представленные в том числе в электронном виде, не должны содержать подчисток, исправлений, повреждений, не позволяющих однозначно истолковать их содержание либо получить информацию и сведения в них содержащиеся, необходимую для предоставления Услуги.</w:t>
            </w:r>
          </w:p>
          <w:p w:rsidR="00E2488A" w:rsidRPr="00E2488A" w:rsidRDefault="00E2488A" w:rsidP="00E2488A">
            <w:pPr>
              <w:pStyle w:val="1111"/>
              <w:ind w:firstLine="0"/>
              <w:rPr>
                <w:color w:val="000000"/>
                <w:sz w:val="24"/>
                <w:szCs w:val="24"/>
              </w:rPr>
            </w:pPr>
            <w:r w:rsidRPr="00E2488A">
              <w:rPr>
                <w:color w:val="000000"/>
                <w:sz w:val="24"/>
                <w:szCs w:val="24"/>
              </w:rPr>
              <w:t xml:space="preserve">15.2. Документы, предусмотренные пунктами 5-12 настоящей таблицы, предоставляемые заявителем в электронной форме, должны соответствовать требованиям, установленным постановлением Правительства РФ от 07.10.2019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w:t>
            </w:r>
            <w:r w:rsidRPr="00E2488A">
              <w:rPr>
                <w:color w:val="000000"/>
                <w:sz w:val="24"/>
                <w:szCs w:val="24"/>
              </w:rPr>
              <w:lastRenderedPageBreak/>
              <w:t>местного самоуправления, Государственную корпорацию по атомной энергии «</w:t>
            </w:r>
            <w:proofErr w:type="spellStart"/>
            <w:r w:rsidRPr="00E2488A">
              <w:rPr>
                <w:color w:val="000000"/>
                <w:sz w:val="24"/>
                <w:szCs w:val="24"/>
              </w:rPr>
              <w:t>Росатом</w:t>
            </w:r>
            <w:proofErr w:type="spellEnd"/>
            <w:r w:rsidRPr="00E2488A">
              <w:rPr>
                <w:color w:val="000000"/>
                <w:sz w:val="24"/>
                <w:szCs w:val="24"/>
              </w:rPr>
              <w:t>», Государственную корпорацию по космической деятельности «</w:t>
            </w:r>
            <w:proofErr w:type="spellStart"/>
            <w:r w:rsidRPr="00E2488A">
              <w:rPr>
                <w:color w:val="000000"/>
                <w:sz w:val="24"/>
                <w:szCs w:val="24"/>
              </w:rPr>
              <w:t>Роскосмос</w:t>
            </w:r>
            <w:proofErr w:type="spellEnd"/>
            <w:r w:rsidRPr="00E2488A">
              <w:rPr>
                <w:color w:val="000000"/>
                <w:sz w:val="24"/>
                <w:szCs w:val="24"/>
              </w:rPr>
              <w:t>» в электронной форме».</w:t>
            </w:r>
          </w:p>
          <w:p w:rsidR="00E2488A" w:rsidRPr="00E2488A" w:rsidRDefault="00E2488A" w:rsidP="00E2488A">
            <w:pPr>
              <w:pStyle w:val="1111"/>
              <w:ind w:firstLine="0"/>
              <w:rPr>
                <w:sz w:val="24"/>
                <w:szCs w:val="24"/>
              </w:rPr>
            </w:pPr>
            <w:r w:rsidRPr="00E2488A">
              <w:rPr>
                <w:color w:val="000000"/>
                <w:sz w:val="24"/>
                <w:szCs w:val="24"/>
              </w:rPr>
              <w:t xml:space="preserve">15.3. </w:t>
            </w:r>
            <w:r w:rsidRPr="00E2488A">
              <w:rPr>
                <w:sz w:val="24"/>
                <w:szCs w:val="24"/>
              </w:rPr>
              <w:t xml:space="preserve">В соответствии с </w:t>
            </w:r>
            <w:r w:rsidRPr="00E2488A">
              <w:rPr>
                <w:color w:val="000000"/>
                <w:sz w:val="24"/>
                <w:szCs w:val="24"/>
              </w:rPr>
              <w:t>постановлением</w:t>
            </w:r>
            <w:r w:rsidRPr="00E2488A">
              <w:rPr>
                <w:sz w:val="24"/>
                <w:szCs w:val="24"/>
              </w:rPr>
              <w:t xml:space="preserve"> Правительства Сахалинской области от 24.10.2017 N 496 "О направлении документов, необходимых для выдачи разрешения на строительство и разрешения на ввод в эксплуатацию,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экспертизы проектной документации и (или) результатов инженерных изысканий, представлялись в электронной форме, то документы, указанные в пунктах</w:t>
            </w:r>
            <w:r w:rsidRPr="00E2488A">
              <w:rPr>
                <w:color w:val="0000FF"/>
                <w:sz w:val="24"/>
                <w:szCs w:val="24"/>
              </w:rPr>
              <w:t xml:space="preserve"> </w:t>
            </w:r>
            <w:r w:rsidRPr="00E2488A">
              <w:rPr>
                <w:color w:val="000000"/>
                <w:sz w:val="24"/>
                <w:szCs w:val="24"/>
              </w:rPr>
              <w:t>5-12</w:t>
            </w:r>
            <w:r w:rsidRPr="00E2488A">
              <w:rPr>
                <w:color w:val="0000FF"/>
                <w:sz w:val="24"/>
                <w:szCs w:val="24"/>
              </w:rPr>
              <w:t xml:space="preserve"> </w:t>
            </w:r>
            <w:r w:rsidRPr="00E2488A">
              <w:rPr>
                <w:color w:val="111111"/>
                <w:sz w:val="24"/>
                <w:szCs w:val="24"/>
              </w:rPr>
              <w:t>настоящей таблицы</w:t>
            </w:r>
            <w:r w:rsidRPr="00E2488A">
              <w:rPr>
                <w:sz w:val="24"/>
                <w:szCs w:val="24"/>
              </w:rPr>
              <w:t>, направляются в Уполномоченный орган исключительно в электронной форме.</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16.</w:t>
            </w:r>
          </w:p>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Способы подачи документов и (или) информации</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sz w:val="24"/>
                <w:szCs w:val="24"/>
              </w:rPr>
            </w:pPr>
            <w:r w:rsidRPr="00E2488A">
              <w:rPr>
                <w:sz w:val="24"/>
                <w:szCs w:val="24"/>
              </w:rPr>
              <w:t xml:space="preserve">Документы и (или) информация, предусмотренные пунктами </w:t>
            </w:r>
            <w:r w:rsidRPr="00E2488A">
              <w:rPr>
                <w:color w:val="000000"/>
                <w:sz w:val="24"/>
                <w:szCs w:val="24"/>
              </w:rPr>
              <w:t xml:space="preserve">1-14 </w:t>
            </w:r>
            <w:r w:rsidRPr="00E2488A">
              <w:rPr>
                <w:sz w:val="24"/>
                <w:szCs w:val="24"/>
              </w:rPr>
              <w:t>настоящей таблицы подаются следующими способами:</w:t>
            </w:r>
          </w:p>
          <w:p w:rsidR="00E2488A" w:rsidRPr="00E2488A" w:rsidRDefault="00E2488A" w:rsidP="00E2488A">
            <w:pPr>
              <w:pStyle w:val="TableContents"/>
              <w:jc w:val="both"/>
              <w:rPr>
                <w:sz w:val="24"/>
                <w:szCs w:val="24"/>
              </w:rPr>
            </w:pPr>
            <w:r w:rsidRPr="00E2488A">
              <w:rPr>
                <w:sz w:val="24"/>
                <w:szCs w:val="24"/>
              </w:rPr>
              <w:t>1) прием заявителя в Уполномоченном органе по</w:t>
            </w:r>
            <w:r>
              <w:rPr>
                <w:sz w:val="24"/>
                <w:szCs w:val="24"/>
              </w:rPr>
              <w:t xml:space="preserve"> адресу: г. Томари</w:t>
            </w:r>
            <w:r w:rsidRPr="00E2488A">
              <w:rPr>
                <w:sz w:val="24"/>
                <w:szCs w:val="24"/>
              </w:rPr>
              <w:t>, ул.</w:t>
            </w:r>
            <w:r>
              <w:rPr>
                <w:sz w:val="24"/>
                <w:szCs w:val="24"/>
              </w:rPr>
              <w:t xml:space="preserve"> Им. М.И. Калинина, 49 А</w:t>
            </w:r>
            <w:r w:rsidRPr="00E2488A">
              <w:rPr>
                <w:color w:val="000000"/>
                <w:sz w:val="24"/>
                <w:szCs w:val="24"/>
              </w:rPr>
              <w:t>.</w:t>
            </w:r>
          </w:p>
          <w:p w:rsidR="00E2488A" w:rsidRPr="00E2488A" w:rsidRDefault="00E2488A" w:rsidP="00E2488A">
            <w:pPr>
              <w:pStyle w:val="TableContents"/>
              <w:rPr>
                <w:color w:val="000000"/>
                <w:sz w:val="24"/>
                <w:szCs w:val="24"/>
              </w:rPr>
            </w:pPr>
            <w:r w:rsidRPr="00E2488A">
              <w:rPr>
                <w:color w:val="000000"/>
                <w:sz w:val="24"/>
                <w:szCs w:val="24"/>
              </w:rPr>
              <w:t xml:space="preserve">2) </w:t>
            </w:r>
            <w:r w:rsidRPr="00E2488A">
              <w:rPr>
                <w:color w:val="000000"/>
                <w:sz w:val="24"/>
                <w:szCs w:val="24"/>
                <w:lang w:eastAsia="ru-RU"/>
              </w:rPr>
              <w:t xml:space="preserve">почтовое отправление по адресу: </w:t>
            </w:r>
            <w:r>
              <w:rPr>
                <w:color w:val="000000"/>
                <w:sz w:val="24"/>
                <w:szCs w:val="24"/>
                <w:lang w:eastAsia="ru-RU"/>
              </w:rPr>
              <w:t>г. Томари, ул. Им. М.И. Калинина, 49 А</w:t>
            </w:r>
            <w:r w:rsidRPr="00E2488A">
              <w:rPr>
                <w:color w:val="000000"/>
                <w:sz w:val="24"/>
                <w:szCs w:val="24"/>
                <w:lang w:eastAsia="ru-RU"/>
              </w:rPr>
              <w:t>.</w:t>
            </w:r>
          </w:p>
          <w:p w:rsidR="00E2488A" w:rsidRPr="00E2488A" w:rsidRDefault="00E2488A" w:rsidP="00E2488A">
            <w:pPr>
              <w:pStyle w:val="Standard"/>
              <w:rPr>
                <w:color w:val="C9211E"/>
                <w:sz w:val="24"/>
                <w:szCs w:val="24"/>
              </w:rPr>
            </w:pPr>
            <w:r w:rsidRPr="00E2488A">
              <w:rPr>
                <w:color w:val="000000"/>
                <w:sz w:val="24"/>
                <w:szCs w:val="24"/>
                <w:lang w:eastAsia="ru-RU"/>
              </w:rPr>
              <w:t xml:space="preserve">3) на </w:t>
            </w:r>
            <w:r w:rsidRPr="00E2488A">
              <w:rPr>
                <w:color w:val="000000"/>
                <w:sz w:val="24"/>
                <w:szCs w:val="24"/>
              </w:rPr>
              <w:t>Едином портале, Региональном портале, посредством</w:t>
            </w:r>
            <w:r w:rsidRPr="00E2488A">
              <w:rPr>
                <w:color w:val="C9211E"/>
                <w:sz w:val="24"/>
                <w:szCs w:val="24"/>
              </w:rPr>
              <w:t xml:space="preserve"> </w:t>
            </w:r>
            <w:r w:rsidRPr="00E2488A">
              <w:rPr>
                <w:color w:val="000000"/>
                <w:sz w:val="24"/>
                <w:szCs w:val="24"/>
              </w:rPr>
              <w:t>ГИСОГД (при наличии технической возможности), Единой информационной системы жилищного строительства</w:t>
            </w:r>
          </w:p>
        </w:tc>
      </w:tr>
    </w:tbl>
    <w:p w:rsidR="00E2488A" w:rsidRPr="00E2488A" w:rsidRDefault="00E2488A" w:rsidP="003806E0">
      <w:pPr>
        <w:pStyle w:val="TableContents"/>
        <w:rPr>
          <w:b/>
          <w:bCs/>
          <w:sz w:val="24"/>
          <w:szCs w:val="24"/>
        </w:rPr>
      </w:pPr>
    </w:p>
    <w:p w:rsidR="00E2488A" w:rsidRPr="00E2488A" w:rsidRDefault="00E2488A" w:rsidP="00E2488A">
      <w:pPr>
        <w:pStyle w:val="110"/>
        <w:jc w:val="right"/>
        <w:rPr>
          <w:sz w:val="24"/>
        </w:rPr>
      </w:pPr>
      <w:r w:rsidRPr="00E2488A">
        <w:rPr>
          <w:bCs/>
          <w:sz w:val="24"/>
        </w:rPr>
        <w:t>Таблица 2</w:t>
      </w:r>
    </w:p>
    <w:p w:rsidR="00E2488A" w:rsidRPr="00E2488A" w:rsidRDefault="00E2488A" w:rsidP="00E2488A">
      <w:pPr>
        <w:pStyle w:val="TableContents"/>
        <w:jc w:val="right"/>
        <w:rPr>
          <w:b/>
          <w:sz w:val="24"/>
          <w:szCs w:val="24"/>
        </w:rPr>
      </w:pPr>
    </w:p>
    <w:p w:rsidR="00E2488A" w:rsidRPr="00E2488A" w:rsidRDefault="00E2488A" w:rsidP="00E2488A">
      <w:pPr>
        <w:pStyle w:val="111"/>
        <w:ind w:firstLine="0"/>
        <w:jc w:val="center"/>
        <w:rPr>
          <w:b/>
          <w:bCs/>
          <w:sz w:val="24"/>
          <w:szCs w:val="24"/>
        </w:rPr>
      </w:pPr>
      <w:r w:rsidRPr="00E2488A">
        <w:rPr>
          <w:b/>
          <w:bCs/>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w:t>
      </w:r>
      <w:r w:rsidRPr="00E2488A">
        <w:rPr>
          <w:b/>
          <w:bCs/>
          <w:color w:val="000000"/>
          <w:sz w:val="24"/>
          <w:szCs w:val="24"/>
          <w:lang w:eastAsia="ru-RU"/>
        </w:rPr>
        <w:t>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2488A" w:rsidRPr="00E2488A" w:rsidRDefault="00E2488A" w:rsidP="00E2488A">
      <w:pPr>
        <w:pStyle w:val="Textbody"/>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b/>
                <w:bCs/>
                <w:sz w:val="24"/>
                <w:szCs w:val="24"/>
              </w:rPr>
            </w:pPr>
            <w:r w:rsidRPr="00E2488A">
              <w:rPr>
                <w:b/>
                <w:bCs/>
                <w:sz w:val="24"/>
                <w:szCs w:val="24"/>
              </w:rPr>
              <w:t xml:space="preserve">№ </w:t>
            </w:r>
            <w:proofErr w:type="spellStart"/>
            <w:r w:rsidRPr="00E2488A">
              <w:rPr>
                <w:b/>
                <w:bCs/>
                <w:sz w:val="24"/>
                <w:szCs w:val="24"/>
              </w:rPr>
              <w:t>пп</w:t>
            </w:r>
            <w:proofErr w:type="spellEnd"/>
            <w:r w:rsidRPr="00E2488A">
              <w:rPr>
                <w:b/>
                <w:bCs/>
                <w:sz w:val="24"/>
                <w:szCs w:val="24"/>
              </w:rPr>
              <w:t>.</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b/>
                <w:bCs/>
                <w:sz w:val="24"/>
                <w:szCs w:val="24"/>
              </w:rPr>
            </w:pPr>
            <w:r w:rsidRPr="00E2488A">
              <w:rPr>
                <w:b/>
                <w:bCs/>
                <w:sz w:val="24"/>
                <w:szCs w:val="24"/>
              </w:rPr>
              <w:t>Документ</w:t>
            </w:r>
          </w:p>
        </w:tc>
      </w:tr>
      <w:tr w:rsidR="00E2488A" w:rsidRPr="00E2488A" w:rsidTr="00E2488A">
        <w:tc>
          <w:tcPr>
            <w:tcW w:w="580" w:type="dxa"/>
            <w:vMerge w:val="restart"/>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1.</w:t>
            </w:r>
          </w:p>
        </w:tc>
        <w:tc>
          <w:tcPr>
            <w:tcW w:w="9058" w:type="dxa"/>
            <w:gridSpan w:val="2"/>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b/>
                <w:bCs/>
                <w:color w:val="000000"/>
                <w:sz w:val="24"/>
                <w:szCs w:val="24"/>
              </w:rPr>
            </w:pPr>
            <w:r w:rsidRPr="00E2488A">
              <w:rPr>
                <w:b/>
                <w:bCs/>
                <w:color w:val="000000"/>
                <w:sz w:val="24"/>
                <w:szCs w:val="24"/>
              </w:rPr>
              <w:t>Выписка из Единого государственного реестра юридических лиц</w:t>
            </w:r>
          </w:p>
        </w:tc>
      </w:tr>
      <w:tr w:rsidR="00E2488A" w:rsidRPr="00E2488A" w:rsidTr="00E2488A">
        <w:tc>
          <w:tcPr>
            <w:tcW w:w="580"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ЮЛПД-1, ЮЛПД-2, ЮЛПД-3, ЮЛПД-4, ЮЛБД-1, ЮЛБД-2, ЮЛБД-3, ЮЛБД-4</w:t>
            </w:r>
          </w:p>
        </w:tc>
      </w:tr>
      <w:tr w:rsidR="00E2488A" w:rsidRPr="00E2488A" w:rsidTr="00E2488A">
        <w:tc>
          <w:tcPr>
            <w:tcW w:w="580"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sz w:val="24"/>
                <w:szCs w:val="24"/>
              </w:rPr>
            </w:pPr>
            <w:r w:rsidRPr="00E2488A">
              <w:rPr>
                <w:sz w:val="24"/>
                <w:szCs w:val="24"/>
              </w:rPr>
              <w:t>-</w:t>
            </w:r>
          </w:p>
        </w:tc>
      </w:tr>
      <w:tr w:rsidR="00E2488A" w:rsidRPr="00E2488A" w:rsidTr="00E2488A">
        <w:tc>
          <w:tcPr>
            <w:tcW w:w="580"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C9211E"/>
                <w:sz w:val="24"/>
                <w:szCs w:val="24"/>
              </w:rPr>
            </w:pPr>
            <w:r w:rsidRPr="00E2488A">
              <w:rPr>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2.</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rPr>
              <w:t>Выписка из Единого государственного реестра индивидуальных предпринимателей</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ИП-1, ИП-2, ИП-3, ИП-4, ПИП-1, ПИП-2, ПИП-3, ПИП-4</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sz w:val="24"/>
                <w:szCs w:val="24"/>
              </w:rPr>
            </w:pPr>
            <w:r w:rsidRPr="00E2488A">
              <w:rPr>
                <w:sz w:val="24"/>
                <w:szCs w:val="24"/>
              </w:rPr>
              <w:t>-</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C9211E"/>
                <w:sz w:val="24"/>
                <w:szCs w:val="24"/>
              </w:rPr>
            </w:pPr>
            <w:r w:rsidRPr="00E2488A">
              <w:rPr>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3.</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rPr>
              <w:t>Свидетельство о рождении несовершеннолетнего заявителя, в интересах которого обращается законный представитель</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ОПФЛ-1, ОПФЛ-2, ОПФЛ-3, ОПФЛ-4, ЗПН-1, ЗПН-2, ЗПН-3, ЗПН-4</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rPr>
              <w:t>4.</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jc w:val="center"/>
              <w:rPr>
                <w:b/>
                <w:bCs/>
                <w:color w:val="000000"/>
                <w:sz w:val="24"/>
                <w:szCs w:val="24"/>
              </w:rPr>
            </w:pPr>
            <w:r w:rsidRPr="00E2488A">
              <w:rPr>
                <w:b/>
                <w:bCs/>
                <w:color w:val="000000"/>
                <w:sz w:val="24"/>
                <w:szCs w:val="24"/>
              </w:rPr>
              <w:t>Решение органа опеки и попечительства о назначении опекуна (попечителя)</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ОПФЛ-1, ОПФЛ-2,  ОПФЛ-3, ОПФЛ-4</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sz w:val="24"/>
                <w:szCs w:val="24"/>
              </w:rPr>
            </w:pPr>
            <w:r w:rsidRPr="00E2488A">
              <w:rPr>
                <w:sz w:val="24"/>
                <w:szCs w:val="24"/>
              </w:rPr>
              <w:t>-</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rPr>
              <w:t>5.</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both"/>
              <w:outlineLvl w:val="1"/>
              <w:rPr>
                <w:b/>
                <w:bCs/>
                <w:color w:val="000000"/>
                <w:sz w:val="24"/>
                <w:szCs w:val="24"/>
              </w:rPr>
            </w:pPr>
            <w:r w:rsidRPr="00E2488A">
              <w:rPr>
                <w:b/>
                <w:bCs/>
                <w:color w:val="000000"/>
                <w:sz w:val="24"/>
                <w:szCs w:val="24"/>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РФ, если иное не установлено частью 7.3 статьи 51 Градостроительного кодекса РФ</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w:t>
            </w:r>
            <w:r w:rsidRPr="00E2488A">
              <w:rPr>
                <w:color w:val="FF0000"/>
                <w:sz w:val="24"/>
                <w:szCs w:val="24"/>
              </w:rPr>
              <w:t xml:space="preserve"> </w:t>
            </w:r>
            <w:r w:rsidRPr="00E2488A">
              <w:rPr>
                <w:color w:val="000000"/>
                <w:sz w:val="24"/>
                <w:szCs w:val="24"/>
              </w:rPr>
              <w:t>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b/>
                <w:bCs/>
                <w:sz w:val="24"/>
                <w:szCs w:val="24"/>
              </w:rPr>
            </w:pPr>
            <w:r w:rsidRPr="00E2488A">
              <w:rPr>
                <w:color w:val="000000"/>
                <w:sz w:val="24"/>
                <w:szCs w:val="24"/>
              </w:rPr>
              <w:t>Предоставляются</w:t>
            </w:r>
            <w:r w:rsidRPr="00E2488A">
              <w:rPr>
                <w:b/>
                <w:bCs/>
                <w:color w:val="000000"/>
                <w:sz w:val="24"/>
                <w:szCs w:val="24"/>
              </w:rPr>
              <w:t xml:space="preserve"> </w:t>
            </w:r>
            <w:r w:rsidRPr="00E2488A">
              <w:rPr>
                <w:bCs/>
                <w:color w:val="000000"/>
                <w:sz w:val="24"/>
                <w:szCs w:val="24"/>
              </w:rPr>
              <w:t xml:space="preserve">если указанные документы (их копии или сведения, содержащиеся в них) </w:t>
            </w:r>
            <w:r w:rsidRPr="00E2488A">
              <w:rPr>
                <w:color w:val="000000"/>
                <w:sz w:val="24"/>
                <w:szCs w:val="24"/>
              </w:rPr>
              <w:t>имеются</w:t>
            </w:r>
            <w:r w:rsidRPr="00E2488A">
              <w:rPr>
                <w:bCs/>
                <w:color w:val="000000"/>
                <w:sz w:val="24"/>
                <w:szCs w:val="24"/>
              </w:rPr>
              <w:t xml:space="preserve"> в Едином государственном реестре недвижимости</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rPr>
              <w:t>6.</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both"/>
              <w:outlineLvl w:val="1"/>
              <w:rPr>
                <w:b/>
                <w:bCs/>
                <w:color w:val="000000"/>
                <w:sz w:val="24"/>
                <w:szCs w:val="24"/>
              </w:rPr>
            </w:pPr>
            <w:r w:rsidRPr="00E2488A">
              <w:rPr>
                <w:b/>
                <w:bCs/>
                <w:color w:val="000000"/>
                <w:sz w:val="24"/>
                <w:szCs w:val="24"/>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E2488A">
              <w:rPr>
                <w:b/>
                <w:bCs/>
                <w:color w:val="000000"/>
                <w:sz w:val="24"/>
                <w:szCs w:val="24"/>
              </w:rPr>
              <w:t>Росатом</w:t>
            </w:r>
            <w:proofErr w:type="spellEnd"/>
            <w:r w:rsidRPr="00E2488A">
              <w:rPr>
                <w:b/>
                <w:bCs/>
                <w:color w:val="000000"/>
                <w:sz w:val="24"/>
                <w:szCs w:val="24"/>
              </w:rPr>
              <w:t>», Государственной корпорацией по космической деятельности «</w:t>
            </w:r>
            <w:proofErr w:type="spellStart"/>
            <w:r w:rsidRPr="00E2488A">
              <w:rPr>
                <w:b/>
                <w:bCs/>
                <w:color w:val="000000"/>
                <w:sz w:val="24"/>
                <w:szCs w:val="24"/>
              </w:rPr>
              <w:t>Роскосмос</w:t>
            </w:r>
            <w:proofErr w:type="spellEnd"/>
            <w:r w:rsidRPr="00E2488A">
              <w:rPr>
                <w:b/>
                <w:bCs/>
                <w:color w:val="000000"/>
                <w:sz w:val="24"/>
                <w:szCs w:val="24"/>
              </w:rPr>
              <w:t xml:space="preserve">», органом управления государственным внебюджетным фондом или органом местного самоуправления полномочий государственного </w:t>
            </w:r>
            <w:r w:rsidRPr="00E2488A">
              <w:rPr>
                <w:b/>
                <w:bCs/>
                <w:color w:val="000000"/>
                <w:sz w:val="24"/>
                <w:szCs w:val="24"/>
              </w:rPr>
              <w:lastRenderedPageBreak/>
              <w:t>(муниципального)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w:t>
            </w:r>
            <w:r w:rsidRPr="00E2488A">
              <w:rPr>
                <w:color w:val="FF0000"/>
                <w:sz w:val="24"/>
                <w:szCs w:val="24"/>
              </w:rPr>
              <w:t xml:space="preserve"> </w:t>
            </w:r>
            <w:r w:rsidRPr="00E2488A">
              <w:rPr>
                <w:color w:val="000000"/>
                <w:sz w:val="24"/>
                <w:szCs w:val="24"/>
              </w:rPr>
              <w:t>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rPr>
              <w:t>7.</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both"/>
              <w:outlineLvl w:val="1"/>
              <w:rPr>
                <w:b/>
                <w:bCs/>
                <w:color w:val="000000"/>
                <w:sz w:val="24"/>
                <w:szCs w:val="24"/>
              </w:rPr>
            </w:pPr>
            <w:r w:rsidRPr="00E2488A">
              <w:rPr>
                <w:b/>
                <w:bCs/>
                <w:color w:val="000000"/>
                <w:sz w:val="24"/>
                <w:szCs w:val="24"/>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w:t>
            </w:r>
            <w:r w:rsidRPr="00E2488A">
              <w:rPr>
                <w:color w:val="FF0000"/>
                <w:sz w:val="24"/>
                <w:szCs w:val="24"/>
              </w:rPr>
              <w:t xml:space="preserve"> </w:t>
            </w:r>
            <w:r w:rsidRPr="00E2488A">
              <w:rPr>
                <w:color w:val="000000"/>
                <w:sz w:val="24"/>
                <w:szCs w:val="24"/>
              </w:rPr>
              <w:t>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rPr>
              <w:t>8.</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both"/>
              <w:outlineLvl w:val="1"/>
              <w:rPr>
                <w:b/>
                <w:bCs/>
                <w:color w:val="000000"/>
                <w:sz w:val="24"/>
                <w:szCs w:val="24"/>
              </w:rPr>
            </w:pPr>
            <w:r w:rsidRPr="00E2488A">
              <w:rPr>
                <w:b/>
                <w:bCs/>
                <w:color w:val="000000"/>
                <w:sz w:val="24"/>
                <w:szCs w:val="24"/>
              </w:rPr>
              <w:t>Результаты инженерных изысканий и следующие материалы, содержащиеся в утвержденной в соответствии с частью 15 статьи 48 Градостроительного кодекса РФ проектной документации (если указанные документы (их копии или сведения, содержащиеся в них) имеются в Едином государственном реестре недвижимости или едином государственном реестре заключений):</w:t>
            </w:r>
          </w:p>
          <w:p w:rsidR="00E2488A" w:rsidRPr="00E2488A" w:rsidRDefault="00E2488A" w:rsidP="00E2488A">
            <w:pPr>
              <w:pStyle w:val="Standard"/>
              <w:suppressLineNumbers/>
              <w:tabs>
                <w:tab w:val="left" w:pos="0"/>
              </w:tabs>
              <w:ind w:firstLine="850"/>
              <w:jc w:val="both"/>
              <w:outlineLvl w:val="1"/>
              <w:rPr>
                <w:b/>
                <w:bCs/>
                <w:color w:val="000000"/>
                <w:sz w:val="24"/>
                <w:szCs w:val="24"/>
              </w:rPr>
            </w:pPr>
            <w:r w:rsidRPr="00E2488A">
              <w:rPr>
                <w:b/>
                <w:bCs/>
                <w:color w:val="000000"/>
                <w:sz w:val="24"/>
                <w:szCs w:val="24"/>
              </w:rPr>
              <w:t>а) пояснительная записка;</w:t>
            </w:r>
          </w:p>
          <w:p w:rsidR="00E2488A" w:rsidRPr="00E2488A" w:rsidRDefault="00E2488A" w:rsidP="00E2488A">
            <w:pPr>
              <w:pStyle w:val="Standard"/>
              <w:suppressLineNumbers/>
              <w:tabs>
                <w:tab w:val="left" w:pos="0"/>
              </w:tabs>
              <w:ind w:firstLine="850"/>
              <w:jc w:val="both"/>
              <w:outlineLvl w:val="1"/>
              <w:rPr>
                <w:b/>
                <w:bCs/>
                <w:color w:val="000000"/>
                <w:sz w:val="24"/>
                <w:szCs w:val="24"/>
              </w:rPr>
            </w:pPr>
            <w:r w:rsidRPr="00E2488A">
              <w:rPr>
                <w:b/>
                <w:bCs/>
                <w:color w:val="000000"/>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2488A" w:rsidRPr="00E2488A" w:rsidRDefault="00E2488A" w:rsidP="00E2488A">
            <w:pPr>
              <w:pStyle w:val="Standard"/>
              <w:suppressLineNumbers/>
              <w:tabs>
                <w:tab w:val="left" w:pos="0"/>
              </w:tabs>
              <w:ind w:firstLine="850"/>
              <w:jc w:val="both"/>
              <w:outlineLvl w:val="1"/>
              <w:rPr>
                <w:b/>
                <w:bCs/>
                <w:color w:val="000000"/>
                <w:sz w:val="24"/>
                <w:szCs w:val="24"/>
              </w:rPr>
            </w:pPr>
            <w:r w:rsidRPr="00E2488A">
              <w:rPr>
                <w:b/>
                <w:bCs/>
                <w:color w:val="000000"/>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2488A" w:rsidRPr="00E2488A" w:rsidRDefault="00E2488A" w:rsidP="00E2488A">
            <w:pPr>
              <w:pStyle w:val="Standard"/>
              <w:suppressLineNumbers/>
              <w:tabs>
                <w:tab w:val="left" w:pos="0"/>
              </w:tabs>
              <w:ind w:firstLine="850"/>
              <w:jc w:val="both"/>
              <w:outlineLvl w:val="1"/>
              <w:rPr>
                <w:b/>
                <w:bCs/>
                <w:color w:val="000000"/>
                <w:sz w:val="24"/>
                <w:szCs w:val="24"/>
              </w:rPr>
            </w:pPr>
            <w:r w:rsidRPr="00E2488A">
              <w:rPr>
                <w:b/>
                <w:bCs/>
                <w:color w:val="000000"/>
                <w:sz w:val="24"/>
                <w:szCs w:val="24"/>
              </w:rPr>
              <w:t xml:space="preserve">г) проект организации строительства объекта капитального </w:t>
            </w:r>
            <w:r w:rsidRPr="00E2488A">
              <w:rPr>
                <w:b/>
                <w:bCs/>
                <w:color w:val="000000"/>
                <w:sz w:val="24"/>
                <w:szCs w:val="24"/>
              </w:rPr>
              <w:lastRenderedPageBreak/>
              <w:t>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w:t>
            </w:r>
            <w:r w:rsidRPr="00E2488A">
              <w:rPr>
                <w:color w:val="FF0000"/>
                <w:sz w:val="24"/>
                <w:szCs w:val="24"/>
              </w:rPr>
              <w:t xml:space="preserve"> </w:t>
            </w:r>
            <w:r w:rsidRPr="00E2488A">
              <w:rPr>
                <w:color w:val="000000"/>
                <w:sz w:val="24"/>
                <w:szCs w:val="24"/>
              </w:rPr>
              <w:t>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rPr>
              <w:t>9.</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both"/>
              <w:outlineLvl w:val="1"/>
              <w:rPr>
                <w:b/>
                <w:bCs/>
                <w:color w:val="000000"/>
                <w:sz w:val="24"/>
                <w:szCs w:val="24"/>
              </w:rPr>
            </w:pPr>
            <w:r w:rsidRPr="00E2488A">
              <w:rPr>
                <w:b/>
                <w:bCs/>
                <w:color w:val="000000"/>
                <w:sz w:val="24"/>
                <w:szCs w:val="24"/>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РФ), если такая проектная документация подлежит экспертизе в соответствии со статьей 49 Градостроительного кодекса РФ,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РФ</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w:t>
            </w:r>
            <w:r w:rsidRPr="00E2488A">
              <w:rPr>
                <w:color w:val="FF0000"/>
                <w:sz w:val="24"/>
                <w:szCs w:val="24"/>
              </w:rPr>
              <w:t xml:space="preserve"> </w:t>
            </w:r>
            <w:r w:rsidRPr="00E2488A">
              <w:rPr>
                <w:color w:val="000000"/>
                <w:sz w:val="24"/>
                <w:szCs w:val="24"/>
              </w:rPr>
              <w:t>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b/>
                <w:bCs/>
                <w:sz w:val="24"/>
                <w:szCs w:val="24"/>
              </w:rPr>
            </w:pPr>
            <w:r w:rsidRPr="00E2488A">
              <w:rPr>
                <w:color w:val="000000"/>
                <w:sz w:val="24"/>
                <w:szCs w:val="24"/>
              </w:rPr>
              <w:t>Предоставляется в случае</w:t>
            </w:r>
            <w:r w:rsidRPr="00E2488A">
              <w:rPr>
                <w:b/>
                <w:bCs/>
                <w:color w:val="000000"/>
                <w:sz w:val="24"/>
                <w:szCs w:val="24"/>
              </w:rPr>
              <w:t xml:space="preserve"> </w:t>
            </w:r>
            <w:r w:rsidRPr="00E2488A">
              <w:rPr>
                <w:bCs/>
                <w:color w:val="000000"/>
                <w:sz w:val="24"/>
                <w:szCs w:val="24"/>
              </w:rPr>
              <w:t>если указанные документы (их копии или сведения, содержащиеся в них) имеются едином государственном реестре заключений</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lang w:val="en-US"/>
              </w:rPr>
              <w:t>1</w:t>
            </w:r>
            <w:r w:rsidRPr="00E2488A">
              <w:rPr>
                <w:b/>
                <w:bCs/>
                <w:color w:val="000000"/>
                <w:sz w:val="24"/>
                <w:szCs w:val="24"/>
              </w:rPr>
              <w:t>0.</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both"/>
              <w:outlineLvl w:val="1"/>
              <w:rPr>
                <w:b/>
                <w:bCs/>
                <w:color w:val="000000"/>
                <w:sz w:val="24"/>
                <w:szCs w:val="24"/>
              </w:rPr>
            </w:pPr>
            <w:r w:rsidRPr="00E2488A">
              <w:rPr>
                <w:b/>
                <w:bCs/>
                <w:color w:val="000000"/>
                <w:sz w:val="24"/>
                <w:szCs w:val="24"/>
              </w:rPr>
              <w:t>Подтверждение соответствия вносимых в проектную документацию изменений требованиям, указанным в части 3.9 статьи 49 Градостроительного кодекса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РФ</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w:t>
            </w:r>
            <w:r w:rsidRPr="00E2488A">
              <w:rPr>
                <w:color w:val="FF0000"/>
                <w:sz w:val="24"/>
                <w:szCs w:val="24"/>
              </w:rPr>
              <w:t xml:space="preserve"> </w:t>
            </w:r>
            <w:r w:rsidRPr="00E2488A">
              <w:rPr>
                <w:color w:val="000000"/>
                <w:sz w:val="24"/>
                <w:szCs w:val="24"/>
              </w:rPr>
              <w:t>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lang w:val="en-US"/>
              </w:rPr>
              <w:t>1</w:t>
            </w:r>
            <w:r w:rsidRPr="00E2488A">
              <w:rPr>
                <w:b/>
                <w:bCs/>
                <w:color w:val="000000"/>
                <w:sz w:val="24"/>
                <w:szCs w:val="24"/>
              </w:rPr>
              <w:t>1.</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both"/>
              <w:outlineLvl w:val="1"/>
              <w:rPr>
                <w:b/>
                <w:bCs/>
                <w:color w:val="000000"/>
                <w:sz w:val="24"/>
                <w:szCs w:val="24"/>
              </w:rPr>
            </w:pPr>
            <w:r w:rsidRPr="00E2488A">
              <w:rPr>
                <w:b/>
                <w:bCs/>
                <w:color w:val="000000"/>
                <w:sz w:val="24"/>
                <w:szCs w:val="24"/>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РФ)</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w:t>
            </w:r>
            <w:r w:rsidRPr="00E2488A">
              <w:rPr>
                <w:color w:val="FF0000"/>
                <w:sz w:val="24"/>
                <w:szCs w:val="24"/>
              </w:rPr>
              <w:t xml:space="preserve"> </w:t>
            </w:r>
            <w:r w:rsidRPr="00E2488A">
              <w:rPr>
                <w:color w:val="000000"/>
                <w:sz w:val="24"/>
                <w:szCs w:val="24"/>
              </w:rPr>
              <w:t>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lang w:val="en-US"/>
              </w:rPr>
              <w:t>1</w:t>
            </w:r>
            <w:r w:rsidRPr="00E2488A">
              <w:rPr>
                <w:b/>
                <w:bCs/>
                <w:color w:val="000000"/>
                <w:sz w:val="24"/>
                <w:szCs w:val="24"/>
              </w:rPr>
              <w:t>2.</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both"/>
              <w:outlineLvl w:val="1"/>
              <w:rPr>
                <w:b/>
                <w:bCs/>
                <w:color w:val="000000"/>
                <w:sz w:val="24"/>
                <w:szCs w:val="24"/>
              </w:rPr>
            </w:pPr>
            <w:r w:rsidRPr="00E2488A">
              <w:rPr>
                <w:b/>
                <w:bCs/>
                <w:color w:val="000000"/>
                <w:sz w:val="24"/>
                <w:szCs w:val="24"/>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РФ</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w:t>
            </w:r>
            <w:r w:rsidRPr="00E2488A">
              <w:rPr>
                <w:color w:val="FF0000"/>
                <w:sz w:val="24"/>
                <w:szCs w:val="24"/>
              </w:rPr>
              <w:t xml:space="preserve"> </w:t>
            </w:r>
            <w:r w:rsidRPr="00E2488A">
              <w:rPr>
                <w:color w:val="000000"/>
                <w:sz w:val="24"/>
                <w:szCs w:val="24"/>
              </w:rPr>
              <w:t>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lang w:val="en-US"/>
              </w:rPr>
              <w:t>1</w:t>
            </w:r>
            <w:r w:rsidRPr="00E2488A">
              <w:rPr>
                <w:b/>
                <w:bCs/>
                <w:color w:val="000000"/>
                <w:sz w:val="24"/>
                <w:szCs w:val="24"/>
              </w:rPr>
              <w:t>3.</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both"/>
              <w:outlineLvl w:val="1"/>
              <w:rPr>
                <w:b/>
                <w:bCs/>
                <w:color w:val="000000"/>
                <w:sz w:val="24"/>
                <w:szCs w:val="24"/>
              </w:rPr>
            </w:pPr>
            <w:r w:rsidRPr="00E2488A">
              <w:rPr>
                <w:b/>
                <w:bCs/>
                <w:color w:val="000000"/>
                <w:sz w:val="24"/>
                <w:szCs w:val="24"/>
              </w:rPr>
              <w:t>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 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Предоставляется в виде копии документа</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lang w:val="en-US"/>
              </w:rPr>
              <w:t>1</w:t>
            </w:r>
            <w:r w:rsidRPr="00E2488A">
              <w:rPr>
                <w:b/>
                <w:bCs/>
                <w:color w:val="000000"/>
                <w:sz w:val="24"/>
                <w:szCs w:val="24"/>
              </w:rPr>
              <w:t>4.</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both"/>
              <w:outlineLvl w:val="1"/>
              <w:rPr>
                <w:b/>
                <w:bCs/>
                <w:color w:val="000000"/>
                <w:sz w:val="24"/>
                <w:szCs w:val="24"/>
              </w:rPr>
            </w:pPr>
            <w:r w:rsidRPr="00E2488A">
              <w:rPr>
                <w:b/>
                <w:bCs/>
                <w:color w:val="000000"/>
                <w:sz w:val="24"/>
                <w:szCs w:val="24"/>
              </w:rPr>
              <w:t xml:space="preserve">Договор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(за исключением случаев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w:t>
            </w:r>
            <w:r w:rsidRPr="00E2488A">
              <w:rPr>
                <w:b/>
                <w:bCs/>
                <w:color w:val="000000"/>
                <w:sz w:val="24"/>
                <w:szCs w:val="24"/>
              </w:rPr>
              <w:lastRenderedPageBreak/>
              <w:t>бюджетной системы Российской Федерации)</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 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Предоставляется в виде копии документа</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lang w:val="en-US"/>
              </w:rPr>
              <w:t>1</w:t>
            </w:r>
            <w:r w:rsidRPr="00E2488A">
              <w:rPr>
                <w:b/>
                <w:bCs/>
                <w:color w:val="000000"/>
                <w:sz w:val="24"/>
                <w:szCs w:val="24"/>
              </w:rPr>
              <w:t>5.</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both"/>
              <w:outlineLvl w:val="1"/>
              <w:rPr>
                <w:b/>
                <w:bCs/>
                <w:color w:val="000000"/>
                <w:sz w:val="24"/>
                <w:szCs w:val="24"/>
              </w:rPr>
            </w:pPr>
            <w:r w:rsidRPr="00E2488A">
              <w:rPr>
                <w:b/>
                <w:bCs/>
                <w:color w:val="000000"/>
                <w:sz w:val="24"/>
                <w:szCs w:val="24"/>
              </w:rPr>
              <w:t>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ИП-1, ПФЛ-1, ПИП-1, ЮЛПД-1, ЮЛБД-1, ОПФЛ-1, ЗПН-1</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lang w:val="en-US"/>
              </w:rPr>
              <w:t>1</w:t>
            </w:r>
            <w:r w:rsidRPr="00E2488A">
              <w:rPr>
                <w:b/>
                <w:bCs/>
                <w:color w:val="000000"/>
                <w:sz w:val="24"/>
                <w:szCs w:val="24"/>
              </w:rPr>
              <w:t>6.</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1111"/>
              <w:suppressLineNumbers/>
              <w:ind w:firstLine="850"/>
              <w:outlineLvl w:val="1"/>
              <w:rPr>
                <w:b/>
                <w:bCs/>
                <w:color w:val="000000"/>
                <w:sz w:val="24"/>
                <w:szCs w:val="24"/>
              </w:rPr>
            </w:pPr>
            <w:r w:rsidRPr="00E2488A">
              <w:rPr>
                <w:b/>
                <w:bCs/>
                <w:color w:val="000000"/>
                <w:sz w:val="24"/>
                <w:szCs w:val="24"/>
              </w:rPr>
              <w:t>Правоустанавливающие документы на смежные земельные участки</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 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b/>
                <w:bCs/>
                <w:sz w:val="24"/>
                <w:szCs w:val="24"/>
              </w:rPr>
            </w:pPr>
            <w:r w:rsidRPr="00E2488A">
              <w:rPr>
                <w:color w:val="000000"/>
                <w:sz w:val="24"/>
                <w:szCs w:val="24"/>
              </w:rPr>
              <w:t>Предоставляются</w:t>
            </w:r>
            <w:r w:rsidRPr="00E2488A">
              <w:rPr>
                <w:b/>
                <w:bCs/>
                <w:color w:val="000000"/>
                <w:sz w:val="24"/>
                <w:szCs w:val="24"/>
              </w:rPr>
              <w:t xml:space="preserve"> </w:t>
            </w:r>
            <w:r w:rsidRPr="00E2488A">
              <w:rPr>
                <w:color w:val="000000"/>
                <w:sz w:val="24"/>
                <w:szCs w:val="24"/>
              </w:rPr>
              <w:t>в случае:</w:t>
            </w:r>
          </w:p>
          <w:p w:rsidR="00E2488A" w:rsidRPr="00E2488A" w:rsidRDefault="00E2488A" w:rsidP="00E2488A">
            <w:pPr>
              <w:pStyle w:val="TableContents"/>
              <w:rPr>
                <w:color w:val="000000"/>
                <w:sz w:val="24"/>
                <w:szCs w:val="24"/>
              </w:rPr>
            </w:pPr>
            <w:r w:rsidRPr="00E2488A">
              <w:rPr>
                <w:color w:val="000000"/>
                <w:sz w:val="24"/>
                <w:szCs w:val="24"/>
              </w:rPr>
              <w:t>- если разрешение на строительство испрашивается в соответствии с Постановлением Правительства РФ от 06.04.2022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w:t>
            </w:r>
          </w:p>
          <w:p w:rsidR="00E2488A" w:rsidRPr="00E2488A" w:rsidRDefault="00E2488A" w:rsidP="00E2488A">
            <w:pPr>
              <w:pStyle w:val="TableContents"/>
              <w:rPr>
                <w:b/>
                <w:bCs/>
                <w:color w:val="000000"/>
                <w:sz w:val="24"/>
                <w:szCs w:val="24"/>
              </w:rPr>
            </w:pPr>
            <w:r w:rsidRPr="00E2488A">
              <w:rPr>
                <w:color w:val="000000"/>
                <w:sz w:val="24"/>
                <w:szCs w:val="24"/>
              </w:rPr>
              <w:t>−  если указанные документы (их копии или сведения, содержащиеся в них) имеются</w:t>
            </w:r>
            <w:r w:rsidRPr="00E2488A">
              <w:rPr>
                <w:b/>
                <w:bCs/>
                <w:color w:val="000000"/>
                <w:sz w:val="24"/>
                <w:szCs w:val="24"/>
              </w:rPr>
              <w:t xml:space="preserve"> </w:t>
            </w:r>
            <w:r w:rsidRPr="00E2488A">
              <w:rPr>
                <w:color w:val="000000"/>
                <w:sz w:val="24"/>
                <w:szCs w:val="24"/>
              </w:rPr>
              <w:t>в Едином государственном реестре недвижимости</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lang w:val="en-US"/>
              </w:rPr>
              <w:t>1</w:t>
            </w:r>
            <w:r w:rsidRPr="00E2488A">
              <w:rPr>
                <w:b/>
                <w:bCs/>
                <w:color w:val="000000"/>
                <w:sz w:val="24"/>
                <w:szCs w:val="24"/>
              </w:rPr>
              <w:t>7.</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1111"/>
              <w:suppressLineNumbers/>
              <w:ind w:firstLine="850"/>
              <w:outlineLvl w:val="1"/>
              <w:rPr>
                <w:b/>
                <w:bCs/>
                <w:color w:val="000000"/>
                <w:sz w:val="24"/>
                <w:szCs w:val="24"/>
              </w:rPr>
            </w:pPr>
            <w:r w:rsidRPr="00E2488A">
              <w:rPr>
                <w:b/>
                <w:bCs/>
                <w:color w:val="000000"/>
                <w:sz w:val="24"/>
                <w:szCs w:val="24"/>
              </w:rPr>
              <w:t xml:space="preserve">Градостроительные планы земельных участков в отношении каждого из </w:t>
            </w:r>
            <w:r w:rsidRPr="00E2488A">
              <w:rPr>
                <w:b/>
                <w:bCs/>
                <w:color w:val="000000"/>
                <w:sz w:val="24"/>
                <w:szCs w:val="24"/>
              </w:rPr>
              <w:lastRenderedPageBreak/>
              <w:t>смежных земельных участков или градостроительный план земельного участка, единый для всех смежных земельных участков, выдаваемые в соответствии с положениями пункта 5 Правил выдачи разрешений на строительство объектов капитального строительства, не являющихся линейными объектами, на двух и более земельных участках, утвержденных постановлением Правительства РФ от 06.04.2022 № 603</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FF0000"/>
                <w:sz w:val="24"/>
                <w:szCs w:val="24"/>
              </w:rPr>
            </w:pPr>
            <w:r w:rsidRPr="00E2488A">
              <w:rPr>
                <w:color w:val="000000"/>
                <w:sz w:val="24"/>
                <w:szCs w:val="24"/>
              </w:rPr>
              <w:t>ФЛ-1,</w:t>
            </w:r>
            <w:r w:rsidRPr="00E2488A">
              <w:rPr>
                <w:color w:val="FF0000"/>
                <w:sz w:val="24"/>
                <w:szCs w:val="24"/>
              </w:rPr>
              <w:t xml:space="preserve"> </w:t>
            </w:r>
            <w:r w:rsidRPr="00E2488A">
              <w:rPr>
                <w:color w:val="000000"/>
                <w:sz w:val="24"/>
                <w:szCs w:val="24"/>
              </w:rPr>
              <w:t>ФЛ-2, ИП-1, ИП-2, ПФЛ-1, ПФЛ-2, ПИП-1, ПИП-2, ЮЛПД-1, ЮЛПД-2, ЮЛБД-1, ЮЛБД-2, ОПФЛ-1, ОПФЛ-2, ЗПН-1, ЗПН-2</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lang w:val="en-US"/>
              </w:rPr>
              <w:t>1</w:t>
            </w:r>
            <w:r w:rsidRPr="00E2488A">
              <w:rPr>
                <w:b/>
                <w:bCs/>
                <w:color w:val="000000"/>
                <w:sz w:val="24"/>
                <w:szCs w:val="24"/>
              </w:rPr>
              <w:t>8.</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0"/>
              </w:tabs>
              <w:ind w:firstLine="850"/>
              <w:jc w:val="center"/>
              <w:outlineLvl w:val="1"/>
              <w:rPr>
                <w:b/>
                <w:bCs/>
                <w:color w:val="000000"/>
                <w:sz w:val="24"/>
                <w:szCs w:val="24"/>
              </w:rPr>
            </w:pPr>
            <w:r w:rsidRPr="00E2488A">
              <w:rPr>
                <w:b/>
                <w:bCs/>
                <w:color w:val="000000"/>
                <w:sz w:val="24"/>
                <w:szCs w:val="24"/>
              </w:rPr>
              <w:t>Правоустанавливающие документы на земельный участок</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FF0000"/>
                <w:sz w:val="24"/>
                <w:szCs w:val="24"/>
              </w:rPr>
            </w:pPr>
            <w:r w:rsidRPr="00E2488A">
              <w:rPr>
                <w:color w:val="000000"/>
                <w:sz w:val="24"/>
                <w:szCs w:val="24"/>
              </w:rPr>
              <w:t>ФЛ-4,</w:t>
            </w:r>
            <w:r w:rsidRPr="00E2488A">
              <w:rPr>
                <w:color w:val="FF0000"/>
                <w:sz w:val="24"/>
                <w:szCs w:val="24"/>
              </w:rPr>
              <w:t xml:space="preserve"> </w:t>
            </w:r>
            <w:r w:rsidRPr="00E2488A">
              <w:rPr>
                <w:color w:val="000000"/>
                <w:sz w:val="24"/>
                <w:szCs w:val="24"/>
              </w:rPr>
              <w:t>ИП-4, ПФЛ-4, ПИП-4, ЮЛПД-4, ЮЛБД-4, ОПФЛ-4, ЗПН-4</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Предоставляется в виде копии документа</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rPr>
              <w:t>19.</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tabs>
                <w:tab w:val="left" w:pos="0"/>
              </w:tabs>
              <w:ind w:firstLine="850"/>
              <w:jc w:val="both"/>
              <w:outlineLvl w:val="1"/>
              <w:rPr>
                <w:b/>
                <w:bCs/>
                <w:color w:val="000000"/>
                <w:sz w:val="24"/>
                <w:szCs w:val="24"/>
              </w:rPr>
            </w:pPr>
            <w:r w:rsidRPr="00E2488A">
              <w:rPr>
                <w:b/>
                <w:bCs/>
                <w:color w:val="000000"/>
                <w:sz w:val="24"/>
                <w:szCs w:val="24"/>
              </w:rPr>
              <w:t>Решения об образовании земельных участков в случаях образования земельного участка путем объединения, раздела, перераспределения земельных участков или выдела из земельных участков, в отношении которых в соответствии с Градостроительным Кодексом РФ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FF0000"/>
                <w:sz w:val="24"/>
                <w:szCs w:val="24"/>
              </w:rPr>
            </w:pPr>
            <w:r w:rsidRPr="00E2488A">
              <w:rPr>
                <w:color w:val="000000"/>
                <w:sz w:val="24"/>
                <w:szCs w:val="24"/>
              </w:rPr>
              <w:t>ФЛ-4,</w:t>
            </w:r>
            <w:r w:rsidRPr="00E2488A">
              <w:rPr>
                <w:color w:val="FF0000"/>
                <w:sz w:val="24"/>
                <w:szCs w:val="24"/>
              </w:rPr>
              <w:t xml:space="preserve"> </w:t>
            </w:r>
            <w:r w:rsidRPr="00E2488A">
              <w:rPr>
                <w:color w:val="000000"/>
                <w:sz w:val="24"/>
                <w:szCs w:val="24"/>
              </w:rPr>
              <w:t>ИП-4, ПФЛ-4, ПИП-4, ЮЛПД-4, ЮЛБД-4, ОПФЛ-4, ЗПН-4</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Предоставляется в виде копии документа</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rPr>
              <w:t>20.</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tabs>
                <w:tab w:val="left" w:pos="0"/>
              </w:tabs>
              <w:ind w:firstLine="850"/>
              <w:jc w:val="both"/>
              <w:outlineLvl w:val="1"/>
              <w:rPr>
                <w:b/>
                <w:bCs/>
                <w:color w:val="000000"/>
                <w:sz w:val="24"/>
                <w:szCs w:val="24"/>
              </w:rPr>
            </w:pPr>
            <w:r w:rsidRPr="00E2488A">
              <w:rPr>
                <w:b/>
                <w:bCs/>
                <w:color w:val="000000"/>
                <w:sz w:val="24"/>
                <w:szCs w:val="24"/>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FF0000"/>
                <w:sz w:val="24"/>
                <w:szCs w:val="24"/>
              </w:rPr>
            </w:pPr>
            <w:r w:rsidRPr="00E2488A">
              <w:rPr>
                <w:color w:val="000000"/>
                <w:sz w:val="24"/>
                <w:szCs w:val="24"/>
              </w:rPr>
              <w:t>ФЛ-4,</w:t>
            </w:r>
            <w:r w:rsidRPr="00E2488A">
              <w:rPr>
                <w:color w:val="FF0000"/>
                <w:sz w:val="24"/>
                <w:szCs w:val="24"/>
              </w:rPr>
              <w:t xml:space="preserve"> </w:t>
            </w:r>
            <w:r w:rsidRPr="00E2488A">
              <w:rPr>
                <w:color w:val="000000"/>
                <w:sz w:val="24"/>
                <w:szCs w:val="24"/>
              </w:rPr>
              <w:t>ИП-4, ПФЛ-4, ПИП-4, ЮЛПД-4, ЮЛБД-4, ОПФЛ-4, ЗПН-4</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b/>
                <w:bCs/>
                <w:sz w:val="24"/>
                <w:szCs w:val="24"/>
              </w:rPr>
            </w:pPr>
            <w:r w:rsidRPr="00E2488A">
              <w:rPr>
                <w:color w:val="000000"/>
                <w:sz w:val="24"/>
                <w:szCs w:val="24"/>
              </w:rPr>
              <w:t>20.1. Предоставляется</w:t>
            </w:r>
            <w:r w:rsidRPr="00E2488A">
              <w:rPr>
                <w:b/>
                <w:bCs/>
                <w:color w:val="000000"/>
                <w:sz w:val="24"/>
                <w:szCs w:val="24"/>
              </w:rPr>
              <w:t xml:space="preserve"> </w:t>
            </w:r>
            <w:r w:rsidRPr="00E2488A">
              <w:rPr>
                <w:color w:val="000000"/>
                <w:sz w:val="24"/>
                <w:szCs w:val="24"/>
              </w:rPr>
              <w:t>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РФ выдано разрешение на строительство</w:t>
            </w:r>
          </w:p>
          <w:p w:rsidR="00E2488A" w:rsidRPr="00E2488A" w:rsidRDefault="00E2488A" w:rsidP="00E2488A">
            <w:pPr>
              <w:pStyle w:val="TableContents"/>
              <w:rPr>
                <w:color w:val="000000"/>
                <w:sz w:val="24"/>
                <w:szCs w:val="24"/>
              </w:rPr>
            </w:pPr>
            <w:r w:rsidRPr="00E2488A">
              <w:rPr>
                <w:color w:val="000000"/>
                <w:sz w:val="24"/>
                <w:szCs w:val="24"/>
              </w:rPr>
              <w:t>20.2. Предоставляется в виде копии документа</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color w:val="000000"/>
                <w:sz w:val="24"/>
                <w:szCs w:val="24"/>
              </w:rPr>
            </w:pPr>
            <w:r w:rsidRPr="00E2488A">
              <w:rPr>
                <w:b/>
                <w:bCs/>
                <w:color w:val="000000"/>
                <w:sz w:val="24"/>
                <w:szCs w:val="24"/>
              </w:rPr>
              <w:t>21.</w:t>
            </w:r>
          </w:p>
        </w:tc>
        <w:tc>
          <w:tcPr>
            <w:tcW w:w="90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tabs>
                <w:tab w:val="left" w:pos="0"/>
              </w:tabs>
              <w:ind w:firstLine="850"/>
              <w:jc w:val="both"/>
              <w:outlineLvl w:val="1"/>
              <w:rPr>
                <w:b/>
                <w:bCs/>
                <w:color w:val="000000"/>
                <w:sz w:val="24"/>
                <w:szCs w:val="24"/>
              </w:rPr>
            </w:pPr>
            <w:r w:rsidRPr="00E2488A">
              <w:rPr>
                <w:b/>
                <w:bCs/>
                <w:color w:val="000000"/>
                <w:sz w:val="24"/>
                <w:szCs w:val="24"/>
              </w:rPr>
              <w:t>Решение о предоставлении права пользования недрами и копию решения о переоформлении лицензии на право пользования недрами в случае, переоформления лицензии на пользование недрами.</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Идентификаторы категорий (признаков) заявителей</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FF0000"/>
                <w:sz w:val="24"/>
                <w:szCs w:val="24"/>
              </w:rPr>
            </w:pPr>
            <w:r w:rsidRPr="00E2488A">
              <w:rPr>
                <w:color w:val="000000"/>
                <w:sz w:val="24"/>
                <w:szCs w:val="24"/>
              </w:rPr>
              <w:t>ФЛ-4, ИП-4, ПФЛ-4, ПИП-4, ЮЛПД-4, ЮЛБД-4, ОПФЛ-4, ЗПН-4</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Требования к предоставлению документа и (или) информации</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Предоставляется в виде копии документа</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Количество</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Standard"/>
              <w:rPr>
                <w:color w:val="000000"/>
                <w:sz w:val="24"/>
                <w:szCs w:val="24"/>
              </w:rPr>
            </w:pPr>
            <w:r w:rsidRPr="00E2488A">
              <w:rPr>
                <w:color w:val="000000"/>
                <w:sz w:val="24"/>
                <w:szCs w:val="24"/>
              </w:rPr>
              <w:t>один экземпляр</w:t>
            </w:r>
          </w:p>
        </w:tc>
      </w:tr>
      <w:tr w:rsidR="00E2488A" w:rsidRPr="00E2488A" w:rsidTr="00E2488A">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tc>
        <w:tc>
          <w:tcPr>
            <w:tcW w:w="3700"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Формат</w:t>
            </w:r>
          </w:p>
        </w:tc>
        <w:tc>
          <w:tcPr>
            <w:tcW w:w="5358"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rPr>
                <w:color w:val="000000"/>
                <w:sz w:val="24"/>
                <w:szCs w:val="24"/>
              </w:rPr>
            </w:pPr>
            <w:r w:rsidRPr="00E2488A">
              <w:rPr>
                <w:color w:val="000000"/>
                <w:sz w:val="24"/>
                <w:szCs w:val="24"/>
              </w:rPr>
              <w:t>бумажный носитель, электронный документ, электронный образ документа.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rPr>
              <w:t>22.</w:t>
            </w:r>
          </w:p>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Способы подачи документов и (или) информации</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sz w:val="24"/>
                <w:szCs w:val="24"/>
              </w:rPr>
            </w:pPr>
            <w:r w:rsidRPr="00E2488A">
              <w:rPr>
                <w:sz w:val="24"/>
                <w:szCs w:val="24"/>
              </w:rPr>
              <w:t xml:space="preserve">Документы и (или) информация, предусмотренные пунктами </w:t>
            </w:r>
            <w:r w:rsidRPr="00E2488A">
              <w:rPr>
                <w:color w:val="000000"/>
                <w:sz w:val="24"/>
                <w:szCs w:val="24"/>
              </w:rPr>
              <w:t>1-21</w:t>
            </w:r>
            <w:r w:rsidRPr="00E2488A">
              <w:rPr>
                <w:sz w:val="24"/>
                <w:szCs w:val="24"/>
              </w:rPr>
              <w:t xml:space="preserve"> настоящей таблицы подаются следующими способами:</w:t>
            </w:r>
          </w:p>
          <w:p w:rsidR="00E2488A" w:rsidRPr="00E2488A" w:rsidRDefault="00E2488A" w:rsidP="00E2488A">
            <w:pPr>
              <w:pStyle w:val="TableContents"/>
              <w:jc w:val="both"/>
              <w:rPr>
                <w:sz w:val="24"/>
                <w:szCs w:val="24"/>
              </w:rPr>
            </w:pPr>
            <w:r w:rsidRPr="00E2488A">
              <w:rPr>
                <w:color w:val="000000"/>
                <w:sz w:val="24"/>
                <w:szCs w:val="24"/>
              </w:rPr>
              <w:t>1) прием заявителя в Уполномоченном органе</w:t>
            </w:r>
            <w:r w:rsidR="00716D97">
              <w:rPr>
                <w:color w:val="000000"/>
                <w:sz w:val="24"/>
                <w:szCs w:val="24"/>
              </w:rPr>
              <w:t xml:space="preserve"> по адресу: г. Томари, ул. Им. М.И. Калинина, 49 А</w:t>
            </w:r>
            <w:r w:rsidRPr="00E2488A">
              <w:rPr>
                <w:color w:val="000000"/>
                <w:sz w:val="24"/>
                <w:szCs w:val="24"/>
              </w:rPr>
              <w:t>.</w:t>
            </w:r>
          </w:p>
          <w:p w:rsidR="00E2488A" w:rsidRPr="00E2488A" w:rsidRDefault="00E2488A" w:rsidP="00E2488A">
            <w:pPr>
              <w:pStyle w:val="TableContents"/>
              <w:rPr>
                <w:color w:val="000000"/>
                <w:sz w:val="24"/>
                <w:szCs w:val="24"/>
              </w:rPr>
            </w:pPr>
            <w:r w:rsidRPr="00E2488A">
              <w:rPr>
                <w:color w:val="000000"/>
                <w:sz w:val="24"/>
                <w:szCs w:val="24"/>
              </w:rPr>
              <w:t xml:space="preserve">2) </w:t>
            </w:r>
            <w:r w:rsidRPr="00E2488A">
              <w:rPr>
                <w:color w:val="000000"/>
                <w:sz w:val="24"/>
                <w:szCs w:val="24"/>
                <w:lang w:eastAsia="ru-RU"/>
              </w:rPr>
              <w:t>почтовое отправле</w:t>
            </w:r>
            <w:r w:rsidR="00716D97">
              <w:rPr>
                <w:color w:val="000000"/>
                <w:sz w:val="24"/>
                <w:szCs w:val="24"/>
                <w:lang w:eastAsia="ru-RU"/>
              </w:rPr>
              <w:t>ние по адресу: г. Томари, ул. Им. М.И. Калинина, 49 А</w:t>
            </w:r>
            <w:r w:rsidRPr="00E2488A">
              <w:rPr>
                <w:color w:val="000000"/>
                <w:sz w:val="24"/>
                <w:szCs w:val="24"/>
                <w:lang w:eastAsia="ru-RU"/>
              </w:rPr>
              <w:t>.</w:t>
            </w:r>
          </w:p>
          <w:p w:rsidR="00E2488A" w:rsidRPr="00E2488A" w:rsidRDefault="00E2488A" w:rsidP="00E2488A">
            <w:pPr>
              <w:pStyle w:val="Standard"/>
              <w:rPr>
                <w:color w:val="C9211E"/>
                <w:sz w:val="24"/>
                <w:szCs w:val="24"/>
              </w:rPr>
            </w:pPr>
            <w:r w:rsidRPr="00E2488A">
              <w:rPr>
                <w:color w:val="000000"/>
                <w:sz w:val="24"/>
                <w:szCs w:val="24"/>
                <w:lang w:eastAsia="ru-RU"/>
              </w:rPr>
              <w:t xml:space="preserve">3) на </w:t>
            </w:r>
            <w:r w:rsidRPr="00E2488A">
              <w:rPr>
                <w:color w:val="000000"/>
                <w:sz w:val="24"/>
                <w:szCs w:val="24"/>
              </w:rPr>
              <w:t>Едином портале, Региональном портале, посредством ГИСОГД (при наличии технической возможности), Единой информационной системы жилищного строительства</w:t>
            </w:r>
          </w:p>
        </w:tc>
      </w:tr>
    </w:tbl>
    <w:p w:rsidR="00E2488A" w:rsidRPr="00E2488A" w:rsidRDefault="00E2488A" w:rsidP="00E2488A">
      <w:pPr>
        <w:pStyle w:val="Standard"/>
        <w:rPr>
          <w:sz w:val="24"/>
          <w:szCs w:val="24"/>
        </w:rPr>
      </w:pPr>
    </w:p>
    <w:tbl>
      <w:tblPr>
        <w:tblW w:w="9638" w:type="dxa"/>
        <w:tblLayout w:type="fixed"/>
        <w:tblCellMar>
          <w:left w:w="10" w:type="dxa"/>
          <w:right w:w="10" w:type="dxa"/>
        </w:tblCellMar>
        <w:tblLook w:val="0000" w:firstRow="0" w:lastRow="0" w:firstColumn="0" w:lastColumn="0" w:noHBand="0" w:noVBand="0"/>
      </w:tblPr>
      <w:tblGrid>
        <w:gridCol w:w="580"/>
        <w:gridCol w:w="3700"/>
        <w:gridCol w:w="5358"/>
      </w:tblGrid>
      <w:tr w:rsidR="00E2488A" w:rsidRPr="00E2488A" w:rsidTr="00E2488A">
        <w:tc>
          <w:tcPr>
            <w:tcW w:w="58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jc w:val="center"/>
              <w:rPr>
                <w:b/>
                <w:bCs/>
                <w:sz w:val="24"/>
                <w:szCs w:val="24"/>
              </w:rPr>
            </w:pPr>
            <w:r w:rsidRPr="00E2488A">
              <w:rPr>
                <w:b/>
                <w:bCs/>
                <w:sz w:val="24"/>
                <w:szCs w:val="24"/>
                <w:lang w:val="en-US"/>
              </w:rPr>
              <w:t>2</w:t>
            </w:r>
            <w:r w:rsidRPr="00E2488A">
              <w:rPr>
                <w:b/>
                <w:bCs/>
                <w:sz w:val="24"/>
                <w:szCs w:val="24"/>
              </w:rPr>
              <w:t>3.</w:t>
            </w:r>
          </w:p>
        </w:tc>
        <w:tc>
          <w:tcPr>
            <w:tcW w:w="3700" w:type="dxa"/>
            <w:tcBorders>
              <w:top w:val="single" w:sz="2" w:space="0" w:color="000000"/>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TableContents"/>
              <w:rPr>
                <w:sz w:val="24"/>
                <w:szCs w:val="24"/>
              </w:rPr>
            </w:pPr>
            <w:r w:rsidRPr="00E2488A">
              <w:rPr>
                <w:sz w:val="24"/>
                <w:szCs w:val="24"/>
              </w:rPr>
              <w:t>Иные требования к предоставлению документов и (или) информации</w:t>
            </w:r>
          </w:p>
        </w:tc>
        <w:tc>
          <w:tcPr>
            <w:tcW w:w="53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color w:val="000000"/>
                <w:sz w:val="24"/>
                <w:szCs w:val="24"/>
              </w:rPr>
            </w:pPr>
            <w:r w:rsidRPr="00E2488A">
              <w:rPr>
                <w:color w:val="000000"/>
                <w:sz w:val="24"/>
                <w:szCs w:val="24"/>
              </w:rPr>
              <w:t>Отсутствуют</w:t>
            </w:r>
          </w:p>
        </w:tc>
      </w:tr>
    </w:tbl>
    <w:p w:rsidR="004E23C3" w:rsidRDefault="004E23C3" w:rsidP="00E2488A">
      <w:pPr>
        <w:pStyle w:val="12"/>
        <w:rPr>
          <w:b w:val="0"/>
          <w:color w:val="000000"/>
          <w:kern w:val="0"/>
          <w:sz w:val="24"/>
          <w:lang w:eastAsia="en-US" w:bidi="ar-SA"/>
        </w:rPr>
      </w:pPr>
    </w:p>
    <w:p w:rsidR="004E23C3" w:rsidRDefault="004E23C3">
      <w:pPr>
        <w:spacing w:after="200" w:line="276" w:lineRule="auto"/>
        <w:rPr>
          <w:color w:val="000000"/>
          <w:lang w:eastAsia="en-US"/>
        </w:rPr>
      </w:pPr>
      <w:r>
        <w:rPr>
          <w:b/>
          <w:color w:val="000000"/>
          <w:lang w:eastAsia="en-US"/>
        </w:rPr>
        <w:br w:type="page"/>
      </w:r>
    </w:p>
    <w:p w:rsidR="00E2488A" w:rsidRPr="00E2488A" w:rsidRDefault="00E2488A" w:rsidP="00E2488A">
      <w:pPr>
        <w:pStyle w:val="12"/>
        <w:rPr>
          <w:sz w:val="24"/>
        </w:rPr>
      </w:pPr>
      <w:r w:rsidRPr="00E2488A">
        <w:rPr>
          <w:sz w:val="24"/>
        </w:rPr>
        <w:lastRenderedPageBreak/>
        <w:t xml:space="preserve">РАЗДЕЛ 4. ИСЧЕРПЫВАЮЩИЙ ПЕРЕЧЕНЬ ОСНОВАНИЙ ДЛЯ ОТКАЗА В ПРИЕМЕ ЗАПРОСА О ПРЕДОСТАВЛЕНИИ </w:t>
      </w:r>
      <w:r w:rsidRPr="00E2488A">
        <w:rPr>
          <w:color w:val="000000"/>
          <w:sz w:val="24"/>
        </w:rPr>
        <w:t>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2488A" w:rsidRPr="00E2488A" w:rsidRDefault="00E2488A" w:rsidP="00E2488A">
      <w:pPr>
        <w:pStyle w:val="Standard"/>
        <w:rPr>
          <w:rFonts w:ascii="PT Serif" w:hAnsi="PT Serif"/>
          <w:b/>
          <w:bCs/>
          <w:color w:val="000000"/>
          <w:sz w:val="24"/>
          <w:szCs w:val="24"/>
          <w:lang w:eastAsia="ru-RU"/>
        </w:rPr>
      </w:pPr>
    </w:p>
    <w:p w:rsidR="00E2488A" w:rsidRPr="00E2488A" w:rsidRDefault="00E2488A" w:rsidP="00E2488A">
      <w:pPr>
        <w:pStyle w:val="110"/>
        <w:jc w:val="right"/>
        <w:rPr>
          <w:color w:val="000000"/>
          <w:sz w:val="24"/>
        </w:rPr>
      </w:pPr>
      <w:r w:rsidRPr="00E2488A">
        <w:rPr>
          <w:color w:val="000000"/>
          <w:sz w:val="24"/>
        </w:rPr>
        <w:t>Таблица 1</w:t>
      </w:r>
    </w:p>
    <w:p w:rsidR="00E2488A" w:rsidRPr="00E2488A" w:rsidRDefault="00E2488A" w:rsidP="00E2488A">
      <w:pPr>
        <w:pStyle w:val="Standard"/>
        <w:jc w:val="right"/>
        <w:rPr>
          <w:rFonts w:ascii="PT Serif" w:hAnsi="PT Serif"/>
          <w:b/>
          <w:bCs/>
          <w:color w:val="000000"/>
          <w:sz w:val="24"/>
          <w:szCs w:val="24"/>
          <w:lang w:eastAsia="ru-RU"/>
        </w:rPr>
      </w:pPr>
    </w:p>
    <w:p w:rsidR="00E2488A" w:rsidRPr="00E2488A" w:rsidRDefault="00E2488A" w:rsidP="00E2488A">
      <w:pPr>
        <w:pStyle w:val="111"/>
        <w:ind w:firstLine="0"/>
        <w:jc w:val="center"/>
        <w:rPr>
          <w:b/>
          <w:bCs/>
          <w:sz w:val="24"/>
          <w:szCs w:val="24"/>
        </w:rPr>
      </w:pPr>
      <w:r w:rsidRPr="00E2488A">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w:t>
      </w:r>
      <w:r w:rsidRPr="00E2488A">
        <w:rPr>
          <w:b/>
          <w:bCs/>
          <w:sz w:val="24"/>
          <w:szCs w:val="24"/>
        </w:rPr>
        <w:t>слуги</w:t>
      </w:r>
    </w:p>
    <w:p w:rsidR="00E2488A" w:rsidRPr="00E2488A" w:rsidRDefault="00E2488A" w:rsidP="00E2488A">
      <w:pPr>
        <w:pStyle w:val="Standard"/>
        <w:rPr>
          <w:rFonts w:ascii="PT Serif" w:hAnsi="PT Serif"/>
          <w:sz w:val="24"/>
          <w:szCs w:val="24"/>
          <w:lang w:eastAsia="ru-RU"/>
        </w:rPr>
      </w:pPr>
    </w:p>
    <w:tbl>
      <w:tblPr>
        <w:tblW w:w="9570" w:type="dxa"/>
        <w:tblInd w:w="63" w:type="dxa"/>
        <w:tblLayout w:type="fixed"/>
        <w:tblCellMar>
          <w:left w:w="10" w:type="dxa"/>
          <w:right w:w="10" w:type="dxa"/>
        </w:tblCellMar>
        <w:tblLook w:val="0000" w:firstRow="0" w:lastRow="0" w:firstColumn="0" w:lastColumn="0" w:noHBand="0" w:noVBand="0"/>
      </w:tblPr>
      <w:tblGrid>
        <w:gridCol w:w="345"/>
        <w:gridCol w:w="4545"/>
        <w:gridCol w:w="4680"/>
      </w:tblGrid>
      <w:tr w:rsidR="00E2488A" w:rsidRPr="00E2488A" w:rsidTr="00E2488A">
        <w:trPr>
          <w:trHeight w:val="992"/>
        </w:trPr>
        <w:tc>
          <w:tcPr>
            <w:tcW w:w="345"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w:t>
            </w:r>
          </w:p>
        </w:tc>
        <w:tc>
          <w:tcPr>
            <w:tcW w:w="4545"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Основание отказа</w:t>
            </w:r>
          </w:p>
        </w:tc>
        <w:tc>
          <w:tcPr>
            <w:tcW w:w="46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Идентификаторы категорий (признаков) заявителей</w:t>
            </w:r>
          </w:p>
        </w:tc>
      </w:tr>
      <w:tr w:rsidR="00E2488A" w:rsidRPr="00E2488A" w:rsidTr="00E2488A">
        <w:trPr>
          <w:trHeight w:val="992"/>
        </w:trPr>
        <w:tc>
          <w:tcPr>
            <w:tcW w:w="3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lang w:val="en-US"/>
              </w:rPr>
            </w:pPr>
            <w:r w:rsidRPr="00E2488A">
              <w:rPr>
                <w:sz w:val="24"/>
                <w:szCs w:val="24"/>
                <w:lang w:val="en-US"/>
              </w:rPr>
              <w:t>1</w:t>
            </w:r>
          </w:p>
        </w:tc>
        <w:tc>
          <w:tcPr>
            <w:tcW w:w="45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jc w:val="both"/>
              <w:rPr>
                <w:rFonts w:ascii="PT Serif" w:hAnsi="PT Serif"/>
                <w:color w:val="C9211E"/>
                <w:sz w:val="24"/>
                <w:szCs w:val="24"/>
                <w:lang w:eastAsia="ru-RU"/>
              </w:rPr>
            </w:pPr>
            <w:r w:rsidRPr="00E2488A">
              <w:rPr>
                <w:color w:val="000000"/>
                <w:sz w:val="24"/>
                <w:szCs w:val="24"/>
                <w:lang w:eastAsia="ru-RU"/>
              </w:rPr>
              <w:t>Рассмотрение запроса о предоставлении Услуги не относится к полномочиям Уполномоченного органа</w:t>
            </w:r>
          </w:p>
        </w:tc>
        <w:tc>
          <w:tcPr>
            <w:tcW w:w="468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000000"/>
                <w:sz w:val="24"/>
                <w:szCs w:val="24"/>
              </w:rPr>
            </w:pPr>
            <w:r w:rsidRPr="00E2488A">
              <w:rPr>
                <w:color w:val="000000"/>
                <w:sz w:val="24"/>
                <w:szCs w:val="24"/>
              </w:rPr>
              <w:t>ФЛ-1, ФЛ-2, ФЛ-3, ФЛ-4, ИП-1, ИП-2, ИП-3, ИП-4,</w:t>
            </w:r>
          </w:p>
          <w:p w:rsidR="00E2488A" w:rsidRPr="00E2488A" w:rsidRDefault="00E2488A" w:rsidP="00E2488A">
            <w:pPr>
              <w:pStyle w:val="TableContents"/>
              <w:jc w:val="both"/>
              <w:rPr>
                <w:color w:val="000000"/>
                <w:sz w:val="24"/>
                <w:szCs w:val="24"/>
              </w:rPr>
            </w:pPr>
            <w:r w:rsidRPr="00E2488A">
              <w:rPr>
                <w:color w:val="000000"/>
                <w:sz w:val="24"/>
                <w:szCs w:val="24"/>
              </w:rPr>
              <w:t>ПФЛ-1, ПФЛ-2, ПФЛ-3, ПФЛ-4, ПИП-1, ПИП-2, ПИП-3, ПИП-4, ЮЛПД-1, ЮЛПД-2, ЮЛПД-3, ЮЛПД-4, ЮЛБД-1, ЮЛБД-2, ЮЛБД-3, ЮЛБД-4, ОПФЛ-1, ОПФЛ-2, ОПФЛ-3, ОПФЛ-4, ЗПН-1, ЗПН-2, ЗПН-3, ЗПН-4</w:t>
            </w:r>
          </w:p>
        </w:tc>
      </w:tr>
      <w:tr w:rsidR="00E2488A" w:rsidRPr="00E2488A" w:rsidTr="00E2488A">
        <w:trPr>
          <w:trHeight w:val="745"/>
        </w:trPr>
        <w:tc>
          <w:tcPr>
            <w:tcW w:w="3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lang w:val="en-US"/>
              </w:rPr>
            </w:pPr>
            <w:r w:rsidRPr="00E2488A">
              <w:rPr>
                <w:sz w:val="24"/>
                <w:szCs w:val="24"/>
                <w:lang w:val="en-US"/>
              </w:rPr>
              <w:t>2</w:t>
            </w:r>
          </w:p>
        </w:tc>
        <w:tc>
          <w:tcPr>
            <w:tcW w:w="45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suppressLineNumbers/>
              <w:tabs>
                <w:tab w:val="left" w:pos="1276"/>
              </w:tabs>
              <w:jc w:val="both"/>
              <w:outlineLvl w:val="1"/>
              <w:rPr>
                <w:color w:val="000000"/>
                <w:sz w:val="24"/>
                <w:szCs w:val="24"/>
                <w:lang w:eastAsia="ru-RU"/>
              </w:rPr>
            </w:pPr>
            <w:r w:rsidRPr="00E2488A">
              <w:rPr>
                <w:color w:val="000000"/>
                <w:sz w:val="24"/>
                <w:szCs w:val="24"/>
                <w:lang w:eastAsia="ru-RU"/>
              </w:rPr>
              <w:t>При обращении за выдачей разрешения на строительство невыполнение требований абзацев 3-14 подпункта 1.1 пункта 1 таблицы 1 раздела 3</w:t>
            </w:r>
          </w:p>
        </w:tc>
        <w:tc>
          <w:tcPr>
            <w:tcW w:w="468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both"/>
              <w:rPr>
                <w:color w:val="000000"/>
                <w:sz w:val="24"/>
                <w:szCs w:val="24"/>
              </w:rPr>
            </w:pPr>
            <w:r w:rsidRPr="00E2488A">
              <w:rPr>
                <w:color w:val="000000"/>
                <w:sz w:val="24"/>
                <w:szCs w:val="24"/>
              </w:rPr>
              <w:t>ФЛ-1, ИП-1, ПФЛ-1, ПИП-1, ЮЛПД-1, ЮЛБД-1, ОПФЛ-1, ЗПН-1</w:t>
            </w:r>
          </w:p>
        </w:tc>
      </w:tr>
      <w:tr w:rsidR="00E2488A" w:rsidRPr="00E2488A" w:rsidTr="00E2488A">
        <w:tc>
          <w:tcPr>
            <w:tcW w:w="3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lang w:val="en-US"/>
              </w:rPr>
            </w:pPr>
            <w:r w:rsidRPr="00E2488A">
              <w:rPr>
                <w:sz w:val="24"/>
                <w:szCs w:val="24"/>
                <w:lang w:val="en-US"/>
              </w:rPr>
              <w:t>3</w:t>
            </w:r>
          </w:p>
        </w:tc>
        <w:tc>
          <w:tcPr>
            <w:tcW w:w="4545"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1276"/>
              </w:tabs>
              <w:jc w:val="both"/>
              <w:outlineLvl w:val="1"/>
              <w:rPr>
                <w:color w:val="000000"/>
                <w:sz w:val="24"/>
                <w:szCs w:val="24"/>
                <w:lang w:eastAsia="ru-RU"/>
              </w:rPr>
            </w:pPr>
            <w:r w:rsidRPr="00E2488A">
              <w:rPr>
                <w:color w:val="000000"/>
                <w:sz w:val="24"/>
                <w:szCs w:val="24"/>
                <w:lang w:eastAsia="ru-RU"/>
              </w:rPr>
              <w:t>При обращении за внесением  изменений в разрешение на строительство невыполнение требований абзацев 3-15 подпункта 1.2 пункта 1 таблицы 1 раздела 3</w:t>
            </w:r>
          </w:p>
        </w:tc>
        <w:tc>
          <w:tcPr>
            <w:tcW w:w="4680"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ФЛ-2, ИП-2, ПФЛ-2, ПИП-2, ЮЛПД-2, ЮЛБД-2, ОПФЛ-2, ЗПН-2</w:t>
            </w:r>
          </w:p>
        </w:tc>
      </w:tr>
      <w:tr w:rsidR="00E2488A" w:rsidRPr="00E2488A" w:rsidTr="00E2488A">
        <w:tc>
          <w:tcPr>
            <w:tcW w:w="3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lang w:val="en-US"/>
              </w:rPr>
            </w:pPr>
            <w:r w:rsidRPr="00E2488A">
              <w:rPr>
                <w:sz w:val="24"/>
                <w:szCs w:val="24"/>
                <w:lang w:val="en-US"/>
              </w:rPr>
              <w:t>4</w:t>
            </w:r>
          </w:p>
        </w:tc>
        <w:tc>
          <w:tcPr>
            <w:tcW w:w="4545"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1276"/>
              </w:tabs>
              <w:jc w:val="both"/>
              <w:outlineLvl w:val="1"/>
              <w:rPr>
                <w:color w:val="000000"/>
                <w:sz w:val="24"/>
                <w:szCs w:val="24"/>
                <w:lang w:eastAsia="ru-RU"/>
              </w:rPr>
            </w:pPr>
            <w:r w:rsidRPr="00E2488A">
              <w:rPr>
                <w:color w:val="000000"/>
                <w:sz w:val="24"/>
                <w:szCs w:val="24"/>
                <w:lang w:eastAsia="ru-RU"/>
              </w:rPr>
              <w:t>При обращении за внесением изменений в разрешение на строительство в связи с необходимостью продления срока действия разрешения на строительство невыполнение требований абзацев 3-12 подпункта 1.3 пункта 1 таблицы 1 раздела 3</w:t>
            </w:r>
          </w:p>
        </w:tc>
        <w:tc>
          <w:tcPr>
            <w:tcW w:w="4680"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ФЛ-3, ИП-3, ПФЛ-3, ПИП-3, ЮЛПД-3, ЮЛБД-3, ОПФЛ-3, ЗПН-3</w:t>
            </w:r>
          </w:p>
        </w:tc>
      </w:tr>
      <w:tr w:rsidR="00E2488A" w:rsidRPr="00E2488A" w:rsidTr="00E2488A">
        <w:tc>
          <w:tcPr>
            <w:tcW w:w="3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5</w:t>
            </w:r>
          </w:p>
        </w:tc>
        <w:tc>
          <w:tcPr>
            <w:tcW w:w="4545"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1276"/>
              </w:tabs>
              <w:jc w:val="both"/>
              <w:outlineLvl w:val="1"/>
              <w:rPr>
                <w:color w:val="000000"/>
                <w:sz w:val="24"/>
                <w:szCs w:val="24"/>
                <w:lang w:eastAsia="ru-RU"/>
              </w:rPr>
            </w:pPr>
            <w:r w:rsidRPr="00E2488A">
              <w:rPr>
                <w:color w:val="000000"/>
                <w:sz w:val="24"/>
                <w:szCs w:val="24"/>
                <w:lang w:eastAsia="ru-RU"/>
              </w:rPr>
              <w:t>При обращении за внесение изменений в разрешение на строительство в связи с переходом прав на земельный участок невыполнение требований абзацев 3-13 подпункта 2.1 пункта 2 таблицы 1 раздела 3</w:t>
            </w:r>
          </w:p>
        </w:tc>
        <w:tc>
          <w:tcPr>
            <w:tcW w:w="4680"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ФЛ-4, ИП-4, ПФЛ-4, ПИП-4, ЮЛПД-4, ЮЛБД-4, ОПФЛ-4, ЗПН-4</w:t>
            </w:r>
          </w:p>
        </w:tc>
      </w:tr>
      <w:tr w:rsidR="00E2488A" w:rsidRPr="00E2488A" w:rsidTr="00E2488A">
        <w:tc>
          <w:tcPr>
            <w:tcW w:w="3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6</w:t>
            </w:r>
          </w:p>
        </w:tc>
        <w:tc>
          <w:tcPr>
            <w:tcW w:w="4545"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1276"/>
              </w:tabs>
              <w:jc w:val="both"/>
              <w:outlineLvl w:val="1"/>
              <w:rPr>
                <w:sz w:val="24"/>
                <w:szCs w:val="24"/>
                <w:lang w:eastAsia="ru-RU"/>
              </w:rPr>
            </w:pPr>
            <w:r w:rsidRPr="00E2488A">
              <w:rPr>
                <w:color w:val="000000"/>
                <w:sz w:val="24"/>
                <w:szCs w:val="24"/>
                <w:lang w:eastAsia="ru-RU"/>
              </w:rPr>
              <w:t>Невыполнение требований абзацев 1-3 подпункта 3.1 пункта 3 таблицы 1 раздела 3</w:t>
            </w:r>
          </w:p>
        </w:tc>
        <w:tc>
          <w:tcPr>
            <w:tcW w:w="4680"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ФЛ-1, ФЛ-2, ФЛ-3, ФЛ-4, ИП-1, ИП-2, ИП-3, ИП-4, ПФЛ-1, ПФЛ-2, ПФЛ-3, ПФЛ-4, ПИП-1, ПИП-2, ПИП-3, ПИП-4, ЮЛПД-1, ЮЛПД-2, ЮЛПД-3, ЮЛПД-4, ЮЛБД-1, ЮЛБД-2, ЮЛБД-3, ЮЛБД-4, ОПФЛ-1, ОПФЛ-2, ОПФЛ-3, ОПФЛ-4, ЗПН-1, ЗПН-2, ЗПН-3, ЗПН-4</w:t>
            </w:r>
          </w:p>
        </w:tc>
      </w:tr>
      <w:tr w:rsidR="00E2488A" w:rsidRPr="00E2488A" w:rsidTr="00E2488A">
        <w:tc>
          <w:tcPr>
            <w:tcW w:w="3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7</w:t>
            </w:r>
          </w:p>
        </w:tc>
        <w:tc>
          <w:tcPr>
            <w:tcW w:w="4545"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1276"/>
              </w:tabs>
              <w:jc w:val="both"/>
              <w:outlineLvl w:val="1"/>
              <w:rPr>
                <w:color w:val="000000"/>
                <w:sz w:val="24"/>
                <w:szCs w:val="24"/>
                <w:lang w:eastAsia="ru-RU"/>
              </w:rPr>
            </w:pPr>
            <w:r w:rsidRPr="00E2488A">
              <w:rPr>
                <w:color w:val="000000"/>
                <w:sz w:val="24"/>
                <w:szCs w:val="24"/>
                <w:lang w:eastAsia="ru-RU"/>
              </w:rPr>
              <w:t xml:space="preserve">Невыполнение требований пункта 4 </w:t>
            </w:r>
            <w:r w:rsidRPr="00E2488A">
              <w:rPr>
                <w:color w:val="000000"/>
                <w:sz w:val="24"/>
                <w:szCs w:val="24"/>
                <w:lang w:eastAsia="ru-RU"/>
              </w:rPr>
              <w:lastRenderedPageBreak/>
              <w:t>таблицы 1 раздела 3</w:t>
            </w:r>
          </w:p>
        </w:tc>
        <w:tc>
          <w:tcPr>
            <w:tcW w:w="4680"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lastRenderedPageBreak/>
              <w:t xml:space="preserve">ПФЛ-1, ПФЛ-2, ПФЛ-3, ПФЛ-4, ПИП-1, </w:t>
            </w:r>
            <w:r w:rsidRPr="00E2488A">
              <w:rPr>
                <w:color w:val="000000"/>
                <w:sz w:val="24"/>
                <w:szCs w:val="24"/>
              </w:rPr>
              <w:lastRenderedPageBreak/>
              <w:t>ПИП-2, ПИП-3, ПИП-4, ЮЛПД-1, ЮЛПД-2, ЮЛПД-3, ЮЛПД-4</w:t>
            </w:r>
          </w:p>
        </w:tc>
      </w:tr>
      <w:tr w:rsidR="00E2488A" w:rsidRPr="00E2488A" w:rsidTr="00E2488A">
        <w:tc>
          <w:tcPr>
            <w:tcW w:w="3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lastRenderedPageBreak/>
              <w:t>8</w:t>
            </w:r>
          </w:p>
        </w:tc>
        <w:tc>
          <w:tcPr>
            <w:tcW w:w="4545"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suppressLineNumbers/>
              <w:tabs>
                <w:tab w:val="left" w:pos="1276"/>
              </w:tabs>
              <w:jc w:val="both"/>
              <w:outlineLvl w:val="1"/>
              <w:rPr>
                <w:color w:val="000000"/>
                <w:sz w:val="24"/>
                <w:szCs w:val="24"/>
                <w:lang w:eastAsia="ru-RU"/>
              </w:rPr>
            </w:pPr>
            <w:r w:rsidRPr="00E2488A">
              <w:rPr>
                <w:color w:val="000000"/>
                <w:sz w:val="24"/>
                <w:szCs w:val="24"/>
                <w:lang w:eastAsia="ru-RU"/>
              </w:rPr>
              <w:t>Невыполнение требований пункта 15 таблицы 1 раздела 3</w:t>
            </w:r>
          </w:p>
        </w:tc>
        <w:tc>
          <w:tcPr>
            <w:tcW w:w="4680"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ФЛ-1, ФЛ-2, ФЛ-3, ФЛ-4, ИП-1, ИП-2, ИП-3, ИП-4, ПФЛ-1, ПФЛ-2, ПФЛ-3, ПФЛ-4, ПИП-1, ПИП-2, ПИП-3, ПИП-4, ЮЛПД-1, ЮЛПД-2, ЮЛПД-3, ЮЛПД-4, ЮЛБД-1, ЮЛБД-2, ЮЛБД-3, ЮЛБД-4, ОПФЛ-1, ОПФЛ-2, ОПФЛ-3, ОПФЛ-4, ЗПН-1, ЗПН-2, ЗПН-3, ЗПН-4</w:t>
            </w:r>
          </w:p>
        </w:tc>
      </w:tr>
    </w:tbl>
    <w:p w:rsidR="00E2488A" w:rsidRPr="00E2488A" w:rsidRDefault="00E2488A" w:rsidP="00E2488A">
      <w:pPr>
        <w:pStyle w:val="Standard"/>
        <w:rPr>
          <w:rFonts w:ascii="PT Serif" w:hAnsi="PT Serif"/>
          <w:color w:val="C9211E"/>
          <w:sz w:val="24"/>
          <w:szCs w:val="24"/>
          <w:lang w:eastAsia="ru-RU"/>
        </w:rPr>
      </w:pPr>
    </w:p>
    <w:p w:rsidR="00E2488A" w:rsidRPr="00E2488A" w:rsidRDefault="00E2488A" w:rsidP="00E2488A">
      <w:pPr>
        <w:pStyle w:val="110"/>
        <w:jc w:val="right"/>
        <w:rPr>
          <w:sz w:val="24"/>
        </w:rPr>
      </w:pPr>
      <w:r w:rsidRPr="00E2488A">
        <w:rPr>
          <w:sz w:val="24"/>
        </w:rPr>
        <w:t>Таблица 2</w:t>
      </w:r>
    </w:p>
    <w:p w:rsidR="00E2488A" w:rsidRPr="00E2488A" w:rsidRDefault="00E2488A" w:rsidP="00E2488A">
      <w:pPr>
        <w:pStyle w:val="Standard"/>
        <w:jc w:val="center"/>
        <w:rPr>
          <w:rFonts w:ascii="PT Serif" w:hAnsi="PT Serif"/>
          <w:b/>
          <w:bCs/>
          <w:sz w:val="24"/>
          <w:szCs w:val="24"/>
          <w:lang w:eastAsia="ru-RU"/>
        </w:rPr>
      </w:pPr>
    </w:p>
    <w:p w:rsidR="00E2488A" w:rsidRPr="00E2488A" w:rsidRDefault="00E2488A" w:rsidP="00E2488A">
      <w:pPr>
        <w:pStyle w:val="111"/>
        <w:ind w:firstLine="0"/>
        <w:jc w:val="center"/>
        <w:rPr>
          <w:b/>
          <w:bCs/>
          <w:sz w:val="24"/>
          <w:szCs w:val="24"/>
        </w:rPr>
      </w:pPr>
      <w:r w:rsidRPr="00E2488A">
        <w:rPr>
          <w:b/>
          <w:bCs/>
          <w:sz w:val="24"/>
          <w:szCs w:val="24"/>
        </w:rPr>
        <w:t xml:space="preserve">Исчерпывающий перечень оснований для приостановления предоставления </w:t>
      </w:r>
      <w:r w:rsidRPr="00E2488A">
        <w:rPr>
          <w:b/>
          <w:bCs/>
          <w:color w:val="000000"/>
          <w:sz w:val="24"/>
          <w:szCs w:val="24"/>
        </w:rPr>
        <w:t>муниципальной</w:t>
      </w:r>
      <w:r w:rsidRPr="00E2488A">
        <w:rPr>
          <w:b/>
          <w:bCs/>
          <w:sz w:val="24"/>
          <w:szCs w:val="24"/>
        </w:rPr>
        <w:t xml:space="preserve"> услуги</w:t>
      </w:r>
    </w:p>
    <w:p w:rsidR="00E2488A" w:rsidRPr="00E2488A" w:rsidRDefault="00E2488A" w:rsidP="00E2488A">
      <w:pPr>
        <w:pStyle w:val="Standard"/>
        <w:rPr>
          <w:rFonts w:ascii="PT Serif" w:hAnsi="PT Serif"/>
          <w:sz w:val="24"/>
          <w:szCs w:val="24"/>
          <w:lang w:eastAsia="ru-RU"/>
        </w:rPr>
      </w:pPr>
    </w:p>
    <w:tbl>
      <w:tblPr>
        <w:tblW w:w="9638" w:type="dxa"/>
        <w:tblLayout w:type="fixed"/>
        <w:tblCellMar>
          <w:left w:w="10" w:type="dxa"/>
          <w:right w:w="10" w:type="dxa"/>
        </w:tblCellMar>
        <w:tblLook w:val="0000" w:firstRow="0" w:lastRow="0" w:firstColumn="0" w:lastColumn="0" w:noHBand="0" w:noVBand="0"/>
      </w:tblPr>
      <w:tblGrid>
        <w:gridCol w:w="415"/>
        <w:gridCol w:w="4547"/>
        <w:gridCol w:w="4676"/>
      </w:tblGrid>
      <w:tr w:rsidR="00E2488A" w:rsidRPr="00E2488A" w:rsidTr="00E2488A">
        <w:trPr>
          <w:trHeight w:val="992"/>
        </w:trPr>
        <w:tc>
          <w:tcPr>
            <w:tcW w:w="415"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w:t>
            </w:r>
          </w:p>
        </w:tc>
        <w:tc>
          <w:tcPr>
            <w:tcW w:w="4547"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Основание приостановления</w:t>
            </w:r>
          </w:p>
        </w:tc>
        <w:tc>
          <w:tcPr>
            <w:tcW w:w="46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Идентификаторы категорий (признаков) заявителей</w:t>
            </w:r>
          </w:p>
        </w:tc>
      </w:tr>
      <w:tr w:rsidR="00E2488A" w:rsidRPr="00E2488A" w:rsidTr="00E2488A">
        <w:tc>
          <w:tcPr>
            <w:tcW w:w="41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lang w:val="en-US"/>
              </w:rPr>
            </w:pPr>
            <w:r w:rsidRPr="00E2488A">
              <w:rPr>
                <w:sz w:val="24"/>
                <w:szCs w:val="24"/>
                <w:lang w:val="en-US"/>
              </w:rPr>
              <w:t>1</w:t>
            </w:r>
          </w:p>
        </w:tc>
        <w:tc>
          <w:tcPr>
            <w:tcW w:w="4547" w:type="dxa"/>
            <w:tcBorders>
              <w:left w:val="single" w:sz="2" w:space="0" w:color="000000"/>
              <w:bottom w:val="single" w:sz="2" w:space="0" w:color="000000"/>
            </w:tcBorders>
            <w:tcMar>
              <w:top w:w="28" w:type="dxa"/>
              <w:left w:w="28" w:type="dxa"/>
              <w:bottom w:w="28" w:type="dxa"/>
              <w:right w:w="28" w:type="dxa"/>
            </w:tcMar>
          </w:tcPr>
          <w:p w:rsidR="00E2488A" w:rsidRPr="00E2488A" w:rsidRDefault="00E2488A" w:rsidP="00E2488A">
            <w:pPr>
              <w:pStyle w:val="Standard"/>
              <w:jc w:val="center"/>
              <w:rPr>
                <w:color w:val="000000"/>
                <w:sz w:val="24"/>
                <w:szCs w:val="24"/>
                <w:lang w:eastAsia="ru-RU"/>
              </w:rPr>
            </w:pPr>
            <w:r w:rsidRPr="00E2488A">
              <w:rPr>
                <w:color w:val="000000"/>
                <w:sz w:val="24"/>
                <w:szCs w:val="24"/>
                <w:lang w:eastAsia="ru-RU"/>
              </w:rPr>
              <w:t>Основания для приостановления предоставления муниципальной услуги не предусмотрены.</w:t>
            </w:r>
          </w:p>
        </w:tc>
        <w:tc>
          <w:tcPr>
            <w:tcW w:w="4676"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ФЛ-1, ФЛ-2, ФЛ-3, ФЛ-4, ИП-1, ИП-2, ИП-3, ИП-4,</w:t>
            </w:r>
          </w:p>
          <w:p w:rsidR="00E2488A" w:rsidRPr="00E2488A" w:rsidRDefault="00E2488A" w:rsidP="00E2488A">
            <w:pPr>
              <w:pStyle w:val="TableContents"/>
              <w:jc w:val="both"/>
              <w:rPr>
                <w:color w:val="000000"/>
                <w:sz w:val="24"/>
                <w:szCs w:val="24"/>
              </w:rPr>
            </w:pPr>
            <w:r w:rsidRPr="00E2488A">
              <w:rPr>
                <w:color w:val="000000"/>
                <w:sz w:val="24"/>
                <w:szCs w:val="24"/>
              </w:rPr>
              <w:t>ПФЛ-1, ПФЛ-2, ПФЛ-3, ПФЛ-4, ПИП-1, ПИП-2, ПИП-3, ПИП-4, ЮЛПД-1, ЮЛПД-2, ЮЛПД-3, ЮЛПД-4, ЮЛБД-1, ЮЛБД-2, ЮЛБД-3, ЮЛБД-4, ОПФЛ-1, ОПФЛ-2, ОПФЛ-3, ОПФЛ-4, ЗПН-1, ЗПН-2, ЗПН-3, ЗПН-4</w:t>
            </w:r>
          </w:p>
        </w:tc>
      </w:tr>
    </w:tbl>
    <w:p w:rsidR="00E2488A" w:rsidRPr="00E2488A" w:rsidRDefault="00E2488A" w:rsidP="00E2488A">
      <w:pPr>
        <w:pStyle w:val="Standard"/>
        <w:rPr>
          <w:rFonts w:ascii="PT Serif" w:hAnsi="PT Serif"/>
          <w:b/>
          <w:bCs/>
          <w:sz w:val="24"/>
          <w:szCs w:val="24"/>
          <w:lang w:eastAsia="ru-RU"/>
        </w:rPr>
      </w:pPr>
    </w:p>
    <w:p w:rsidR="00E2488A" w:rsidRPr="00E2488A" w:rsidRDefault="00E2488A" w:rsidP="00E2488A">
      <w:pPr>
        <w:pStyle w:val="110"/>
        <w:jc w:val="right"/>
        <w:rPr>
          <w:sz w:val="24"/>
        </w:rPr>
      </w:pPr>
      <w:r w:rsidRPr="00E2488A">
        <w:rPr>
          <w:bCs/>
          <w:sz w:val="24"/>
        </w:rPr>
        <w:t>Таблица 3</w:t>
      </w:r>
    </w:p>
    <w:p w:rsidR="00E2488A" w:rsidRPr="00E2488A" w:rsidRDefault="00E2488A" w:rsidP="00E2488A">
      <w:pPr>
        <w:pStyle w:val="Standard"/>
        <w:jc w:val="center"/>
        <w:rPr>
          <w:rFonts w:ascii="PT Serif" w:hAnsi="PT Serif"/>
          <w:b/>
          <w:bCs/>
          <w:sz w:val="24"/>
          <w:szCs w:val="24"/>
          <w:lang w:eastAsia="ru-RU"/>
        </w:rPr>
      </w:pPr>
    </w:p>
    <w:p w:rsidR="00E2488A" w:rsidRPr="00E2488A" w:rsidRDefault="00E2488A" w:rsidP="00E2488A">
      <w:pPr>
        <w:pStyle w:val="111"/>
        <w:ind w:firstLine="0"/>
        <w:jc w:val="center"/>
        <w:rPr>
          <w:b/>
          <w:bCs/>
          <w:sz w:val="24"/>
          <w:szCs w:val="24"/>
        </w:rPr>
      </w:pPr>
      <w:r w:rsidRPr="00E2488A">
        <w:rPr>
          <w:b/>
          <w:bCs/>
          <w:sz w:val="24"/>
          <w:szCs w:val="24"/>
        </w:rPr>
        <w:t xml:space="preserve">Исчерпывающий перечень оснований для отказа предоставления </w:t>
      </w:r>
      <w:r w:rsidRPr="00E2488A">
        <w:rPr>
          <w:b/>
          <w:bCs/>
          <w:color w:val="000000"/>
          <w:sz w:val="24"/>
          <w:szCs w:val="24"/>
        </w:rPr>
        <w:t>муниципальной</w:t>
      </w:r>
      <w:r w:rsidRPr="00E2488A">
        <w:rPr>
          <w:b/>
          <w:bCs/>
          <w:sz w:val="24"/>
          <w:szCs w:val="24"/>
        </w:rPr>
        <w:t xml:space="preserve"> услуги</w:t>
      </w:r>
    </w:p>
    <w:p w:rsidR="00E2488A" w:rsidRPr="00E2488A" w:rsidRDefault="00E2488A" w:rsidP="00E2488A">
      <w:pPr>
        <w:pStyle w:val="Standard"/>
        <w:rPr>
          <w:rFonts w:ascii="PT Serif" w:hAnsi="PT Serif"/>
          <w:sz w:val="24"/>
          <w:szCs w:val="24"/>
          <w:lang w:eastAsia="ru-RU"/>
        </w:rPr>
      </w:pPr>
    </w:p>
    <w:tbl>
      <w:tblPr>
        <w:tblW w:w="9614" w:type="dxa"/>
        <w:jc w:val="right"/>
        <w:tblLayout w:type="fixed"/>
        <w:tblCellMar>
          <w:left w:w="10" w:type="dxa"/>
          <w:right w:w="10" w:type="dxa"/>
        </w:tblCellMar>
        <w:tblLook w:val="0000" w:firstRow="0" w:lastRow="0" w:firstColumn="0" w:lastColumn="0" w:noHBand="0" w:noVBand="0"/>
      </w:tblPr>
      <w:tblGrid>
        <w:gridCol w:w="390"/>
        <w:gridCol w:w="4545"/>
        <w:gridCol w:w="4679"/>
      </w:tblGrid>
      <w:tr w:rsidR="00E2488A" w:rsidRPr="00E2488A" w:rsidTr="00E2488A">
        <w:trPr>
          <w:trHeight w:val="992"/>
          <w:jc w:val="right"/>
        </w:trPr>
        <w:tc>
          <w:tcPr>
            <w:tcW w:w="390"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w:t>
            </w:r>
          </w:p>
        </w:tc>
        <w:tc>
          <w:tcPr>
            <w:tcW w:w="4545"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Основание отказа</w:t>
            </w:r>
          </w:p>
        </w:tc>
        <w:tc>
          <w:tcPr>
            <w:tcW w:w="467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Идентификаторы категорий (признаков) заявителей</w:t>
            </w:r>
          </w:p>
        </w:tc>
      </w:tr>
      <w:tr w:rsidR="00E2488A" w:rsidRPr="00E2488A" w:rsidTr="00E2488A">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1</w:t>
            </w:r>
          </w:p>
        </w:tc>
        <w:tc>
          <w:tcPr>
            <w:tcW w:w="45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rPr>
                <w:color w:val="000000"/>
                <w:sz w:val="24"/>
                <w:szCs w:val="24"/>
              </w:rPr>
            </w:pPr>
            <w:r w:rsidRPr="00E2488A">
              <w:rPr>
                <w:color w:val="000000"/>
                <w:sz w:val="24"/>
                <w:szCs w:val="24"/>
                <w:lang w:eastAsia="ru-RU"/>
              </w:rPr>
              <w:t>Несоответствие лица, подавшего заявление, требованиям, установленным к заявителю (представителю) в подразделе 1.2 настоящего административного регламента</w:t>
            </w:r>
          </w:p>
        </w:tc>
        <w:tc>
          <w:tcPr>
            <w:tcW w:w="467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ФЛ-1, ФЛ-2, ФЛ-3, ФЛ-4, ИП-1, ИП-2, ИП-3, ИП-4,</w:t>
            </w:r>
          </w:p>
          <w:p w:rsidR="00E2488A" w:rsidRPr="00E2488A" w:rsidRDefault="00E2488A" w:rsidP="00E2488A">
            <w:pPr>
              <w:pStyle w:val="TableContents"/>
              <w:jc w:val="both"/>
              <w:rPr>
                <w:color w:val="000000"/>
                <w:sz w:val="24"/>
                <w:szCs w:val="24"/>
              </w:rPr>
            </w:pPr>
            <w:r w:rsidRPr="00E2488A">
              <w:rPr>
                <w:color w:val="000000"/>
                <w:sz w:val="24"/>
                <w:szCs w:val="24"/>
              </w:rPr>
              <w:t>ПФЛ-1, ПФЛ-2, ПФЛ-3, ПФЛ-4, ПИП-1, ПИП-2, ПИП-3, ПИП-4, ЮЛПД-1, ЮЛПД-2, ЮЛПД-3, ЮЛПД-4, ЮЛБД-1, ЮЛБД-2, ЮЛБД-3, ЮЛБД-4, ОПФЛ-1, ОПФЛ-2, ОПФЛ-3, ОПФЛ-4, ЗПН-1, ЗПН-2, ЗПН-3, ЗПН-4</w:t>
            </w:r>
          </w:p>
        </w:tc>
      </w:tr>
      <w:tr w:rsidR="00E2488A" w:rsidRPr="00E2488A" w:rsidTr="00E2488A">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2</w:t>
            </w:r>
          </w:p>
        </w:tc>
        <w:tc>
          <w:tcPr>
            <w:tcW w:w="45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rPr>
                <w:color w:val="000000"/>
                <w:sz w:val="24"/>
                <w:szCs w:val="24"/>
              </w:rPr>
            </w:pPr>
            <w:r w:rsidRPr="00E2488A">
              <w:rPr>
                <w:color w:val="000000"/>
                <w:sz w:val="24"/>
                <w:szCs w:val="24"/>
                <w:lang w:eastAsia="ru-RU"/>
              </w:rPr>
              <w:t>Непредставление заявителем документов, необходимых для предоставления Услуги, указанных в пунктах 5-14 таблицы 1 раздела 3 настоящего приложения</w:t>
            </w:r>
          </w:p>
        </w:tc>
        <w:tc>
          <w:tcPr>
            <w:tcW w:w="467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t>ФЛ-1, ФЛ-2, ФЛ-3, ФЛ-4, ИП-1, ИП-2, ИП-3, ИП-4,</w:t>
            </w:r>
          </w:p>
          <w:p w:rsidR="00E2488A" w:rsidRPr="00E2488A" w:rsidRDefault="00E2488A" w:rsidP="00E2488A">
            <w:pPr>
              <w:pStyle w:val="TableContents"/>
              <w:jc w:val="both"/>
              <w:rPr>
                <w:color w:val="000000"/>
                <w:sz w:val="24"/>
                <w:szCs w:val="24"/>
              </w:rPr>
            </w:pPr>
            <w:r w:rsidRPr="00E2488A">
              <w:rPr>
                <w:color w:val="000000"/>
                <w:sz w:val="24"/>
                <w:szCs w:val="24"/>
              </w:rPr>
              <w:t>ПФЛ-1, ПФЛ-2, ПФЛ-3, ПФЛ-4, ПИП-1, ПИП-2, ПИП-3, ПИП-4, ЮЛПД-1, ЮЛПД-2, ЮЛПД-3, ЮЛПД-4, ЮЛБД-1, ЮЛБД-2, ЮЛБД-3, ЮЛБД-4, ОПФЛ-1, ОПФЛ-2, ОПФЛ-3, ОПФЛ-4, ЗПН-1, ЗПН-2, ЗПН-3, ЗПН-4</w:t>
            </w:r>
          </w:p>
        </w:tc>
      </w:tr>
      <w:tr w:rsidR="00E2488A" w:rsidRPr="00E2488A" w:rsidTr="00E2488A">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3</w:t>
            </w:r>
          </w:p>
        </w:tc>
        <w:tc>
          <w:tcPr>
            <w:tcW w:w="45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rPr>
                <w:color w:val="000000"/>
                <w:sz w:val="24"/>
                <w:szCs w:val="24"/>
              </w:rPr>
            </w:pPr>
            <w:r w:rsidRPr="00E2488A">
              <w:rPr>
                <w:color w:val="000000"/>
                <w:sz w:val="24"/>
                <w:szCs w:val="24"/>
                <w:lang w:eastAsia="ru-RU"/>
              </w:rPr>
              <w:t xml:space="preserve">Сведения, указанные в запросе и представленных документах, противоречат </w:t>
            </w:r>
            <w:r w:rsidRPr="00E2488A">
              <w:rPr>
                <w:color w:val="000000"/>
                <w:sz w:val="24"/>
                <w:szCs w:val="24"/>
                <w:lang w:eastAsia="ru-RU"/>
              </w:rPr>
              <w:lastRenderedPageBreak/>
              <w:t>сведениям, полученным в результате межведомственного информационного взаимодействия</w:t>
            </w:r>
          </w:p>
        </w:tc>
        <w:tc>
          <w:tcPr>
            <w:tcW w:w="467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000000"/>
                <w:sz w:val="24"/>
                <w:szCs w:val="24"/>
              </w:rPr>
            </w:pPr>
            <w:r w:rsidRPr="00E2488A">
              <w:rPr>
                <w:color w:val="000000"/>
                <w:sz w:val="24"/>
                <w:szCs w:val="24"/>
              </w:rPr>
              <w:lastRenderedPageBreak/>
              <w:t>ФЛ-1, ФЛ-2, ФЛ-3, ФЛ-4, ИП-1, ИП-2, ИП-3, ИП-4,</w:t>
            </w:r>
          </w:p>
          <w:p w:rsidR="00E2488A" w:rsidRPr="00E2488A" w:rsidRDefault="00E2488A" w:rsidP="00E2488A">
            <w:pPr>
              <w:pStyle w:val="TableContents"/>
              <w:jc w:val="both"/>
              <w:rPr>
                <w:color w:val="000000"/>
                <w:sz w:val="24"/>
                <w:szCs w:val="24"/>
              </w:rPr>
            </w:pPr>
            <w:r w:rsidRPr="00E2488A">
              <w:rPr>
                <w:color w:val="000000"/>
                <w:sz w:val="24"/>
                <w:szCs w:val="24"/>
              </w:rPr>
              <w:lastRenderedPageBreak/>
              <w:t>ПФЛ-1, ПФЛ-2, ПФЛ-3, ПФЛ-4, ПИП-1, ПИП-2, ПИП-3, ПИП-4, ЮЛПД-1, ЮЛПД-2, ЮЛПД-3, ЮЛПД-4, ЮЛБД-1, ЮЛБД-2, ЮЛБД-3, ЮЛБД-4, ОПФЛ-1, ОПФЛ-2, ОПФЛ-3, ОПФЛ-4, ЗПН-1, ЗПН-2, ЗПН-3, ЗПН-4</w:t>
            </w:r>
          </w:p>
        </w:tc>
      </w:tr>
      <w:tr w:rsidR="00E2488A" w:rsidRPr="00E2488A" w:rsidTr="00E2488A">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lastRenderedPageBreak/>
              <w:t>4</w:t>
            </w:r>
          </w:p>
        </w:tc>
        <w:tc>
          <w:tcPr>
            <w:tcW w:w="45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tabs>
                <w:tab w:val="left" w:pos="1276"/>
              </w:tabs>
              <w:jc w:val="both"/>
              <w:rPr>
                <w:color w:val="000000"/>
                <w:sz w:val="24"/>
                <w:szCs w:val="24"/>
              </w:rPr>
            </w:pPr>
            <w:r w:rsidRPr="00E2488A">
              <w:rPr>
                <w:color w:val="000000"/>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tc>
        <w:tc>
          <w:tcPr>
            <w:tcW w:w="467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C9211E"/>
                <w:sz w:val="24"/>
                <w:szCs w:val="24"/>
              </w:rPr>
            </w:pPr>
            <w:r w:rsidRPr="00E2488A">
              <w:rPr>
                <w:color w:val="000000"/>
                <w:sz w:val="24"/>
                <w:szCs w:val="24"/>
              </w:rPr>
              <w:t>ФЛ-1, ИП-1, ПФЛ-1, ПИП-1, ЮЛПД-1, ЮЛБД-1, ОПФЛ-1, ЗПН-1</w:t>
            </w:r>
          </w:p>
        </w:tc>
      </w:tr>
      <w:tr w:rsidR="00E2488A" w:rsidRPr="00E2488A" w:rsidTr="00E2488A">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5</w:t>
            </w:r>
          </w:p>
        </w:tc>
        <w:tc>
          <w:tcPr>
            <w:tcW w:w="45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tabs>
                <w:tab w:val="left" w:pos="1276"/>
              </w:tabs>
              <w:jc w:val="both"/>
              <w:rPr>
                <w:color w:val="000000"/>
                <w:sz w:val="24"/>
                <w:szCs w:val="24"/>
              </w:rPr>
            </w:pPr>
            <w:r w:rsidRPr="00E2488A">
              <w:rPr>
                <w:color w:val="000000"/>
                <w:sz w:val="24"/>
                <w:szCs w:val="24"/>
                <w:lang w:eastAsia="ru-RU"/>
              </w:rPr>
              <w:t xml:space="preserve">Поступившее от исполнительного органа субъекта Российской Федерации, уполномоченного в области охраны объектов культурного наследия </w:t>
            </w:r>
            <w:r w:rsidRPr="00E2488A">
              <w:rPr>
                <w:color w:val="000000"/>
                <w:sz w:val="24"/>
                <w:szCs w:val="24"/>
              </w:rPr>
              <w:t>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 в случае, предусмотренном частью 11.1 статьи 51 Градостроительного Кодекса РФ</w:t>
            </w:r>
          </w:p>
        </w:tc>
        <w:tc>
          <w:tcPr>
            <w:tcW w:w="467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C9211E"/>
                <w:sz w:val="24"/>
                <w:szCs w:val="24"/>
              </w:rPr>
            </w:pPr>
            <w:r w:rsidRPr="00E2488A">
              <w:rPr>
                <w:color w:val="000000"/>
                <w:sz w:val="24"/>
                <w:szCs w:val="24"/>
              </w:rPr>
              <w:t>ФЛ-1, ИП-1, ПФЛ-1, ПИП-1, ЮЛПД-1, ЮЛБД-1, ОПФЛ-1, ЗПН-1</w:t>
            </w:r>
          </w:p>
        </w:tc>
      </w:tr>
      <w:tr w:rsidR="00E2488A" w:rsidRPr="00E2488A" w:rsidTr="00E2488A">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6</w:t>
            </w:r>
          </w:p>
        </w:tc>
        <w:tc>
          <w:tcPr>
            <w:tcW w:w="45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tabs>
                <w:tab w:val="left" w:pos="1276"/>
              </w:tabs>
              <w:jc w:val="both"/>
              <w:rPr>
                <w:color w:val="000000"/>
                <w:sz w:val="24"/>
                <w:szCs w:val="24"/>
              </w:rPr>
            </w:pPr>
            <w:r w:rsidRPr="00E2488A">
              <w:rPr>
                <w:color w:val="000000"/>
                <w:sz w:val="24"/>
                <w:szCs w:val="24"/>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w:t>
            </w:r>
            <w:r w:rsidRPr="00E2488A">
              <w:rPr>
                <w:color w:val="000000"/>
                <w:sz w:val="24"/>
                <w:szCs w:val="24"/>
              </w:rPr>
              <w:lastRenderedPageBreak/>
              <w:t>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РФ</w:t>
            </w:r>
          </w:p>
        </w:tc>
        <w:tc>
          <w:tcPr>
            <w:tcW w:w="467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C9211E"/>
                <w:sz w:val="24"/>
                <w:szCs w:val="24"/>
              </w:rPr>
            </w:pPr>
            <w:r w:rsidRPr="00E2488A">
              <w:rPr>
                <w:color w:val="000000"/>
                <w:sz w:val="24"/>
                <w:szCs w:val="24"/>
              </w:rPr>
              <w:lastRenderedPageBreak/>
              <w:t>ФЛ-1, ИП-1, ПФЛ-1, ПИП-1, ЮЛПД-1, ЮЛБД-1, ОПФЛ-1, ЗПН-1</w:t>
            </w:r>
          </w:p>
        </w:tc>
      </w:tr>
      <w:tr w:rsidR="00E2488A" w:rsidRPr="00E2488A" w:rsidTr="00E2488A">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lastRenderedPageBreak/>
              <w:t>7</w:t>
            </w:r>
          </w:p>
        </w:tc>
        <w:tc>
          <w:tcPr>
            <w:tcW w:w="45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tabs>
                <w:tab w:val="left" w:pos="1276"/>
              </w:tabs>
              <w:jc w:val="both"/>
              <w:rPr>
                <w:color w:val="000000"/>
                <w:sz w:val="24"/>
                <w:szCs w:val="24"/>
              </w:rPr>
            </w:pPr>
            <w:r w:rsidRPr="00E2488A">
              <w:rPr>
                <w:color w:val="000000"/>
                <w:sz w:val="24"/>
                <w:szCs w:val="24"/>
              </w:rPr>
              <w:t>Несоответствие проектной документации очередности планируемого развития территории, предусмотренной проектом планировки территории, − в случае предусмотренном частью 11.1-1 статьи 51 Градостроительного кодекса РФ</w:t>
            </w:r>
          </w:p>
        </w:tc>
        <w:tc>
          <w:tcPr>
            <w:tcW w:w="467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C9211E"/>
                <w:sz w:val="24"/>
                <w:szCs w:val="24"/>
              </w:rPr>
            </w:pPr>
            <w:r w:rsidRPr="00E2488A">
              <w:rPr>
                <w:color w:val="000000"/>
                <w:sz w:val="24"/>
                <w:szCs w:val="24"/>
              </w:rPr>
              <w:t>ФЛ-1, ИП-1, ПФЛ-1, ПИП-1, ЮЛПД-1, ЮЛБД-1, ОПФЛ-1, ЗПН-1</w:t>
            </w:r>
          </w:p>
        </w:tc>
      </w:tr>
      <w:tr w:rsidR="00E2488A" w:rsidRPr="00E2488A" w:rsidTr="00E2488A">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8</w:t>
            </w:r>
          </w:p>
        </w:tc>
        <w:tc>
          <w:tcPr>
            <w:tcW w:w="45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tabs>
                <w:tab w:val="left" w:pos="1276"/>
              </w:tabs>
              <w:jc w:val="both"/>
              <w:rPr>
                <w:color w:val="C9211E"/>
                <w:sz w:val="24"/>
                <w:szCs w:val="24"/>
              </w:rPr>
            </w:pPr>
            <w:r w:rsidRPr="00E2488A">
              <w:rPr>
                <w:color w:val="000000"/>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внесения изменений в разрешение на строительство градостроительного плана земельного участка.</w:t>
            </w:r>
            <w:r w:rsidRPr="00E2488A">
              <w:rPr>
                <w:color w:val="C9211E"/>
                <w:sz w:val="24"/>
                <w:szCs w:val="24"/>
              </w:rPr>
              <w:t xml:space="preserve"> </w:t>
            </w:r>
            <w:r w:rsidRPr="00E2488A">
              <w:rPr>
                <w:color w:val="000000"/>
                <w:sz w:val="24"/>
                <w:szCs w:val="24"/>
              </w:rPr>
              <w:t>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tc>
        <w:tc>
          <w:tcPr>
            <w:tcW w:w="467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C9211E"/>
                <w:sz w:val="24"/>
                <w:szCs w:val="24"/>
              </w:rPr>
            </w:pPr>
            <w:r w:rsidRPr="00E2488A">
              <w:rPr>
                <w:color w:val="000000"/>
                <w:sz w:val="24"/>
                <w:szCs w:val="24"/>
              </w:rPr>
              <w:t>ФЛ-2, ИП-2, ПФЛ-2, ПИП-2, ЮЛПД-2, ЮЛБД-2, ОПФЛ-2, ЗПН-2</w:t>
            </w:r>
          </w:p>
        </w:tc>
      </w:tr>
      <w:tr w:rsidR="00E2488A" w:rsidRPr="00E2488A" w:rsidTr="00E2488A">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9</w:t>
            </w:r>
          </w:p>
        </w:tc>
        <w:tc>
          <w:tcPr>
            <w:tcW w:w="45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tabs>
                <w:tab w:val="left" w:pos="1276"/>
              </w:tabs>
              <w:jc w:val="both"/>
              <w:rPr>
                <w:color w:val="000000"/>
                <w:sz w:val="24"/>
                <w:szCs w:val="24"/>
              </w:rPr>
            </w:pPr>
            <w:r w:rsidRPr="00E2488A">
              <w:rPr>
                <w:color w:val="000000"/>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67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C9211E"/>
                <w:sz w:val="24"/>
                <w:szCs w:val="24"/>
              </w:rPr>
            </w:pPr>
            <w:r w:rsidRPr="00E2488A">
              <w:rPr>
                <w:color w:val="000000"/>
                <w:sz w:val="24"/>
                <w:szCs w:val="24"/>
              </w:rPr>
              <w:t>ФЛ-2, ИП-2, ПФЛ-2, ПИП-2, ЮЛПД-2, ЮЛБД-2, ОПФЛ-2, ЗПН-2</w:t>
            </w:r>
          </w:p>
        </w:tc>
      </w:tr>
      <w:tr w:rsidR="00E2488A" w:rsidRPr="00E2488A" w:rsidTr="00E2488A">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10</w:t>
            </w:r>
          </w:p>
        </w:tc>
        <w:tc>
          <w:tcPr>
            <w:tcW w:w="45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tabs>
                <w:tab w:val="left" w:pos="1276"/>
              </w:tabs>
              <w:jc w:val="both"/>
              <w:rPr>
                <w:color w:val="000000"/>
                <w:sz w:val="24"/>
                <w:szCs w:val="24"/>
              </w:rPr>
            </w:pPr>
            <w:r w:rsidRPr="00E2488A">
              <w:rPr>
                <w:color w:val="000000"/>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w:t>
            </w:r>
            <w:r w:rsidR="00716D97">
              <w:rPr>
                <w:color w:val="000000"/>
                <w:sz w:val="24"/>
                <w:szCs w:val="24"/>
              </w:rPr>
              <w:t xml:space="preserve">дельных параметров разрешенного </w:t>
            </w:r>
            <w:r w:rsidRPr="00E2488A">
              <w:rPr>
                <w:color w:val="000000"/>
                <w:sz w:val="24"/>
                <w:szCs w:val="24"/>
              </w:rPr>
              <w:t>строительства, реконструкции</w:t>
            </w:r>
          </w:p>
        </w:tc>
        <w:tc>
          <w:tcPr>
            <w:tcW w:w="467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C9211E"/>
                <w:sz w:val="24"/>
                <w:szCs w:val="24"/>
              </w:rPr>
            </w:pPr>
            <w:r w:rsidRPr="00E2488A">
              <w:rPr>
                <w:color w:val="000000"/>
                <w:sz w:val="24"/>
                <w:szCs w:val="24"/>
              </w:rPr>
              <w:t>ФЛ-2, ИП-2, ПФЛ-2, ПИП-2, ЮЛПД-2, ЮЛБД-2, ОПФЛ-2, ЗПН-2</w:t>
            </w:r>
          </w:p>
        </w:tc>
      </w:tr>
      <w:tr w:rsidR="00E2488A" w:rsidRPr="00E2488A" w:rsidTr="00E2488A">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11</w:t>
            </w:r>
          </w:p>
        </w:tc>
        <w:tc>
          <w:tcPr>
            <w:tcW w:w="45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tabs>
                <w:tab w:val="left" w:pos="1276"/>
              </w:tabs>
              <w:jc w:val="both"/>
              <w:rPr>
                <w:color w:val="000000"/>
                <w:sz w:val="24"/>
                <w:szCs w:val="24"/>
              </w:rPr>
            </w:pPr>
            <w:r w:rsidRPr="00E2488A">
              <w:rPr>
                <w:color w:val="000000"/>
                <w:sz w:val="24"/>
                <w:szCs w:val="24"/>
              </w:rPr>
              <w:t xml:space="preserve">Подача заявления о внесении изменений в разрешение на строительство менее чем за </w:t>
            </w:r>
            <w:r w:rsidRPr="00E2488A">
              <w:rPr>
                <w:color w:val="000000"/>
                <w:sz w:val="24"/>
                <w:szCs w:val="24"/>
              </w:rPr>
              <w:lastRenderedPageBreak/>
              <w:t>десять рабочих дней до истечения срока действия разрешения на строительство</w:t>
            </w:r>
          </w:p>
        </w:tc>
        <w:tc>
          <w:tcPr>
            <w:tcW w:w="467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C9211E"/>
                <w:sz w:val="24"/>
                <w:szCs w:val="24"/>
              </w:rPr>
            </w:pPr>
            <w:r w:rsidRPr="00E2488A">
              <w:rPr>
                <w:color w:val="000000"/>
                <w:sz w:val="24"/>
                <w:szCs w:val="24"/>
              </w:rPr>
              <w:lastRenderedPageBreak/>
              <w:t>ФЛ-3, ИП-3, ПФЛ-3, ПИП-3, ЮЛПД-3, ЮЛБД-3, ОПФЛ-3, ЗПН-3</w:t>
            </w:r>
          </w:p>
        </w:tc>
      </w:tr>
      <w:tr w:rsidR="00E2488A" w:rsidRPr="00E2488A" w:rsidTr="00E2488A">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lastRenderedPageBreak/>
              <w:t>12</w:t>
            </w:r>
          </w:p>
        </w:tc>
        <w:tc>
          <w:tcPr>
            <w:tcW w:w="45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tabs>
                <w:tab w:val="left" w:pos="1276"/>
              </w:tabs>
              <w:jc w:val="both"/>
              <w:rPr>
                <w:color w:val="C9211E"/>
                <w:sz w:val="24"/>
                <w:szCs w:val="24"/>
              </w:rPr>
            </w:pPr>
            <w:r w:rsidRPr="00E2488A">
              <w:rPr>
                <w:color w:val="000000"/>
                <w:sz w:val="24"/>
                <w:szCs w:val="24"/>
              </w:rPr>
              <w:t>Наличие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w:t>
            </w:r>
            <w:r w:rsidRPr="00E2488A">
              <w:rPr>
                <w:color w:val="C9211E"/>
                <w:sz w:val="24"/>
                <w:szCs w:val="24"/>
              </w:rPr>
              <w:t xml:space="preserve"> </w:t>
            </w:r>
            <w:r w:rsidRPr="00E2488A">
              <w:rPr>
                <w:color w:val="000000"/>
                <w:sz w:val="24"/>
                <w:szCs w:val="24"/>
              </w:rPr>
              <w:t>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РФ</w:t>
            </w:r>
          </w:p>
        </w:tc>
        <w:tc>
          <w:tcPr>
            <w:tcW w:w="467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C9211E"/>
                <w:sz w:val="24"/>
                <w:szCs w:val="24"/>
              </w:rPr>
            </w:pPr>
            <w:r w:rsidRPr="00E2488A">
              <w:rPr>
                <w:color w:val="000000"/>
                <w:sz w:val="24"/>
                <w:szCs w:val="24"/>
              </w:rPr>
              <w:t>ФЛ-3, ИП-3, ПФЛ-3, ПИП-3, ЮЛПД-3, ЮЛБД-3, ОПФЛ-3, ЗПН-3</w:t>
            </w:r>
          </w:p>
        </w:tc>
      </w:tr>
      <w:tr w:rsidR="00E2488A" w:rsidRPr="00E2488A" w:rsidTr="00E2488A">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13</w:t>
            </w:r>
          </w:p>
        </w:tc>
        <w:tc>
          <w:tcPr>
            <w:tcW w:w="45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tabs>
                <w:tab w:val="left" w:pos="1276"/>
              </w:tabs>
              <w:jc w:val="both"/>
              <w:rPr>
                <w:color w:val="000000"/>
                <w:sz w:val="24"/>
                <w:szCs w:val="24"/>
              </w:rPr>
            </w:pPr>
            <w:r w:rsidRPr="00E2488A">
              <w:rPr>
                <w:color w:val="000000"/>
                <w:sz w:val="24"/>
                <w:szCs w:val="24"/>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tc>
        <w:tc>
          <w:tcPr>
            <w:tcW w:w="467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C9211E"/>
                <w:sz w:val="24"/>
                <w:szCs w:val="24"/>
              </w:rPr>
            </w:pPr>
            <w:r w:rsidRPr="00E2488A">
              <w:rPr>
                <w:color w:val="000000"/>
                <w:sz w:val="24"/>
                <w:szCs w:val="24"/>
              </w:rPr>
              <w:t>ФЛ-4, ИП-4, ПФЛ-4, ПИП-4, ЮЛПД-4, ЮЛБД-4, ОПФЛ-4, ЗПН-4</w:t>
            </w:r>
          </w:p>
        </w:tc>
      </w:tr>
      <w:tr w:rsidR="00E2488A" w:rsidRPr="00E2488A" w:rsidTr="00E2488A">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14</w:t>
            </w:r>
          </w:p>
        </w:tc>
        <w:tc>
          <w:tcPr>
            <w:tcW w:w="45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tabs>
                <w:tab w:val="left" w:pos="1276"/>
              </w:tabs>
              <w:jc w:val="both"/>
              <w:rPr>
                <w:color w:val="C9211E"/>
                <w:sz w:val="24"/>
                <w:szCs w:val="24"/>
              </w:rPr>
            </w:pPr>
            <w:r w:rsidRPr="00E2488A">
              <w:rPr>
                <w:color w:val="111111"/>
                <w:sz w:val="24"/>
                <w:szCs w:val="24"/>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w:t>
            </w:r>
            <w:r w:rsidRPr="00E2488A">
              <w:rPr>
                <w:color w:val="000000"/>
                <w:sz w:val="24"/>
                <w:szCs w:val="24"/>
              </w:rPr>
              <w:t>установленным на дату выдачи градостроительного плана образованного земельного участка. При этом градостроительный план земельного участка должен быть выдан не ранее чем за три года до дня направления уведомления 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tc>
        <w:tc>
          <w:tcPr>
            <w:tcW w:w="467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C9211E"/>
                <w:sz w:val="24"/>
                <w:szCs w:val="24"/>
              </w:rPr>
            </w:pPr>
            <w:r w:rsidRPr="00E2488A">
              <w:rPr>
                <w:color w:val="000000"/>
                <w:sz w:val="24"/>
                <w:szCs w:val="24"/>
              </w:rPr>
              <w:t>ФЛ-4, ИП-4, ПФЛ-4, ПИП-4, ЮЛПД-4, ЮЛБД-4, ОПФЛ-4, ЗПН-4</w:t>
            </w:r>
          </w:p>
        </w:tc>
      </w:tr>
      <w:tr w:rsidR="00E2488A" w:rsidRPr="00E2488A" w:rsidTr="00E2488A">
        <w:trPr>
          <w:jc w:val="right"/>
        </w:trPr>
        <w:tc>
          <w:tcPr>
            <w:tcW w:w="390"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TableContents"/>
              <w:jc w:val="center"/>
              <w:rPr>
                <w:sz w:val="24"/>
                <w:szCs w:val="24"/>
              </w:rPr>
            </w:pPr>
            <w:r w:rsidRPr="00E2488A">
              <w:rPr>
                <w:sz w:val="24"/>
                <w:szCs w:val="24"/>
              </w:rPr>
              <w:t>15</w:t>
            </w:r>
          </w:p>
        </w:tc>
        <w:tc>
          <w:tcPr>
            <w:tcW w:w="4545" w:type="dxa"/>
            <w:tcBorders>
              <w:left w:val="single" w:sz="2" w:space="0" w:color="000000"/>
              <w:bottom w:val="single" w:sz="2" w:space="0" w:color="000000"/>
            </w:tcBorders>
            <w:tcMar>
              <w:top w:w="28" w:type="dxa"/>
              <w:left w:w="28" w:type="dxa"/>
              <w:bottom w:w="28" w:type="dxa"/>
              <w:right w:w="28" w:type="dxa"/>
            </w:tcMar>
            <w:vAlign w:val="center"/>
          </w:tcPr>
          <w:p w:rsidR="00E2488A" w:rsidRPr="00E2488A" w:rsidRDefault="00E2488A" w:rsidP="00E2488A">
            <w:pPr>
              <w:pStyle w:val="Standard"/>
              <w:tabs>
                <w:tab w:val="left" w:pos="1276"/>
              </w:tabs>
              <w:jc w:val="both"/>
              <w:rPr>
                <w:color w:val="000000"/>
                <w:sz w:val="24"/>
                <w:szCs w:val="24"/>
              </w:rPr>
            </w:pPr>
            <w:r w:rsidRPr="00E2488A">
              <w:rPr>
                <w:color w:val="000000"/>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679" w:type="dxa"/>
            <w:tcBorders>
              <w:left w:val="single" w:sz="2" w:space="0" w:color="000000"/>
              <w:bottom w:val="single" w:sz="2" w:space="0" w:color="000000"/>
              <w:right w:val="single" w:sz="2" w:space="0" w:color="000000"/>
            </w:tcBorders>
            <w:tcMar>
              <w:top w:w="28" w:type="dxa"/>
              <w:left w:w="28" w:type="dxa"/>
              <w:bottom w:w="28" w:type="dxa"/>
              <w:right w:w="28" w:type="dxa"/>
            </w:tcMar>
          </w:tcPr>
          <w:p w:rsidR="00E2488A" w:rsidRPr="00E2488A" w:rsidRDefault="00E2488A" w:rsidP="00E2488A">
            <w:pPr>
              <w:pStyle w:val="TableContents"/>
              <w:jc w:val="both"/>
              <w:rPr>
                <w:color w:val="C9211E"/>
                <w:sz w:val="24"/>
                <w:szCs w:val="24"/>
              </w:rPr>
            </w:pPr>
            <w:r w:rsidRPr="00E2488A">
              <w:rPr>
                <w:color w:val="000000"/>
                <w:sz w:val="24"/>
                <w:szCs w:val="24"/>
              </w:rPr>
              <w:t>ФЛ-4, ИП-4, ПФЛ-4, ПИП-4, ЮЛПД-4, ЮЛБД-4, ОПФЛ-4, ЗПН-4</w:t>
            </w:r>
          </w:p>
        </w:tc>
      </w:tr>
    </w:tbl>
    <w:p w:rsidR="004E23C3" w:rsidRDefault="004E23C3" w:rsidP="00E2488A">
      <w:pPr>
        <w:pStyle w:val="12"/>
        <w:rPr>
          <w:rFonts w:ascii="PT Serif" w:hAnsi="PT Serif"/>
          <w:b w:val="0"/>
          <w:color w:val="C9211E"/>
          <w:kern w:val="0"/>
          <w:sz w:val="24"/>
          <w:lang w:eastAsia="ru-RU" w:bidi="ar-SA"/>
        </w:rPr>
      </w:pPr>
    </w:p>
    <w:p w:rsidR="004E23C3" w:rsidRDefault="004E23C3">
      <w:pPr>
        <w:spacing w:after="200" w:line="276" w:lineRule="auto"/>
        <w:rPr>
          <w:rFonts w:ascii="PT Serif" w:hAnsi="PT Serif"/>
          <w:color w:val="C9211E"/>
        </w:rPr>
      </w:pPr>
      <w:r>
        <w:rPr>
          <w:rFonts w:ascii="PT Serif" w:hAnsi="PT Serif"/>
          <w:b/>
          <w:color w:val="C9211E"/>
        </w:rPr>
        <w:br w:type="page"/>
      </w:r>
    </w:p>
    <w:p w:rsidR="00E2488A" w:rsidRPr="00E2488A" w:rsidRDefault="00E2488A" w:rsidP="00E2488A">
      <w:pPr>
        <w:pStyle w:val="12"/>
        <w:rPr>
          <w:sz w:val="24"/>
        </w:rPr>
      </w:pPr>
      <w:r w:rsidRPr="00E2488A">
        <w:rPr>
          <w:sz w:val="24"/>
        </w:rPr>
        <w:lastRenderedPageBreak/>
        <w:t xml:space="preserve">РАЗДЕЛ 5. СВЕДЕНИЯ О ФОРМЕ(-АХ) ЗАПРОСА(-ОВ) О ПРЕДОСТАВЛЕНИИ </w:t>
      </w:r>
      <w:r w:rsidRPr="00E2488A">
        <w:rPr>
          <w:color w:val="000000"/>
          <w:sz w:val="24"/>
        </w:rPr>
        <w:t>МУНИЦИПАЛЬНОЙ</w:t>
      </w:r>
      <w:r w:rsidRPr="00E2488A">
        <w:rPr>
          <w:sz w:val="24"/>
        </w:rPr>
        <w:t xml:space="preserve"> УСЛУГИ И ДОКУМЕНТОВ, НЕОБХОДИМЫХ ДЛЯ ПРЕДОСТАВЛЕНИЯ </w:t>
      </w:r>
      <w:r w:rsidRPr="00E2488A">
        <w:rPr>
          <w:color w:val="000000"/>
          <w:sz w:val="24"/>
        </w:rPr>
        <w:t>МУНИЦИПАЛЬНОЙ</w:t>
      </w:r>
      <w:r w:rsidRPr="00E2488A">
        <w:rPr>
          <w:sz w:val="24"/>
        </w:rPr>
        <w:t xml:space="preserve"> УСЛУГИ</w:t>
      </w:r>
    </w:p>
    <w:p w:rsidR="00E2488A" w:rsidRPr="00E2488A" w:rsidRDefault="00E2488A" w:rsidP="00E2488A">
      <w:pPr>
        <w:pStyle w:val="Standard"/>
        <w:rPr>
          <w:rFonts w:ascii="PT Serif" w:hAnsi="PT Serif"/>
          <w:color w:val="C9211E"/>
          <w:sz w:val="24"/>
          <w:szCs w:val="24"/>
          <w:lang w:eastAsia="ru-RU"/>
        </w:rPr>
      </w:pPr>
    </w:p>
    <w:p w:rsidR="00E2488A" w:rsidRPr="00E2488A" w:rsidRDefault="00E2488A" w:rsidP="00E2488A">
      <w:pPr>
        <w:pStyle w:val="110"/>
        <w:rPr>
          <w:sz w:val="24"/>
        </w:rPr>
      </w:pPr>
      <w:r w:rsidRPr="00E2488A">
        <w:rPr>
          <w:sz w:val="24"/>
        </w:rPr>
        <w:t>5.1. Сведения о форме(-ах) запроса(-</w:t>
      </w:r>
      <w:proofErr w:type="spellStart"/>
      <w:r w:rsidRPr="00E2488A">
        <w:rPr>
          <w:sz w:val="24"/>
        </w:rPr>
        <w:t>ов</w:t>
      </w:r>
      <w:proofErr w:type="spellEnd"/>
      <w:r w:rsidRPr="00E2488A">
        <w:rPr>
          <w:sz w:val="24"/>
        </w:rPr>
        <w:t xml:space="preserve">) о предоставлении </w:t>
      </w:r>
      <w:r w:rsidRPr="00E2488A">
        <w:rPr>
          <w:color w:val="000000"/>
          <w:sz w:val="24"/>
        </w:rPr>
        <w:t>муниципальной услуги и документов, необходимых для предоставления муниципальной услуги, утвержденных административным регламентом «Выдача разрешений на строительство</w:t>
      </w:r>
      <w:r w:rsidRPr="00E2488A">
        <w:rPr>
          <w:sz w:val="24"/>
        </w:rPr>
        <w:t>»</w:t>
      </w:r>
    </w:p>
    <w:p w:rsidR="00E2488A" w:rsidRPr="00E2488A" w:rsidRDefault="00E2488A" w:rsidP="00E2488A">
      <w:pPr>
        <w:pStyle w:val="111"/>
        <w:jc w:val="right"/>
        <w:rPr>
          <w:b/>
          <w:bCs/>
          <w:sz w:val="24"/>
          <w:szCs w:val="24"/>
        </w:rPr>
      </w:pPr>
      <w:r w:rsidRPr="00E2488A">
        <w:rPr>
          <w:b/>
          <w:bCs/>
          <w:sz w:val="24"/>
          <w:szCs w:val="24"/>
        </w:rPr>
        <w:t>Форма 1</w:t>
      </w:r>
    </w:p>
    <w:p w:rsidR="00E2488A" w:rsidRPr="00E2488A" w:rsidRDefault="00E2488A" w:rsidP="00E2488A">
      <w:pPr>
        <w:pStyle w:val="Standard"/>
        <w:jc w:val="center"/>
        <w:rPr>
          <w:sz w:val="24"/>
          <w:szCs w:val="24"/>
        </w:rPr>
      </w:pPr>
    </w:p>
    <w:p w:rsidR="00E2488A" w:rsidRPr="00E2488A" w:rsidRDefault="00E2488A" w:rsidP="00E2488A">
      <w:pPr>
        <w:pStyle w:val="Standard"/>
        <w:jc w:val="center"/>
        <w:rPr>
          <w:b/>
          <w:sz w:val="24"/>
          <w:szCs w:val="24"/>
        </w:rPr>
      </w:pPr>
      <w:r w:rsidRPr="00E2488A">
        <w:rPr>
          <w:b/>
          <w:sz w:val="24"/>
          <w:szCs w:val="24"/>
        </w:rPr>
        <w:t>ЗАЯВЛЕНИЕ</w:t>
      </w:r>
    </w:p>
    <w:p w:rsidR="00E2488A" w:rsidRPr="00E2488A" w:rsidRDefault="00E2488A" w:rsidP="00E2488A">
      <w:pPr>
        <w:pStyle w:val="Standard"/>
        <w:jc w:val="center"/>
        <w:rPr>
          <w:b/>
          <w:sz w:val="24"/>
          <w:szCs w:val="24"/>
        </w:rPr>
      </w:pPr>
      <w:r w:rsidRPr="00E2488A">
        <w:rPr>
          <w:b/>
          <w:sz w:val="24"/>
          <w:szCs w:val="24"/>
        </w:rPr>
        <w:t>о выдаче разрешения на строительство</w:t>
      </w:r>
    </w:p>
    <w:p w:rsidR="00E2488A" w:rsidRPr="00E2488A" w:rsidRDefault="00E2488A" w:rsidP="00E2488A">
      <w:pPr>
        <w:pStyle w:val="Standard"/>
        <w:ind w:firstLine="540"/>
        <w:jc w:val="both"/>
        <w:rPr>
          <w:sz w:val="24"/>
          <w:szCs w:val="24"/>
        </w:rPr>
      </w:pPr>
    </w:p>
    <w:p w:rsidR="00E2488A" w:rsidRPr="00E2488A" w:rsidRDefault="00E2488A" w:rsidP="00E2488A">
      <w:pPr>
        <w:pStyle w:val="Standard"/>
        <w:jc w:val="right"/>
        <w:rPr>
          <w:sz w:val="24"/>
          <w:szCs w:val="24"/>
        </w:rPr>
      </w:pPr>
      <w:proofErr w:type="gramStart"/>
      <w:r w:rsidRPr="00E2488A">
        <w:rPr>
          <w:sz w:val="24"/>
          <w:szCs w:val="24"/>
        </w:rPr>
        <w:t>»_</w:t>
      </w:r>
      <w:proofErr w:type="gramEnd"/>
      <w:r w:rsidRPr="00E2488A">
        <w:rPr>
          <w:sz w:val="24"/>
          <w:szCs w:val="24"/>
        </w:rPr>
        <w:t>__» __________ 20___ г.</w:t>
      </w:r>
    </w:p>
    <w:p w:rsidR="00E2488A" w:rsidRPr="00E2488A" w:rsidRDefault="00E2488A" w:rsidP="00E2488A">
      <w:pPr>
        <w:pStyle w:val="Standard"/>
        <w:ind w:firstLine="540"/>
        <w:jc w:val="both"/>
        <w:rPr>
          <w:sz w:val="24"/>
          <w:szCs w:val="24"/>
        </w:rPr>
      </w:pPr>
    </w:p>
    <w:p w:rsidR="00E2488A" w:rsidRPr="00E2488A" w:rsidRDefault="00E2488A" w:rsidP="00E2488A">
      <w:pPr>
        <w:pStyle w:val="Standard"/>
        <w:jc w:val="center"/>
        <w:rPr>
          <w:sz w:val="24"/>
          <w:szCs w:val="24"/>
        </w:rPr>
      </w:pPr>
      <w:r w:rsidRPr="00E2488A">
        <w:rPr>
          <w:sz w:val="24"/>
          <w:szCs w:val="24"/>
        </w:rPr>
        <w:t>____________________________________________________________</w:t>
      </w:r>
    </w:p>
    <w:p w:rsidR="00E2488A" w:rsidRPr="00716D97" w:rsidRDefault="00E2488A" w:rsidP="00E2488A">
      <w:pPr>
        <w:pStyle w:val="Standard"/>
        <w:jc w:val="center"/>
        <w:rPr>
          <w:szCs w:val="20"/>
        </w:rPr>
      </w:pPr>
      <w:r w:rsidRPr="00716D97">
        <w:rPr>
          <w:szCs w:val="20"/>
        </w:rPr>
        <w:t>(наименование уполномоченного на выдачу разрешений</w:t>
      </w:r>
    </w:p>
    <w:p w:rsidR="00E2488A" w:rsidRPr="00716D97" w:rsidRDefault="00E2488A" w:rsidP="00E2488A">
      <w:pPr>
        <w:pStyle w:val="Standard"/>
        <w:jc w:val="center"/>
        <w:rPr>
          <w:szCs w:val="20"/>
        </w:rPr>
      </w:pPr>
      <w:r w:rsidRPr="00716D97">
        <w:rPr>
          <w:szCs w:val="20"/>
        </w:rPr>
        <w:t>на строительство органа местного самоуправления)</w:t>
      </w:r>
    </w:p>
    <w:p w:rsidR="00E2488A" w:rsidRPr="00E2488A" w:rsidRDefault="00E2488A" w:rsidP="00E2488A">
      <w:pPr>
        <w:pStyle w:val="Standard"/>
        <w:jc w:val="center"/>
        <w:rPr>
          <w:sz w:val="24"/>
          <w:szCs w:val="24"/>
        </w:rPr>
      </w:pPr>
    </w:p>
    <w:p w:rsidR="00E2488A" w:rsidRPr="00E2488A" w:rsidRDefault="00E2488A" w:rsidP="00716D97">
      <w:pPr>
        <w:pStyle w:val="Standard"/>
        <w:ind w:firstLine="540"/>
        <w:jc w:val="both"/>
        <w:rPr>
          <w:sz w:val="24"/>
          <w:szCs w:val="24"/>
        </w:rPr>
      </w:pPr>
      <w:r w:rsidRPr="00E2488A">
        <w:rPr>
          <w:sz w:val="24"/>
          <w:szCs w:val="24"/>
        </w:rPr>
        <w:t xml:space="preserve">В соответствии со </w:t>
      </w:r>
      <w:r w:rsidRPr="00E2488A">
        <w:rPr>
          <w:color w:val="000000"/>
          <w:sz w:val="24"/>
          <w:szCs w:val="24"/>
        </w:rPr>
        <w:t>статьей 51 Г</w:t>
      </w:r>
      <w:r w:rsidRPr="00E2488A">
        <w:rPr>
          <w:sz w:val="24"/>
          <w:szCs w:val="24"/>
        </w:rPr>
        <w:t>радостроительного кодекса РФ прошу выдать разрешение на строи</w:t>
      </w:r>
      <w:r w:rsidR="00716D97">
        <w:rPr>
          <w:sz w:val="24"/>
          <w:szCs w:val="24"/>
        </w:rPr>
        <w:t>тельство.</w:t>
      </w:r>
    </w:p>
    <w:p w:rsidR="00E2488A" w:rsidRPr="00E2488A" w:rsidRDefault="00E2488A" w:rsidP="00E2488A">
      <w:pPr>
        <w:pStyle w:val="Standard"/>
        <w:jc w:val="center"/>
        <w:outlineLvl w:val="1"/>
        <w:rPr>
          <w:b/>
          <w:sz w:val="24"/>
          <w:szCs w:val="24"/>
        </w:rPr>
      </w:pPr>
      <w:r w:rsidRPr="00E2488A">
        <w:rPr>
          <w:b/>
          <w:sz w:val="24"/>
          <w:szCs w:val="24"/>
        </w:rPr>
        <w:t>1. Сведения о застройщике</w:t>
      </w:r>
    </w:p>
    <w:p w:rsidR="00E2488A" w:rsidRPr="00E2488A" w:rsidRDefault="00E2488A" w:rsidP="00E2488A">
      <w:pPr>
        <w:pStyle w:val="Standard"/>
        <w:ind w:firstLine="540"/>
        <w:jc w:val="both"/>
        <w:rPr>
          <w:sz w:val="24"/>
          <w:szCs w:val="24"/>
        </w:rPr>
      </w:pPr>
    </w:p>
    <w:tbl>
      <w:tblPr>
        <w:tblW w:w="9645" w:type="dxa"/>
        <w:tblLayout w:type="fixed"/>
        <w:tblCellMar>
          <w:left w:w="10" w:type="dxa"/>
          <w:right w:w="10" w:type="dxa"/>
        </w:tblCellMar>
        <w:tblLook w:val="0000" w:firstRow="0" w:lastRow="0" w:firstColumn="0" w:lastColumn="0" w:noHBand="0" w:noVBand="0"/>
      </w:tblPr>
      <w:tblGrid>
        <w:gridCol w:w="623"/>
        <w:gridCol w:w="4590"/>
        <w:gridCol w:w="4432"/>
      </w:tblGrid>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b/>
                <w:bCs/>
                <w:color w:val="000000"/>
                <w:sz w:val="24"/>
                <w:szCs w:val="24"/>
              </w:rPr>
            </w:pPr>
            <w:r w:rsidRPr="00E2488A">
              <w:rPr>
                <w:b/>
                <w:bCs/>
                <w:color w:val="000000"/>
                <w:sz w:val="24"/>
                <w:szCs w:val="24"/>
              </w:rPr>
              <w:t>Сведения о физическом лице в случае, если застройщиком является физическое лицо:</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1.1.1.</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color w:val="000000"/>
                <w:sz w:val="24"/>
                <w:szCs w:val="24"/>
              </w:rPr>
            </w:pPr>
            <w:r w:rsidRPr="00E2488A">
              <w:rPr>
                <w:color w:val="000000"/>
                <w:sz w:val="24"/>
                <w:szCs w:val="24"/>
              </w:rPr>
              <w:t>Фамилия, имя, отчество (последнее − при наличии)</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1.1.2.</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color w:val="000000"/>
                <w:sz w:val="24"/>
                <w:szCs w:val="24"/>
              </w:rPr>
            </w:pPr>
            <w:r w:rsidRPr="00E2488A">
              <w:rPr>
                <w:color w:val="000000"/>
                <w:sz w:val="24"/>
                <w:szCs w:val="24"/>
              </w:rPr>
              <w:t>Наименование и реквизиты документа, удостоверяющего личность (серия, номер, дата выдачи, наименование выдавшего органа)</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1.1.3.</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color w:val="000000"/>
                <w:sz w:val="24"/>
                <w:szCs w:val="24"/>
              </w:rPr>
            </w:pPr>
            <w:r w:rsidRPr="00E2488A">
              <w:rPr>
                <w:color w:val="000000"/>
                <w:sz w:val="24"/>
                <w:szCs w:val="24"/>
              </w:rPr>
              <w:t>Адрес проживания</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1.1.4.</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Основной государственный регистрационный номер индивидуального предпринимателя </w:t>
            </w:r>
            <w:r w:rsidRPr="00E2488A">
              <w:rPr>
                <w:i/>
                <w:sz w:val="24"/>
                <w:szCs w:val="24"/>
              </w:rPr>
              <w:t>(если застройщик является индивидуальным предпринимателем)</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1.2.</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b/>
                <w:bCs/>
                <w:sz w:val="24"/>
                <w:szCs w:val="24"/>
              </w:rPr>
            </w:pPr>
            <w:r w:rsidRPr="00E2488A">
              <w:rPr>
                <w:b/>
                <w:bCs/>
                <w:sz w:val="24"/>
                <w:szCs w:val="24"/>
              </w:rPr>
              <w:t>Сведения о юридическом лице:</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1.2.1.</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Полное наименование</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1.2.2.</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Основной государственный регистрационный номер</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1.2.3.</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Идентификационный номер налогоплательщика - юридического лица</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1.3.</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b/>
                <w:bCs/>
                <w:sz w:val="24"/>
                <w:szCs w:val="24"/>
              </w:rPr>
            </w:pPr>
            <w:r w:rsidRPr="00E2488A">
              <w:rPr>
                <w:b/>
                <w:bCs/>
                <w:sz w:val="24"/>
                <w:szCs w:val="24"/>
              </w:rPr>
              <w:t>Сведения о представителе заявителя:</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1.3.1</w:t>
            </w:r>
            <w:r w:rsidRPr="00E2488A">
              <w:rPr>
                <w:sz w:val="24"/>
                <w:szCs w:val="24"/>
              </w:rPr>
              <w:lastRenderedPageBreak/>
              <w:t>.</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lastRenderedPageBreak/>
              <w:t xml:space="preserve">Фамилия, имя, отчество (последнее - при </w:t>
            </w:r>
            <w:r w:rsidRPr="00E2488A">
              <w:rPr>
                <w:sz w:val="24"/>
                <w:szCs w:val="24"/>
              </w:rPr>
              <w:lastRenderedPageBreak/>
              <w:t>наличии)</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lastRenderedPageBreak/>
              <w:t>1.3.2.</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Наименование и реквизиты документа, удостоверяющего личность (серия, номер, дата выдачи, наименование выдавшего органа)</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1.3.3.</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Адрес проживания</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1.3.4.</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Наименование и реквизиты документа, подтверждающего полномочия представителя</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bl>
    <w:p w:rsidR="00E2488A" w:rsidRPr="00E2488A" w:rsidRDefault="00E2488A" w:rsidP="00E2488A">
      <w:pPr>
        <w:pStyle w:val="Standard"/>
        <w:ind w:firstLine="540"/>
        <w:jc w:val="both"/>
        <w:rPr>
          <w:b/>
          <w:sz w:val="24"/>
          <w:szCs w:val="24"/>
        </w:rPr>
      </w:pPr>
    </w:p>
    <w:p w:rsidR="00E2488A" w:rsidRPr="00E2488A" w:rsidRDefault="00E2488A" w:rsidP="00E2488A">
      <w:pPr>
        <w:pStyle w:val="Standard"/>
        <w:jc w:val="center"/>
        <w:outlineLvl w:val="1"/>
        <w:rPr>
          <w:b/>
          <w:sz w:val="24"/>
          <w:szCs w:val="24"/>
        </w:rPr>
      </w:pPr>
      <w:r w:rsidRPr="00E2488A">
        <w:rPr>
          <w:b/>
          <w:sz w:val="24"/>
          <w:szCs w:val="24"/>
        </w:rPr>
        <w:t>2. Сведения об объекте капитального строительства</w:t>
      </w:r>
    </w:p>
    <w:p w:rsidR="00E2488A" w:rsidRPr="00E2488A" w:rsidRDefault="00E2488A" w:rsidP="00E2488A">
      <w:pPr>
        <w:pStyle w:val="Standard"/>
        <w:ind w:firstLine="540"/>
        <w:jc w:val="both"/>
        <w:rPr>
          <w:sz w:val="24"/>
          <w:szCs w:val="24"/>
        </w:rPr>
      </w:pPr>
    </w:p>
    <w:tbl>
      <w:tblPr>
        <w:tblW w:w="9690" w:type="dxa"/>
        <w:tblLayout w:type="fixed"/>
        <w:tblCellMar>
          <w:left w:w="10" w:type="dxa"/>
          <w:right w:w="10" w:type="dxa"/>
        </w:tblCellMar>
        <w:tblLook w:val="0000" w:firstRow="0" w:lastRow="0" w:firstColumn="0" w:lastColumn="0" w:noHBand="0" w:noVBand="0"/>
      </w:tblPr>
      <w:tblGrid>
        <w:gridCol w:w="623"/>
        <w:gridCol w:w="4590"/>
        <w:gridCol w:w="4477"/>
      </w:tblGrid>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2.1.</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Наименование объекта капитального строительства (этапа) в соответствии с проектной документацией </w:t>
            </w:r>
            <w:r w:rsidRPr="00E2488A">
              <w:rPr>
                <w:i/>
                <w:sz w:val="24"/>
                <w:szCs w:val="24"/>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4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2.2.</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Кадастровый номер реконструируемого объекта капитального строительства </w:t>
            </w:r>
            <w:r w:rsidRPr="00E2488A">
              <w:rPr>
                <w:i/>
                <w:sz w:val="24"/>
                <w:szCs w:val="24"/>
              </w:rPr>
              <w:t>(указывается в случае проведения реконструкции объекта капитального строительства)</w:t>
            </w:r>
          </w:p>
        </w:tc>
        <w:tc>
          <w:tcPr>
            <w:tcW w:w="44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bl>
    <w:p w:rsidR="00E2488A" w:rsidRPr="00E2488A" w:rsidRDefault="00E2488A" w:rsidP="00E2488A">
      <w:pPr>
        <w:pStyle w:val="Standard"/>
        <w:ind w:firstLine="540"/>
        <w:jc w:val="both"/>
        <w:rPr>
          <w:sz w:val="24"/>
          <w:szCs w:val="24"/>
        </w:rPr>
      </w:pPr>
    </w:p>
    <w:p w:rsidR="00E2488A" w:rsidRPr="00E2488A" w:rsidRDefault="00E2488A" w:rsidP="00E2488A">
      <w:pPr>
        <w:pStyle w:val="Standard"/>
        <w:jc w:val="center"/>
        <w:outlineLvl w:val="1"/>
        <w:rPr>
          <w:b/>
          <w:sz w:val="24"/>
          <w:szCs w:val="24"/>
        </w:rPr>
      </w:pPr>
      <w:r w:rsidRPr="00E2488A">
        <w:rPr>
          <w:b/>
          <w:sz w:val="24"/>
          <w:szCs w:val="24"/>
        </w:rPr>
        <w:t>3. Сведения о земельном участке</w:t>
      </w:r>
    </w:p>
    <w:p w:rsidR="00E2488A" w:rsidRPr="00E2488A" w:rsidRDefault="00E2488A" w:rsidP="00E2488A">
      <w:pPr>
        <w:pStyle w:val="Standard"/>
        <w:ind w:firstLine="540"/>
        <w:jc w:val="both"/>
        <w:rPr>
          <w:sz w:val="24"/>
          <w:szCs w:val="24"/>
        </w:rPr>
      </w:pPr>
    </w:p>
    <w:tbl>
      <w:tblPr>
        <w:tblW w:w="9690" w:type="dxa"/>
        <w:tblLayout w:type="fixed"/>
        <w:tblCellMar>
          <w:left w:w="10" w:type="dxa"/>
          <w:right w:w="10" w:type="dxa"/>
        </w:tblCellMar>
        <w:tblLook w:val="0000" w:firstRow="0" w:lastRow="0" w:firstColumn="0" w:lastColumn="0" w:noHBand="0" w:noVBand="0"/>
      </w:tblPr>
      <w:tblGrid>
        <w:gridCol w:w="623"/>
        <w:gridCol w:w="4590"/>
        <w:gridCol w:w="4477"/>
      </w:tblGrid>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3.1.</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E2488A">
              <w:rPr>
                <w:i/>
                <w:sz w:val="24"/>
                <w:szCs w:val="24"/>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4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3.2.</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both"/>
              <w:rPr>
                <w:color w:val="000000"/>
                <w:sz w:val="24"/>
                <w:szCs w:val="24"/>
              </w:rPr>
            </w:pPr>
            <w:r w:rsidRPr="00E2488A">
              <w:rPr>
                <w:color w:val="000000"/>
                <w:sz w:val="24"/>
                <w:szCs w:val="24"/>
              </w:rPr>
              <w:t>Реквизиты утвержденных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7.3 статьи 51 Градостроительного кодекса РФ)</w:t>
            </w:r>
          </w:p>
        </w:tc>
        <w:tc>
          <w:tcPr>
            <w:tcW w:w="44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bl>
    <w:p w:rsidR="00E2488A" w:rsidRPr="00E2488A" w:rsidRDefault="00E2488A" w:rsidP="00E2488A">
      <w:pPr>
        <w:pStyle w:val="Standard"/>
        <w:ind w:firstLine="540"/>
        <w:jc w:val="both"/>
        <w:rPr>
          <w:sz w:val="24"/>
          <w:szCs w:val="24"/>
        </w:rPr>
      </w:pPr>
    </w:p>
    <w:p w:rsidR="00E2488A" w:rsidRPr="00E2488A" w:rsidRDefault="00E2488A" w:rsidP="00E2488A">
      <w:pPr>
        <w:pStyle w:val="Standard"/>
        <w:ind w:firstLine="540"/>
        <w:jc w:val="both"/>
        <w:rPr>
          <w:sz w:val="24"/>
          <w:szCs w:val="24"/>
        </w:rPr>
      </w:pPr>
      <w:r w:rsidRPr="00E2488A">
        <w:rPr>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E2488A" w:rsidRPr="00E2488A" w:rsidRDefault="00E2488A" w:rsidP="00E2488A">
      <w:pPr>
        <w:pStyle w:val="Standard"/>
        <w:ind w:firstLine="540"/>
        <w:jc w:val="both"/>
        <w:rPr>
          <w:sz w:val="24"/>
          <w:szCs w:val="24"/>
        </w:rPr>
      </w:pPr>
    </w:p>
    <w:tbl>
      <w:tblPr>
        <w:tblW w:w="9690" w:type="dxa"/>
        <w:tblLayout w:type="fixed"/>
        <w:tblCellMar>
          <w:left w:w="10" w:type="dxa"/>
          <w:right w:w="10" w:type="dxa"/>
        </w:tblCellMar>
        <w:tblLook w:val="0000" w:firstRow="0" w:lastRow="0" w:firstColumn="0" w:lastColumn="0" w:noHBand="0" w:noVBand="0"/>
      </w:tblPr>
      <w:tblGrid>
        <w:gridCol w:w="397"/>
        <w:gridCol w:w="5783"/>
        <w:gridCol w:w="1650"/>
        <w:gridCol w:w="1860"/>
      </w:tblGrid>
      <w:tr w:rsidR="00E2488A" w:rsidRPr="00E2488A" w:rsidTr="00E2488A">
        <w:tc>
          <w:tcPr>
            <w:tcW w:w="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lastRenderedPageBreak/>
              <w:t>№</w:t>
            </w:r>
          </w:p>
        </w:tc>
        <w:tc>
          <w:tcPr>
            <w:tcW w:w="5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Наименование документа</w:t>
            </w:r>
          </w:p>
        </w:tc>
        <w:tc>
          <w:tcPr>
            <w:tcW w:w="16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Номер документа</w:t>
            </w: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Дата документа</w:t>
            </w:r>
          </w:p>
        </w:tc>
      </w:tr>
      <w:tr w:rsidR="00E2488A" w:rsidRPr="00E2488A" w:rsidTr="00E2488A">
        <w:tc>
          <w:tcPr>
            <w:tcW w:w="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w:t>
            </w:r>
          </w:p>
        </w:tc>
        <w:tc>
          <w:tcPr>
            <w:tcW w:w="5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6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2.</w:t>
            </w:r>
          </w:p>
        </w:tc>
        <w:tc>
          <w:tcPr>
            <w:tcW w:w="5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Типовое архитектурное решение для исторического поселения (при наличии) </w:t>
            </w:r>
            <w:r w:rsidRPr="00E2488A">
              <w:rPr>
                <w:i/>
                <w:sz w:val="24"/>
                <w:szCs w:val="24"/>
              </w:rPr>
              <w:t>(указывается в случае выдачи разрешения на строительство объекта в границах территории исторического поселения федерального или регионального значения)</w:t>
            </w:r>
          </w:p>
        </w:tc>
        <w:tc>
          <w:tcPr>
            <w:tcW w:w="16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3.</w:t>
            </w:r>
          </w:p>
        </w:tc>
        <w:tc>
          <w:tcPr>
            <w:tcW w:w="5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Положительное заключение экспертизы проектной документации </w:t>
            </w:r>
            <w:r w:rsidRPr="00E2488A">
              <w:rPr>
                <w:i/>
                <w:sz w:val="24"/>
                <w:szCs w:val="24"/>
              </w:rPr>
              <w:t xml:space="preserve">(указывается в случаях, если проектная документация подлежит экспертизе в соответствии со </w:t>
            </w:r>
            <w:r w:rsidRPr="00E2488A">
              <w:rPr>
                <w:i/>
                <w:color w:val="000000"/>
                <w:sz w:val="24"/>
                <w:szCs w:val="24"/>
              </w:rPr>
              <w:t>статьей 49</w:t>
            </w:r>
            <w:r w:rsidRPr="00E2488A">
              <w:rPr>
                <w:i/>
                <w:sz w:val="24"/>
                <w:szCs w:val="24"/>
              </w:rPr>
              <w:t xml:space="preserve"> Градостроительного кодекса  РФ)</w:t>
            </w:r>
          </w:p>
        </w:tc>
        <w:tc>
          <w:tcPr>
            <w:tcW w:w="16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4.</w:t>
            </w:r>
          </w:p>
        </w:tc>
        <w:tc>
          <w:tcPr>
            <w:tcW w:w="57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Положительное заключение государственной экологической экспертизы проектной документации </w:t>
            </w:r>
            <w:r w:rsidRPr="00E2488A">
              <w:rPr>
                <w:i/>
                <w:sz w:val="24"/>
                <w:szCs w:val="24"/>
              </w:rPr>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r w:rsidRPr="00E2488A">
              <w:rPr>
                <w:i/>
                <w:color w:val="000000"/>
                <w:sz w:val="24"/>
                <w:szCs w:val="24"/>
              </w:rPr>
              <w:t>статьей 49</w:t>
            </w:r>
            <w:r w:rsidRPr="00E2488A">
              <w:rPr>
                <w:i/>
                <w:sz w:val="24"/>
                <w:szCs w:val="24"/>
              </w:rPr>
              <w:t xml:space="preserve"> Градостроительного кодекса РФ)</w:t>
            </w:r>
          </w:p>
        </w:tc>
        <w:tc>
          <w:tcPr>
            <w:tcW w:w="16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bl>
    <w:p w:rsidR="00E2488A" w:rsidRPr="00E2488A" w:rsidRDefault="00E2488A" w:rsidP="004E23C3">
      <w:pPr>
        <w:pStyle w:val="Standard"/>
        <w:jc w:val="both"/>
        <w:rPr>
          <w:sz w:val="24"/>
          <w:szCs w:val="24"/>
        </w:rPr>
      </w:pPr>
    </w:p>
    <w:p w:rsidR="00E2488A" w:rsidRPr="00E2488A" w:rsidRDefault="00E2488A" w:rsidP="004E23C3">
      <w:pPr>
        <w:pStyle w:val="Standard"/>
        <w:ind w:firstLine="540"/>
        <w:jc w:val="both"/>
        <w:rPr>
          <w:sz w:val="24"/>
          <w:szCs w:val="24"/>
        </w:rPr>
      </w:pPr>
      <w:r w:rsidRPr="00E2488A">
        <w:rPr>
          <w:sz w:val="24"/>
          <w:szCs w:val="24"/>
        </w:rPr>
        <w:t>Приложение: _______________________________________________</w:t>
      </w:r>
      <w:r w:rsidR="004E23C3">
        <w:rPr>
          <w:sz w:val="24"/>
          <w:szCs w:val="24"/>
        </w:rPr>
        <w:t>______</w:t>
      </w:r>
      <w:r w:rsidRPr="00E2488A">
        <w:rPr>
          <w:sz w:val="24"/>
          <w:szCs w:val="24"/>
        </w:rPr>
        <w:t>________</w:t>
      </w:r>
    </w:p>
    <w:p w:rsidR="00E2488A" w:rsidRPr="00E2488A" w:rsidRDefault="00E2488A" w:rsidP="004E23C3">
      <w:pPr>
        <w:pStyle w:val="Standard"/>
        <w:ind w:firstLine="540"/>
        <w:jc w:val="both"/>
        <w:rPr>
          <w:sz w:val="24"/>
          <w:szCs w:val="24"/>
        </w:rPr>
      </w:pPr>
      <w:r w:rsidRPr="00E2488A">
        <w:rPr>
          <w:sz w:val="24"/>
          <w:szCs w:val="24"/>
        </w:rPr>
        <w:t>Номер телефона и адрес электронной почты для связи: _____________</w:t>
      </w:r>
      <w:r w:rsidR="004E23C3">
        <w:rPr>
          <w:sz w:val="24"/>
          <w:szCs w:val="24"/>
        </w:rPr>
        <w:t>___________</w:t>
      </w:r>
      <w:r w:rsidRPr="00E2488A">
        <w:rPr>
          <w:sz w:val="24"/>
          <w:szCs w:val="24"/>
        </w:rPr>
        <w:t>__</w:t>
      </w:r>
    </w:p>
    <w:p w:rsidR="00E2488A" w:rsidRPr="00E2488A" w:rsidRDefault="00E2488A" w:rsidP="004E23C3">
      <w:pPr>
        <w:pStyle w:val="Standard"/>
        <w:ind w:firstLine="540"/>
        <w:jc w:val="both"/>
        <w:rPr>
          <w:sz w:val="24"/>
          <w:szCs w:val="24"/>
        </w:rPr>
      </w:pPr>
      <w:r w:rsidRPr="00E2488A">
        <w:rPr>
          <w:sz w:val="24"/>
          <w:szCs w:val="24"/>
        </w:rPr>
        <w:t>Результат предоставления услуги прошу:</w:t>
      </w:r>
      <w:r w:rsidR="004E23C3">
        <w:rPr>
          <w:sz w:val="24"/>
          <w:szCs w:val="24"/>
        </w:rPr>
        <w:t xml:space="preserve"> _____________________________________</w:t>
      </w:r>
    </w:p>
    <w:tbl>
      <w:tblPr>
        <w:tblW w:w="9690" w:type="dxa"/>
        <w:tblLayout w:type="fixed"/>
        <w:tblCellMar>
          <w:left w:w="10" w:type="dxa"/>
          <w:right w:w="10" w:type="dxa"/>
        </w:tblCellMar>
        <w:tblLook w:val="0000" w:firstRow="0" w:lastRow="0" w:firstColumn="0" w:lastColumn="0" w:noHBand="0" w:noVBand="0"/>
      </w:tblPr>
      <w:tblGrid>
        <w:gridCol w:w="8049"/>
        <w:gridCol w:w="1641"/>
      </w:tblGrid>
      <w:tr w:rsidR="00E2488A" w:rsidRPr="00E2488A" w:rsidTr="00E2488A">
        <w:tc>
          <w:tcPr>
            <w:tcW w:w="804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E2488A" w:rsidRPr="00E2488A" w:rsidRDefault="00E2488A" w:rsidP="00E2488A">
            <w:pPr>
              <w:pStyle w:val="Standard"/>
              <w:tabs>
                <w:tab w:val="left" w:pos="1134"/>
              </w:tabs>
              <w:spacing w:after="160"/>
              <w:rPr>
                <w:color w:val="000000"/>
                <w:sz w:val="24"/>
                <w:szCs w:val="24"/>
                <w:lang w:eastAsia="ru-RU"/>
              </w:rPr>
            </w:pPr>
            <w:r w:rsidRPr="00E2488A">
              <w:rPr>
                <w:color w:val="000000"/>
                <w:sz w:val="24"/>
                <w:szCs w:val="24"/>
                <w:lang w:eastAsia="ru-RU"/>
              </w:rPr>
              <w:t>направить в форме электронного документа посредством Единого портала, Регионального портала</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2488A" w:rsidRPr="00E2488A" w:rsidRDefault="00E2488A" w:rsidP="00E2488A">
            <w:pPr>
              <w:pStyle w:val="Standard"/>
              <w:rPr>
                <w:rFonts w:ascii="Liberation Serif" w:hAnsi="Liberation Serif"/>
                <w:color w:val="000000"/>
                <w:sz w:val="24"/>
                <w:szCs w:val="24"/>
              </w:rPr>
            </w:pPr>
          </w:p>
        </w:tc>
      </w:tr>
      <w:tr w:rsidR="00E2488A" w:rsidRPr="00E2488A" w:rsidTr="00E2488A">
        <w:tc>
          <w:tcPr>
            <w:tcW w:w="8049" w:type="dxa"/>
            <w:tcBorders>
              <w:left w:val="single" w:sz="4" w:space="0" w:color="000000"/>
              <w:bottom w:val="single" w:sz="4" w:space="0" w:color="000000"/>
            </w:tcBorders>
            <w:shd w:val="clear" w:color="auto" w:fill="auto"/>
            <w:tcMar>
              <w:top w:w="55" w:type="dxa"/>
              <w:left w:w="55" w:type="dxa"/>
              <w:bottom w:w="55" w:type="dxa"/>
              <w:right w:w="55" w:type="dxa"/>
            </w:tcMar>
          </w:tcPr>
          <w:p w:rsidR="00E2488A" w:rsidRPr="00E2488A" w:rsidRDefault="00E2488A" w:rsidP="00E2488A">
            <w:pPr>
              <w:pStyle w:val="Standard"/>
              <w:tabs>
                <w:tab w:val="left" w:pos="1134"/>
              </w:tabs>
              <w:spacing w:after="160"/>
              <w:rPr>
                <w:color w:val="000000"/>
                <w:sz w:val="24"/>
                <w:szCs w:val="24"/>
                <w:lang w:eastAsia="ru-RU"/>
              </w:rPr>
            </w:pPr>
            <w:r w:rsidRPr="00E2488A">
              <w:rPr>
                <w:color w:val="000000"/>
                <w:sz w:val="24"/>
                <w:szCs w:val="24"/>
                <w:lang w:eastAsia="ru-RU"/>
              </w:rPr>
              <w:t>выдать на бумажном носителе в Уполномоченном органе</w:t>
            </w:r>
          </w:p>
        </w:tc>
        <w:tc>
          <w:tcPr>
            <w:tcW w:w="164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2488A" w:rsidRPr="00E2488A" w:rsidRDefault="00E2488A" w:rsidP="00E2488A">
            <w:pPr>
              <w:pStyle w:val="Standard"/>
              <w:rPr>
                <w:rFonts w:ascii="Liberation Serif" w:hAnsi="Liberation Serif"/>
                <w:color w:val="000000"/>
                <w:sz w:val="24"/>
                <w:szCs w:val="24"/>
              </w:rPr>
            </w:pPr>
          </w:p>
        </w:tc>
      </w:tr>
      <w:tr w:rsidR="00E2488A" w:rsidRPr="00E2488A" w:rsidTr="00E2488A">
        <w:tc>
          <w:tcPr>
            <w:tcW w:w="8049" w:type="dxa"/>
            <w:tcBorders>
              <w:left w:val="single" w:sz="4" w:space="0" w:color="000000"/>
              <w:bottom w:val="single" w:sz="4" w:space="0" w:color="000000"/>
            </w:tcBorders>
            <w:shd w:val="clear" w:color="auto" w:fill="auto"/>
            <w:tcMar>
              <w:top w:w="55" w:type="dxa"/>
              <w:left w:w="55" w:type="dxa"/>
              <w:bottom w:w="55" w:type="dxa"/>
              <w:right w:w="55" w:type="dxa"/>
            </w:tcMar>
          </w:tcPr>
          <w:p w:rsidR="00E2488A" w:rsidRPr="00E2488A" w:rsidRDefault="00E2488A" w:rsidP="00E2488A">
            <w:pPr>
              <w:pStyle w:val="Standard"/>
              <w:tabs>
                <w:tab w:val="left" w:pos="1134"/>
              </w:tabs>
              <w:spacing w:after="160"/>
              <w:rPr>
                <w:color w:val="000000"/>
                <w:sz w:val="24"/>
                <w:szCs w:val="24"/>
                <w:shd w:val="clear" w:color="auto" w:fill="FFFFFF"/>
                <w:lang w:eastAsia="ru-RU"/>
              </w:rPr>
            </w:pPr>
            <w:r w:rsidRPr="00E2488A">
              <w:rPr>
                <w:color w:val="000000"/>
                <w:sz w:val="24"/>
                <w:szCs w:val="24"/>
                <w:shd w:val="clear" w:color="auto" w:fill="FFFFFF"/>
                <w:lang w:eastAsia="ru-RU"/>
              </w:rPr>
              <w:t xml:space="preserve">направить в форме электронного документа посредством </w:t>
            </w:r>
            <w:r w:rsidRPr="00E2488A">
              <w:rPr>
                <w:color w:val="000000"/>
                <w:sz w:val="24"/>
                <w:szCs w:val="24"/>
                <w:lang w:eastAsia="ru-RU"/>
              </w:rPr>
              <w:t>Единой информационной</w:t>
            </w:r>
            <w:r w:rsidRPr="00E2488A">
              <w:rPr>
                <w:color w:val="000000"/>
                <w:sz w:val="24"/>
                <w:szCs w:val="24"/>
                <w:shd w:val="clear" w:color="auto" w:fill="FFFFFF"/>
                <w:lang w:eastAsia="ru-RU"/>
              </w:rPr>
              <w:t xml:space="preserve"> системы жилищного строительства (для застройщиков, наименования которых содержат слова «специализированный застройщик»)</w:t>
            </w:r>
          </w:p>
        </w:tc>
        <w:tc>
          <w:tcPr>
            <w:tcW w:w="164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2488A" w:rsidRPr="00E2488A" w:rsidRDefault="00E2488A" w:rsidP="00E2488A">
            <w:pPr>
              <w:pStyle w:val="Standard"/>
              <w:rPr>
                <w:rFonts w:ascii="Liberation Serif" w:hAnsi="Liberation Serif"/>
                <w:color w:val="000000"/>
                <w:sz w:val="24"/>
                <w:szCs w:val="24"/>
              </w:rPr>
            </w:pPr>
          </w:p>
        </w:tc>
      </w:tr>
      <w:tr w:rsidR="00E2488A" w:rsidRPr="00E2488A" w:rsidTr="00E2488A">
        <w:trPr>
          <w:trHeight w:val="566"/>
        </w:trPr>
        <w:tc>
          <w:tcPr>
            <w:tcW w:w="8049" w:type="dxa"/>
            <w:tcBorders>
              <w:left w:val="single" w:sz="4" w:space="0" w:color="000000"/>
              <w:bottom w:val="single" w:sz="4" w:space="0" w:color="000000"/>
            </w:tcBorders>
            <w:shd w:val="clear" w:color="auto" w:fill="auto"/>
            <w:tcMar>
              <w:top w:w="55" w:type="dxa"/>
              <w:left w:w="55" w:type="dxa"/>
              <w:bottom w:w="55" w:type="dxa"/>
              <w:right w:w="55" w:type="dxa"/>
            </w:tcMar>
          </w:tcPr>
          <w:p w:rsidR="00E2488A" w:rsidRPr="00E2488A" w:rsidRDefault="00E2488A" w:rsidP="00E2488A">
            <w:pPr>
              <w:pStyle w:val="Standard"/>
              <w:rPr>
                <w:color w:val="000000"/>
                <w:sz w:val="24"/>
                <w:szCs w:val="24"/>
              </w:rPr>
            </w:pPr>
            <w:r w:rsidRPr="00E2488A">
              <w:rPr>
                <w:color w:val="000000"/>
                <w:sz w:val="24"/>
                <w:szCs w:val="24"/>
              </w:rPr>
              <w:t>направить в форме документа на бумажном носителе почтовым отправлением по адресу, указанному в заявлении о выдаче разрешения на строительство</w:t>
            </w:r>
          </w:p>
        </w:tc>
        <w:tc>
          <w:tcPr>
            <w:tcW w:w="164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2488A" w:rsidRPr="00E2488A" w:rsidRDefault="00E2488A" w:rsidP="00E2488A">
            <w:pPr>
              <w:pStyle w:val="Standard"/>
              <w:rPr>
                <w:rFonts w:ascii="Liberation Serif" w:hAnsi="Liberation Serif"/>
                <w:color w:val="000000"/>
                <w:sz w:val="24"/>
                <w:szCs w:val="24"/>
              </w:rPr>
            </w:pPr>
          </w:p>
          <w:p w:rsidR="00E2488A" w:rsidRPr="00E2488A" w:rsidRDefault="00E2488A" w:rsidP="00E2488A">
            <w:pPr>
              <w:pStyle w:val="Standard"/>
              <w:rPr>
                <w:rFonts w:ascii="Liberation Serif" w:hAnsi="Liberation Serif"/>
                <w:color w:val="000000"/>
                <w:sz w:val="24"/>
                <w:szCs w:val="24"/>
              </w:rPr>
            </w:pPr>
          </w:p>
        </w:tc>
      </w:tr>
      <w:tr w:rsidR="00E2488A" w:rsidRPr="00E2488A" w:rsidTr="00E2488A">
        <w:tc>
          <w:tcPr>
            <w:tcW w:w="8049" w:type="dxa"/>
            <w:tcBorders>
              <w:left w:val="single" w:sz="4" w:space="0" w:color="000000"/>
              <w:bottom w:val="single" w:sz="4" w:space="0" w:color="000000"/>
            </w:tcBorders>
            <w:shd w:val="clear" w:color="auto" w:fill="auto"/>
            <w:tcMar>
              <w:top w:w="55" w:type="dxa"/>
              <w:left w:w="55" w:type="dxa"/>
              <w:bottom w:w="55" w:type="dxa"/>
              <w:right w:w="55" w:type="dxa"/>
            </w:tcMar>
          </w:tcPr>
          <w:p w:rsidR="00E2488A" w:rsidRPr="00E2488A" w:rsidRDefault="00E2488A" w:rsidP="00E2488A">
            <w:pPr>
              <w:pStyle w:val="Standard"/>
              <w:rPr>
                <w:color w:val="000000"/>
                <w:sz w:val="24"/>
                <w:szCs w:val="24"/>
              </w:rPr>
            </w:pPr>
            <w:r w:rsidRPr="00E2488A">
              <w:rPr>
                <w:color w:val="000000"/>
                <w:sz w:val="24"/>
                <w:szCs w:val="24"/>
              </w:rPr>
              <w:t>в форме электронного документа с использованием ГИСОГД − при наличии технической возможности</w:t>
            </w:r>
          </w:p>
        </w:tc>
        <w:tc>
          <w:tcPr>
            <w:tcW w:w="164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2488A" w:rsidRPr="00E2488A" w:rsidRDefault="00E2488A" w:rsidP="00E2488A">
            <w:pPr>
              <w:pStyle w:val="Standard"/>
              <w:rPr>
                <w:rFonts w:ascii="Liberation Serif" w:hAnsi="Liberation Serif"/>
                <w:color w:val="000000"/>
                <w:sz w:val="24"/>
                <w:szCs w:val="24"/>
              </w:rPr>
            </w:pPr>
          </w:p>
        </w:tc>
      </w:tr>
      <w:tr w:rsidR="00E2488A" w:rsidRPr="00E2488A" w:rsidTr="00E2488A">
        <w:tc>
          <w:tcPr>
            <w:tcW w:w="9690"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2488A" w:rsidRPr="00E2488A" w:rsidRDefault="00E2488A" w:rsidP="00E2488A">
            <w:pPr>
              <w:pStyle w:val="Standard"/>
              <w:jc w:val="center"/>
              <w:rPr>
                <w:color w:val="000000"/>
                <w:sz w:val="24"/>
                <w:szCs w:val="24"/>
              </w:rPr>
            </w:pPr>
            <w:r w:rsidRPr="00E2488A">
              <w:rPr>
                <w:color w:val="000000"/>
                <w:sz w:val="24"/>
                <w:szCs w:val="24"/>
              </w:rPr>
              <w:t>Указывается один из перечисленных способов</w:t>
            </w:r>
          </w:p>
        </w:tc>
      </w:tr>
    </w:tbl>
    <w:p w:rsidR="004E23C3" w:rsidRDefault="004E23C3" w:rsidP="00716D97">
      <w:pPr>
        <w:pStyle w:val="111"/>
        <w:ind w:firstLine="0"/>
        <w:rPr>
          <w:b/>
          <w:bCs/>
          <w:sz w:val="24"/>
          <w:szCs w:val="24"/>
        </w:rPr>
      </w:pPr>
    </w:p>
    <w:p w:rsidR="004E23C3" w:rsidRDefault="004E23C3" w:rsidP="00716D97">
      <w:pPr>
        <w:pStyle w:val="111"/>
        <w:ind w:firstLine="0"/>
        <w:rPr>
          <w:b/>
          <w:bCs/>
          <w:sz w:val="24"/>
          <w:szCs w:val="24"/>
        </w:rPr>
      </w:pPr>
      <w:r>
        <w:rPr>
          <w:b/>
          <w:bCs/>
          <w:sz w:val="24"/>
          <w:szCs w:val="24"/>
        </w:rPr>
        <w:t>______________________________                                            _________________________</w:t>
      </w:r>
    </w:p>
    <w:p w:rsidR="004E23C3" w:rsidRPr="004E23C3" w:rsidRDefault="004E23C3" w:rsidP="00716D97">
      <w:pPr>
        <w:pStyle w:val="111"/>
        <w:ind w:firstLine="0"/>
        <w:rPr>
          <w:bCs/>
          <w:sz w:val="24"/>
          <w:szCs w:val="24"/>
        </w:rPr>
      </w:pPr>
      <w:r>
        <w:rPr>
          <w:bCs/>
          <w:sz w:val="24"/>
          <w:szCs w:val="24"/>
        </w:rPr>
        <w:t xml:space="preserve">                         </w:t>
      </w:r>
      <w:r w:rsidRPr="004E23C3">
        <w:rPr>
          <w:bCs/>
          <w:sz w:val="24"/>
          <w:szCs w:val="24"/>
        </w:rPr>
        <w:t>(</w:t>
      </w:r>
      <w:proofErr w:type="gramStart"/>
      <w:r w:rsidRPr="004E23C3">
        <w:rPr>
          <w:bCs/>
          <w:sz w:val="24"/>
          <w:szCs w:val="24"/>
        </w:rPr>
        <w:t xml:space="preserve">дата) </w:t>
      </w:r>
      <w:r>
        <w:rPr>
          <w:bCs/>
          <w:sz w:val="24"/>
          <w:szCs w:val="24"/>
        </w:rPr>
        <w:t xml:space="preserve">  </w:t>
      </w:r>
      <w:proofErr w:type="gramEnd"/>
      <w:r>
        <w:rPr>
          <w:bCs/>
          <w:sz w:val="24"/>
          <w:szCs w:val="24"/>
        </w:rPr>
        <w:t xml:space="preserve">                                                                                  </w:t>
      </w:r>
      <w:r w:rsidRPr="004E23C3">
        <w:rPr>
          <w:bCs/>
          <w:sz w:val="24"/>
          <w:szCs w:val="24"/>
        </w:rPr>
        <w:t xml:space="preserve">(подпись) </w:t>
      </w:r>
    </w:p>
    <w:p w:rsidR="004E23C3" w:rsidRDefault="004E23C3">
      <w:pPr>
        <w:spacing w:after="200" w:line="276" w:lineRule="auto"/>
        <w:rPr>
          <w:b/>
          <w:bCs/>
          <w:lang w:eastAsia="en-US"/>
        </w:rPr>
      </w:pPr>
      <w:r>
        <w:rPr>
          <w:b/>
          <w:bCs/>
        </w:rPr>
        <w:br w:type="page"/>
      </w:r>
    </w:p>
    <w:p w:rsidR="00E2488A" w:rsidRPr="00E2488A" w:rsidRDefault="00E2488A" w:rsidP="00E2488A">
      <w:pPr>
        <w:pStyle w:val="111"/>
        <w:ind w:firstLine="0"/>
        <w:jc w:val="right"/>
        <w:rPr>
          <w:b/>
          <w:sz w:val="24"/>
          <w:szCs w:val="24"/>
        </w:rPr>
      </w:pPr>
      <w:r w:rsidRPr="00E2488A">
        <w:rPr>
          <w:b/>
          <w:bCs/>
          <w:sz w:val="24"/>
          <w:szCs w:val="24"/>
        </w:rPr>
        <w:lastRenderedPageBreak/>
        <w:t>Форма 2</w:t>
      </w:r>
    </w:p>
    <w:p w:rsidR="00E2488A" w:rsidRPr="00E2488A" w:rsidRDefault="00E2488A" w:rsidP="00E2488A">
      <w:pPr>
        <w:pStyle w:val="111"/>
        <w:ind w:firstLine="0"/>
        <w:jc w:val="right"/>
        <w:rPr>
          <w:b/>
          <w:bCs/>
          <w:sz w:val="24"/>
          <w:szCs w:val="24"/>
        </w:rPr>
      </w:pPr>
    </w:p>
    <w:p w:rsidR="00E2488A" w:rsidRPr="00E2488A" w:rsidRDefault="00E2488A" w:rsidP="00E2488A">
      <w:pPr>
        <w:pStyle w:val="Standard"/>
        <w:jc w:val="center"/>
        <w:rPr>
          <w:b/>
          <w:sz w:val="24"/>
          <w:szCs w:val="24"/>
        </w:rPr>
      </w:pPr>
      <w:r w:rsidRPr="00E2488A">
        <w:rPr>
          <w:b/>
          <w:sz w:val="24"/>
          <w:szCs w:val="24"/>
        </w:rPr>
        <w:t>ЗАЯВЛЕНИЕ</w:t>
      </w:r>
    </w:p>
    <w:p w:rsidR="00E2488A" w:rsidRPr="00E2488A" w:rsidRDefault="00E2488A" w:rsidP="00E2488A">
      <w:pPr>
        <w:pStyle w:val="Standard"/>
        <w:jc w:val="center"/>
        <w:rPr>
          <w:b/>
          <w:sz w:val="24"/>
          <w:szCs w:val="24"/>
        </w:rPr>
      </w:pPr>
      <w:r w:rsidRPr="00E2488A">
        <w:rPr>
          <w:b/>
          <w:sz w:val="24"/>
          <w:szCs w:val="24"/>
        </w:rPr>
        <w:t>о внесении изменений в разрешение на строительство</w:t>
      </w:r>
    </w:p>
    <w:p w:rsidR="00E2488A" w:rsidRPr="00E2488A" w:rsidRDefault="00E2488A" w:rsidP="00E2488A">
      <w:pPr>
        <w:pStyle w:val="Standard"/>
        <w:ind w:firstLine="540"/>
        <w:jc w:val="both"/>
        <w:rPr>
          <w:sz w:val="24"/>
          <w:szCs w:val="24"/>
        </w:rPr>
      </w:pPr>
    </w:p>
    <w:p w:rsidR="00E2488A" w:rsidRPr="00E2488A" w:rsidRDefault="00E2488A" w:rsidP="00E2488A">
      <w:pPr>
        <w:pStyle w:val="Standard"/>
        <w:jc w:val="right"/>
        <w:rPr>
          <w:sz w:val="24"/>
          <w:szCs w:val="24"/>
        </w:rPr>
      </w:pPr>
      <w:proofErr w:type="gramStart"/>
      <w:r w:rsidRPr="00E2488A">
        <w:rPr>
          <w:sz w:val="24"/>
          <w:szCs w:val="24"/>
        </w:rPr>
        <w:t>»_</w:t>
      </w:r>
      <w:proofErr w:type="gramEnd"/>
      <w:r w:rsidRPr="00E2488A">
        <w:rPr>
          <w:sz w:val="24"/>
          <w:szCs w:val="24"/>
        </w:rPr>
        <w:t>___» _________ 20___ г.</w:t>
      </w:r>
    </w:p>
    <w:p w:rsidR="00E2488A" w:rsidRPr="00E2488A" w:rsidRDefault="00E2488A" w:rsidP="00E2488A">
      <w:pPr>
        <w:pStyle w:val="Standard"/>
        <w:ind w:firstLine="540"/>
        <w:jc w:val="both"/>
        <w:rPr>
          <w:sz w:val="24"/>
          <w:szCs w:val="24"/>
        </w:rPr>
      </w:pPr>
    </w:p>
    <w:p w:rsidR="00E2488A" w:rsidRPr="00E2488A" w:rsidRDefault="00E2488A" w:rsidP="00E2488A">
      <w:pPr>
        <w:pStyle w:val="Standard"/>
        <w:jc w:val="center"/>
        <w:rPr>
          <w:sz w:val="24"/>
          <w:szCs w:val="24"/>
        </w:rPr>
      </w:pPr>
      <w:r w:rsidRPr="00E2488A">
        <w:rPr>
          <w:sz w:val="24"/>
          <w:szCs w:val="24"/>
        </w:rPr>
        <w:t>____________________________________________________________</w:t>
      </w:r>
    </w:p>
    <w:p w:rsidR="00E2488A" w:rsidRPr="00716D97" w:rsidRDefault="00E2488A" w:rsidP="00E2488A">
      <w:pPr>
        <w:pStyle w:val="Standard"/>
        <w:jc w:val="center"/>
        <w:rPr>
          <w:szCs w:val="20"/>
        </w:rPr>
      </w:pPr>
      <w:r w:rsidRPr="00716D97">
        <w:rPr>
          <w:szCs w:val="20"/>
        </w:rPr>
        <w:t>(наименование уполномоченного на выдачу разрешений</w:t>
      </w:r>
    </w:p>
    <w:p w:rsidR="00E2488A" w:rsidRPr="00716D97" w:rsidRDefault="00E2488A" w:rsidP="00E2488A">
      <w:pPr>
        <w:pStyle w:val="Standard"/>
        <w:jc w:val="center"/>
        <w:rPr>
          <w:szCs w:val="20"/>
        </w:rPr>
      </w:pPr>
      <w:r w:rsidRPr="00716D97">
        <w:rPr>
          <w:szCs w:val="20"/>
        </w:rPr>
        <w:t>на строительство органа местного самоуправления)</w:t>
      </w:r>
    </w:p>
    <w:p w:rsidR="00E2488A" w:rsidRPr="00E2488A" w:rsidRDefault="00E2488A" w:rsidP="00E2488A">
      <w:pPr>
        <w:pStyle w:val="Standard"/>
        <w:ind w:firstLine="540"/>
        <w:jc w:val="both"/>
        <w:rPr>
          <w:sz w:val="24"/>
          <w:szCs w:val="24"/>
        </w:rPr>
      </w:pPr>
    </w:p>
    <w:p w:rsidR="00E2488A" w:rsidRPr="00E2488A" w:rsidRDefault="00E2488A" w:rsidP="00E2488A">
      <w:pPr>
        <w:pStyle w:val="Standard"/>
        <w:ind w:firstLine="540"/>
        <w:jc w:val="both"/>
        <w:rPr>
          <w:sz w:val="24"/>
          <w:szCs w:val="24"/>
        </w:rPr>
      </w:pPr>
      <w:r w:rsidRPr="00E2488A">
        <w:rPr>
          <w:sz w:val="24"/>
          <w:szCs w:val="24"/>
        </w:rPr>
        <w:t>В соответствии со</w:t>
      </w:r>
      <w:r w:rsidRPr="00E2488A">
        <w:rPr>
          <w:color w:val="111111"/>
          <w:sz w:val="24"/>
          <w:szCs w:val="24"/>
        </w:rPr>
        <w:t xml:space="preserve"> статьей 51</w:t>
      </w:r>
      <w:r w:rsidRPr="00E2488A">
        <w:rPr>
          <w:sz w:val="24"/>
          <w:szCs w:val="24"/>
        </w:rPr>
        <w:t xml:space="preserve"> Градостроительного кодекса РФ прошу внести изменение в разрешение на строительство в связи с ___________________________</w:t>
      </w:r>
      <w:r w:rsidR="003806E0">
        <w:rPr>
          <w:sz w:val="24"/>
          <w:szCs w:val="24"/>
        </w:rPr>
        <w:t>___________________________________________</w:t>
      </w:r>
      <w:r w:rsidRPr="00E2488A">
        <w:rPr>
          <w:sz w:val="24"/>
          <w:szCs w:val="24"/>
        </w:rPr>
        <w:t>_______</w:t>
      </w:r>
    </w:p>
    <w:p w:rsidR="00E2488A" w:rsidRPr="00E2488A" w:rsidRDefault="00E2488A" w:rsidP="00E2488A">
      <w:pPr>
        <w:pStyle w:val="Standard"/>
        <w:jc w:val="right"/>
        <w:rPr>
          <w:sz w:val="24"/>
          <w:szCs w:val="24"/>
        </w:rPr>
      </w:pPr>
    </w:p>
    <w:p w:rsidR="00E2488A" w:rsidRPr="00E2488A" w:rsidRDefault="00E2488A" w:rsidP="00E2488A">
      <w:pPr>
        <w:pStyle w:val="Standard"/>
        <w:jc w:val="center"/>
        <w:outlineLvl w:val="1"/>
        <w:rPr>
          <w:b/>
          <w:sz w:val="24"/>
          <w:szCs w:val="24"/>
        </w:rPr>
      </w:pPr>
      <w:r w:rsidRPr="00E2488A">
        <w:rPr>
          <w:b/>
          <w:sz w:val="24"/>
          <w:szCs w:val="24"/>
        </w:rPr>
        <w:t>1. Сведения о застройщике</w:t>
      </w:r>
    </w:p>
    <w:p w:rsidR="00E2488A" w:rsidRPr="00E2488A" w:rsidRDefault="00E2488A" w:rsidP="00E2488A">
      <w:pPr>
        <w:pStyle w:val="Standard"/>
        <w:ind w:firstLine="540"/>
        <w:jc w:val="both"/>
        <w:rPr>
          <w:sz w:val="24"/>
          <w:szCs w:val="24"/>
        </w:rPr>
      </w:pPr>
    </w:p>
    <w:tbl>
      <w:tblPr>
        <w:tblW w:w="9645" w:type="dxa"/>
        <w:tblLayout w:type="fixed"/>
        <w:tblCellMar>
          <w:left w:w="10" w:type="dxa"/>
          <w:right w:w="10" w:type="dxa"/>
        </w:tblCellMar>
        <w:tblLook w:val="0000" w:firstRow="0" w:lastRow="0" w:firstColumn="0" w:lastColumn="0" w:noHBand="0" w:noVBand="0"/>
      </w:tblPr>
      <w:tblGrid>
        <w:gridCol w:w="623"/>
        <w:gridCol w:w="4590"/>
        <w:gridCol w:w="4432"/>
      </w:tblGrid>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b/>
                <w:bCs/>
                <w:color w:val="000000"/>
                <w:sz w:val="24"/>
                <w:szCs w:val="24"/>
              </w:rPr>
            </w:pPr>
            <w:r w:rsidRPr="00E2488A">
              <w:rPr>
                <w:b/>
                <w:bCs/>
                <w:color w:val="000000"/>
                <w:sz w:val="24"/>
                <w:szCs w:val="24"/>
              </w:rPr>
              <w:t>Сведения о физическом лице в случае, если застройщиком является физическое лицо:</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1.1.1.</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Фамилия, имя, отчество (последнее - при наличии)</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1.1.2.</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Наименование и реквизиты документа, удостоверяющего личность (серия, номер, дата выдачи, наименование выдавшего органа)</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1.1.3.</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Адрес проживания</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1.1.4.</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Основной государственный регистрационный номер индивидуального предпринимателя </w:t>
            </w:r>
            <w:r w:rsidRPr="00E2488A">
              <w:rPr>
                <w:i/>
                <w:sz w:val="24"/>
                <w:szCs w:val="24"/>
              </w:rPr>
              <w:t>(если застройщик является индивидуальным предпринимателем)</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1.2.</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b/>
                <w:bCs/>
                <w:color w:val="000000"/>
                <w:sz w:val="24"/>
                <w:szCs w:val="24"/>
              </w:rPr>
            </w:pPr>
            <w:r w:rsidRPr="00E2488A">
              <w:rPr>
                <w:b/>
                <w:bCs/>
                <w:color w:val="000000"/>
                <w:sz w:val="24"/>
                <w:szCs w:val="24"/>
              </w:rPr>
              <w:t>Сведения о юридическом лице:</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1.2.1.</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Полное наименование</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1.2.2.</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Основной государственный регистрационный номер</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1.2.3.</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Идентификационный номер налогоплательщика - юридического лица</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1.3.</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b/>
                <w:bCs/>
                <w:color w:val="000000"/>
                <w:sz w:val="24"/>
                <w:szCs w:val="24"/>
              </w:rPr>
            </w:pPr>
            <w:r w:rsidRPr="00E2488A">
              <w:rPr>
                <w:b/>
                <w:bCs/>
                <w:color w:val="000000"/>
                <w:sz w:val="24"/>
                <w:szCs w:val="24"/>
              </w:rPr>
              <w:t>Сведения о представителе заявителя:</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1.3.1.</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Фамилия, имя, отчество (последнее - при наличии)</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1.3.2.</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Наименование и реквизиты документа, удостоверяющего личность (серия, номер, дата выдачи, наименование выдавшего органа)</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lastRenderedPageBreak/>
              <w:t>1.3.3.</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Адрес проживания</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1.3.4.</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Наименование и реквизиты документа, подтверждающего полномочия представителя</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bl>
    <w:p w:rsidR="00E2488A" w:rsidRPr="00E2488A" w:rsidRDefault="00E2488A" w:rsidP="00E2488A">
      <w:pPr>
        <w:pStyle w:val="Standard"/>
        <w:ind w:firstLine="540"/>
        <w:jc w:val="both"/>
        <w:rPr>
          <w:b/>
          <w:sz w:val="24"/>
          <w:szCs w:val="24"/>
        </w:rPr>
      </w:pPr>
    </w:p>
    <w:p w:rsidR="00E2488A" w:rsidRPr="00E2488A" w:rsidRDefault="00E2488A" w:rsidP="00E2488A">
      <w:pPr>
        <w:pStyle w:val="Standard"/>
        <w:jc w:val="center"/>
        <w:outlineLvl w:val="1"/>
        <w:rPr>
          <w:b/>
          <w:sz w:val="24"/>
          <w:szCs w:val="24"/>
        </w:rPr>
      </w:pPr>
      <w:r w:rsidRPr="00E2488A">
        <w:rPr>
          <w:b/>
          <w:sz w:val="24"/>
          <w:szCs w:val="24"/>
        </w:rPr>
        <w:t>2. Сведения об объекте капитального строительства</w:t>
      </w:r>
    </w:p>
    <w:p w:rsidR="00E2488A" w:rsidRPr="00E2488A" w:rsidRDefault="00E2488A" w:rsidP="00E2488A">
      <w:pPr>
        <w:pStyle w:val="Standard"/>
        <w:ind w:firstLine="540"/>
        <w:jc w:val="both"/>
        <w:rPr>
          <w:sz w:val="24"/>
          <w:szCs w:val="24"/>
        </w:rPr>
      </w:pPr>
    </w:p>
    <w:tbl>
      <w:tblPr>
        <w:tblW w:w="9690" w:type="dxa"/>
        <w:tblLayout w:type="fixed"/>
        <w:tblCellMar>
          <w:left w:w="10" w:type="dxa"/>
          <w:right w:w="10" w:type="dxa"/>
        </w:tblCellMar>
        <w:tblLook w:val="0000" w:firstRow="0" w:lastRow="0" w:firstColumn="0" w:lastColumn="0" w:noHBand="0" w:noVBand="0"/>
      </w:tblPr>
      <w:tblGrid>
        <w:gridCol w:w="623"/>
        <w:gridCol w:w="5392"/>
        <w:gridCol w:w="3675"/>
      </w:tblGrid>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2.1.</w:t>
            </w:r>
          </w:p>
        </w:tc>
        <w:tc>
          <w:tcPr>
            <w:tcW w:w="53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Наименование объекта капитального строительства (этапа) в соответствии с проектной документацией </w:t>
            </w:r>
            <w:r w:rsidRPr="00E2488A">
              <w:rPr>
                <w:i/>
                <w:sz w:val="24"/>
                <w:szCs w:val="24"/>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2.2.</w:t>
            </w:r>
          </w:p>
        </w:tc>
        <w:tc>
          <w:tcPr>
            <w:tcW w:w="53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Кадастровый номер реконструируемого объекта капитального строительства </w:t>
            </w:r>
            <w:r w:rsidRPr="00E2488A">
              <w:rPr>
                <w:i/>
                <w:sz w:val="24"/>
                <w:szCs w:val="24"/>
              </w:rPr>
              <w:t>(указывается в случае проведения реконструкции объекта капитального строительства)</w:t>
            </w:r>
          </w:p>
        </w:tc>
        <w:tc>
          <w:tcPr>
            <w:tcW w:w="3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bl>
    <w:p w:rsidR="00E2488A" w:rsidRPr="00E2488A" w:rsidRDefault="00E2488A" w:rsidP="00E2488A">
      <w:pPr>
        <w:pStyle w:val="Standard"/>
        <w:ind w:firstLine="540"/>
        <w:jc w:val="both"/>
        <w:rPr>
          <w:sz w:val="24"/>
          <w:szCs w:val="24"/>
        </w:rPr>
      </w:pPr>
    </w:p>
    <w:p w:rsidR="00E2488A" w:rsidRPr="00E2488A" w:rsidRDefault="00E2488A" w:rsidP="00E2488A">
      <w:pPr>
        <w:pStyle w:val="Standard"/>
        <w:jc w:val="center"/>
        <w:outlineLvl w:val="1"/>
        <w:rPr>
          <w:b/>
          <w:sz w:val="24"/>
          <w:szCs w:val="24"/>
        </w:rPr>
      </w:pPr>
      <w:r w:rsidRPr="00E2488A">
        <w:rPr>
          <w:b/>
          <w:sz w:val="24"/>
          <w:szCs w:val="24"/>
        </w:rPr>
        <w:t>3. Сведения о ранее выданном разрешении на строительство</w:t>
      </w:r>
    </w:p>
    <w:p w:rsidR="00E2488A" w:rsidRPr="00E2488A" w:rsidRDefault="00E2488A" w:rsidP="00E2488A">
      <w:pPr>
        <w:pStyle w:val="Standard"/>
        <w:ind w:firstLine="540"/>
        <w:jc w:val="both"/>
        <w:rPr>
          <w:sz w:val="24"/>
          <w:szCs w:val="24"/>
        </w:rPr>
      </w:pPr>
    </w:p>
    <w:tbl>
      <w:tblPr>
        <w:tblW w:w="9690" w:type="dxa"/>
        <w:tblLayout w:type="fixed"/>
        <w:tblCellMar>
          <w:left w:w="10" w:type="dxa"/>
          <w:right w:w="10" w:type="dxa"/>
        </w:tblCellMar>
        <w:tblLook w:val="0000" w:firstRow="0" w:lastRow="0" w:firstColumn="0" w:lastColumn="0" w:noHBand="0" w:noVBand="0"/>
      </w:tblPr>
      <w:tblGrid>
        <w:gridCol w:w="454"/>
        <w:gridCol w:w="4987"/>
        <w:gridCol w:w="1814"/>
        <w:gridCol w:w="2435"/>
      </w:tblGrid>
      <w:tr w:rsidR="00E2488A" w:rsidRPr="00E2488A" w:rsidTr="00E2488A">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w:t>
            </w:r>
          </w:p>
        </w:tc>
        <w:tc>
          <w:tcPr>
            <w:tcW w:w="4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Орган (организация), выдавший(-</w:t>
            </w:r>
            <w:proofErr w:type="spellStart"/>
            <w:r w:rsidRPr="00E2488A">
              <w:rPr>
                <w:sz w:val="24"/>
                <w:szCs w:val="24"/>
              </w:rPr>
              <w:t>ая</w:t>
            </w:r>
            <w:proofErr w:type="spellEnd"/>
            <w:r w:rsidRPr="00E2488A">
              <w:rPr>
                <w:sz w:val="24"/>
                <w:szCs w:val="24"/>
              </w:rPr>
              <w:t>) разрешение на строительство</w:t>
            </w: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Номер документа</w:t>
            </w:r>
          </w:p>
        </w:tc>
        <w:tc>
          <w:tcPr>
            <w:tcW w:w="24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Дата документа</w:t>
            </w:r>
          </w:p>
        </w:tc>
      </w:tr>
      <w:tr w:rsidR="00E2488A" w:rsidRPr="00E2488A" w:rsidTr="00E2488A">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c>
          <w:tcPr>
            <w:tcW w:w="4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p>
        </w:tc>
        <w:tc>
          <w:tcPr>
            <w:tcW w:w="18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p>
        </w:tc>
        <w:tc>
          <w:tcPr>
            <w:tcW w:w="24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p>
        </w:tc>
      </w:tr>
    </w:tbl>
    <w:p w:rsidR="00E2488A" w:rsidRPr="00E2488A" w:rsidRDefault="00E2488A" w:rsidP="00E2488A">
      <w:pPr>
        <w:pStyle w:val="Standard"/>
        <w:ind w:firstLine="540"/>
        <w:jc w:val="both"/>
        <w:rPr>
          <w:sz w:val="24"/>
          <w:szCs w:val="24"/>
        </w:rPr>
      </w:pPr>
    </w:p>
    <w:p w:rsidR="00E2488A" w:rsidRPr="00E2488A" w:rsidRDefault="00E2488A" w:rsidP="00E2488A">
      <w:pPr>
        <w:pStyle w:val="Standard"/>
        <w:jc w:val="center"/>
        <w:outlineLvl w:val="1"/>
        <w:rPr>
          <w:b/>
          <w:sz w:val="24"/>
          <w:szCs w:val="24"/>
        </w:rPr>
      </w:pPr>
      <w:r w:rsidRPr="00E2488A">
        <w:rPr>
          <w:b/>
          <w:sz w:val="24"/>
          <w:szCs w:val="24"/>
        </w:rPr>
        <w:t>4. Сведения о земельном участке</w:t>
      </w:r>
    </w:p>
    <w:p w:rsidR="00E2488A" w:rsidRPr="00E2488A" w:rsidRDefault="00E2488A" w:rsidP="00E2488A">
      <w:pPr>
        <w:pStyle w:val="Standard"/>
        <w:ind w:firstLine="540"/>
        <w:jc w:val="both"/>
        <w:rPr>
          <w:sz w:val="24"/>
          <w:szCs w:val="24"/>
        </w:rPr>
      </w:pPr>
    </w:p>
    <w:tbl>
      <w:tblPr>
        <w:tblW w:w="9690" w:type="dxa"/>
        <w:tblLayout w:type="fixed"/>
        <w:tblCellMar>
          <w:left w:w="10" w:type="dxa"/>
          <w:right w:w="10" w:type="dxa"/>
        </w:tblCellMar>
        <w:tblLook w:val="0000" w:firstRow="0" w:lastRow="0" w:firstColumn="0" w:lastColumn="0" w:noHBand="0" w:noVBand="0"/>
      </w:tblPr>
      <w:tblGrid>
        <w:gridCol w:w="623"/>
        <w:gridCol w:w="6292"/>
        <w:gridCol w:w="2775"/>
      </w:tblGrid>
      <w:tr w:rsidR="00E2488A" w:rsidRPr="00E2488A" w:rsidTr="00E2488A">
        <w:trPr>
          <w:trHeight w:val="1650"/>
        </w:trPr>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4.1.</w:t>
            </w:r>
          </w:p>
        </w:tc>
        <w:tc>
          <w:tcPr>
            <w:tcW w:w="62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E2488A">
              <w:rPr>
                <w:i/>
                <w:color w:val="000000"/>
                <w:sz w:val="24"/>
                <w:szCs w:val="24"/>
              </w:rPr>
              <w:t>(заполнение не обязательно при внесении изменений в разрешение на строительство линейного объекта, для размещения которого не требуется образование земельного участка)</w:t>
            </w:r>
          </w:p>
        </w:tc>
        <w:tc>
          <w:tcPr>
            <w:tcW w:w="27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4.2.</w:t>
            </w:r>
          </w:p>
        </w:tc>
        <w:tc>
          <w:tcPr>
            <w:tcW w:w="62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color w:val="000000"/>
                <w:sz w:val="24"/>
                <w:szCs w:val="24"/>
              </w:rPr>
            </w:pPr>
            <w:r w:rsidRPr="00E2488A">
              <w:rPr>
                <w:color w:val="000000"/>
                <w:sz w:val="24"/>
                <w:szCs w:val="24"/>
              </w:rPr>
              <w:t>Реквизиты утвержденных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r w:rsidRPr="00E2488A">
              <w:rPr>
                <w:i/>
                <w:color w:val="000000"/>
                <w:sz w:val="24"/>
                <w:szCs w:val="24"/>
              </w:rPr>
              <w:t xml:space="preserve"> (указываются в случаях, предусмотренных частью 7.3 статьи 51 Градостроительного кодекса РФ);</w:t>
            </w:r>
          </w:p>
        </w:tc>
        <w:tc>
          <w:tcPr>
            <w:tcW w:w="27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bl>
    <w:p w:rsidR="00E2488A" w:rsidRPr="00E2488A" w:rsidRDefault="00E2488A" w:rsidP="00E2488A">
      <w:pPr>
        <w:pStyle w:val="Standard"/>
        <w:ind w:firstLine="540"/>
        <w:jc w:val="both"/>
        <w:rPr>
          <w:sz w:val="24"/>
          <w:szCs w:val="24"/>
        </w:rPr>
      </w:pPr>
    </w:p>
    <w:p w:rsidR="00E2488A" w:rsidRPr="00E2488A" w:rsidRDefault="00E2488A" w:rsidP="00E2488A">
      <w:pPr>
        <w:pStyle w:val="Standard"/>
        <w:ind w:firstLine="540"/>
        <w:jc w:val="both"/>
        <w:rPr>
          <w:sz w:val="24"/>
          <w:szCs w:val="24"/>
        </w:rPr>
      </w:pPr>
      <w:r w:rsidRPr="00E2488A">
        <w:rPr>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E2488A" w:rsidRPr="00E2488A" w:rsidRDefault="00E2488A" w:rsidP="00E2488A">
      <w:pPr>
        <w:pStyle w:val="Standard"/>
        <w:ind w:firstLine="540"/>
        <w:jc w:val="both"/>
        <w:rPr>
          <w:sz w:val="24"/>
          <w:szCs w:val="24"/>
        </w:rPr>
      </w:pPr>
    </w:p>
    <w:tbl>
      <w:tblPr>
        <w:tblW w:w="9690" w:type="dxa"/>
        <w:tblLayout w:type="fixed"/>
        <w:tblCellMar>
          <w:left w:w="10" w:type="dxa"/>
          <w:right w:w="10" w:type="dxa"/>
        </w:tblCellMar>
        <w:tblLook w:val="0000" w:firstRow="0" w:lastRow="0" w:firstColumn="0" w:lastColumn="0" w:noHBand="0" w:noVBand="0"/>
      </w:tblPr>
      <w:tblGrid>
        <w:gridCol w:w="340"/>
        <w:gridCol w:w="5669"/>
        <w:gridCol w:w="1986"/>
        <w:gridCol w:w="1695"/>
      </w:tblGrid>
      <w:tr w:rsidR="00E2488A" w:rsidRPr="00E2488A" w:rsidTr="00E2488A">
        <w:tc>
          <w:tcPr>
            <w:tcW w:w="3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w:t>
            </w:r>
          </w:p>
        </w:tc>
        <w:tc>
          <w:tcPr>
            <w:tcW w:w="56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Наименование документа</w:t>
            </w:r>
          </w:p>
        </w:tc>
        <w:tc>
          <w:tcPr>
            <w:tcW w:w="19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Номер документа</w:t>
            </w:r>
          </w:p>
        </w:tc>
        <w:tc>
          <w:tcPr>
            <w:tcW w:w="16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Дата документа</w:t>
            </w:r>
          </w:p>
        </w:tc>
      </w:tr>
      <w:tr w:rsidR="00E2488A" w:rsidRPr="00E2488A" w:rsidTr="00E2488A">
        <w:tc>
          <w:tcPr>
            <w:tcW w:w="3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w:t>
            </w:r>
          </w:p>
        </w:tc>
        <w:tc>
          <w:tcPr>
            <w:tcW w:w="56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Градостроительный план земельного участка или в случае строительства линейного объекта реквизиты </w:t>
            </w:r>
            <w:r w:rsidRPr="00E2488A">
              <w:rPr>
                <w:sz w:val="24"/>
                <w:szCs w:val="24"/>
              </w:rPr>
              <w:lastRenderedPageBreak/>
              <w:t>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9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3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color w:val="000000"/>
                <w:sz w:val="24"/>
                <w:szCs w:val="24"/>
              </w:rPr>
            </w:pPr>
            <w:r w:rsidRPr="00E2488A">
              <w:rPr>
                <w:color w:val="000000"/>
                <w:sz w:val="24"/>
                <w:szCs w:val="24"/>
              </w:rPr>
              <w:lastRenderedPageBreak/>
              <w:t>2.</w:t>
            </w:r>
          </w:p>
        </w:tc>
        <w:tc>
          <w:tcPr>
            <w:tcW w:w="56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color w:val="000000"/>
                <w:sz w:val="24"/>
                <w:szCs w:val="24"/>
              </w:rPr>
            </w:pPr>
            <w:r w:rsidRPr="00E2488A">
              <w:rPr>
                <w:color w:val="000000"/>
                <w:sz w:val="24"/>
                <w:szCs w:val="24"/>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3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3.</w:t>
            </w:r>
          </w:p>
        </w:tc>
        <w:tc>
          <w:tcPr>
            <w:tcW w:w="56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Положительное заключение экспертизы проектной документации </w:t>
            </w:r>
            <w:r w:rsidRPr="00E2488A">
              <w:rPr>
                <w:i/>
                <w:sz w:val="24"/>
                <w:szCs w:val="24"/>
              </w:rPr>
              <w:t xml:space="preserve">(указывается в случаях, если проектная документация подлежит экспертизе в соответствии со </w:t>
            </w:r>
            <w:r w:rsidRPr="00E2488A">
              <w:rPr>
                <w:i/>
                <w:color w:val="111111"/>
                <w:sz w:val="24"/>
                <w:szCs w:val="24"/>
              </w:rPr>
              <w:t>статьей 49 Г</w:t>
            </w:r>
            <w:r w:rsidRPr="00E2488A">
              <w:rPr>
                <w:i/>
                <w:sz w:val="24"/>
                <w:szCs w:val="24"/>
              </w:rPr>
              <w:t>радостроительного кодекса РФ)</w:t>
            </w:r>
          </w:p>
        </w:tc>
        <w:tc>
          <w:tcPr>
            <w:tcW w:w="19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34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4.</w:t>
            </w:r>
          </w:p>
        </w:tc>
        <w:tc>
          <w:tcPr>
            <w:tcW w:w="5669"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Положительное заключение государственной экологической экспертизы проектной документации </w:t>
            </w:r>
            <w:r w:rsidRPr="00E2488A">
              <w:rPr>
                <w:i/>
                <w:sz w:val="24"/>
                <w:szCs w:val="24"/>
              </w:rPr>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r w:rsidRPr="00E2488A">
              <w:rPr>
                <w:i/>
                <w:color w:val="111111"/>
                <w:sz w:val="24"/>
                <w:szCs w:val="24"/>
              </w:rPr>
              <w:t>статьей 49 Гр</w:t>
            </w:r>
            <w:r w:rsidRPr="00E2488A">
              <w:rPr>
                <w:i/>
                <w:sz w:val="24"/>
                <w:szCs w:val="24"/>
              </w:rPr>
              <w:t>адостроительного кодекса РФ)</w:t>
            </w:r>
          </w:p>
        </w:tc>
        <w:tc>
          <w:tcPr>
            <w:tcW w:w="198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c>
          <w:tcPr>
            <w:tcW w:w="1695"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bl>
    <w:p w:rsidR="00E2488A" w:rsidRPr="00E2488A" w:rsidRDefault="00E2488A" w:rsidP="00E2488A">
      <w:pPr>
        <w:pStyle w:val="Standard"/>
        <w:ind w:firstLine="540"/>
        <w:jc w:val="both"/>
        <w:rPr>
          <w:sz w:val="24"/>
          <w:szCs w:val="24"/>
        </w:rPr>
      </w:pPr>
    </w:p>
    <w:p w:rsidR="00E2488A" w:rsidRPr="00E2488A" w:rsidRDefault="00E2488A" w:rsidP="00E2488A">
      <w:pPr>
        <w:pStyle w:val="Standard"/>
        <w:ind w:firstLine="540"/>
        <w:jc w:val="both"/>
        <w:rPr>
          <w:sz w:val="24"/>
          <w:szCs w:val="24"/>
        </w:rPr>
      </w:pPr>
      <w:r w:rsidRPr="00E2488A">
        <w:rPr>
          <w:sz w:val="24"/>
          <w:szCs w:val="24"/>
        </w:rPr>
        <w:t>Приложение: ___________________________________________________</w:t>
      </w:r>
      <w:r w:rsidR="003806E0">
        <w:rPr>
          <w:sz w:val="24"/>
          <w:szCs w:val="24"/>
        </w:rPr>
        <w:t>_</w:t>
      </w:r>
      <w:r w:rsidRPr="00E2488A">
        <w:rPr>
          <w:sz w:val="24"/>
          <w:szCs w:val="24"/>
        </w:rPr>
        <w:t>_________</w:t>
      </w:r>
    </w:p>
    <w:p w:rsidR="00E2488A" w:rsidRPr="00E2488A" w:rsidRDefault="00E2488A" w:rsidP="00E2488A">
      <w:pPr>
        <w:pStyle w:val="Standard"/>
        <w:spacing w:before="200"/>
        <w:ind w:firstLine="540"/>
        <w:jc w:val="both"/>
        <w:rPr>
          <w:sz w:val="24"/>
          <w:szCs w:val="24"/>
        </w:rPr>
      </w:pPr>
      <w:r w:rsidRPr="00E2488A">
        <w:rPr>
          <w:sz w:val="24"/>
          <w:szCs w:val="24"/>
        </w:rPr>
        <w:t>Номер телефона и адрес электронной почты для связи: ________________</w:t>
      </w:r>
      <w:r w:rsidR="003806E0">
        <w:rPr>
          <w:sz w:val="24"/>
          <w:szCs w:val="24"/>
        </w:rPr>
        <w:t>______</w:t>
      </w:r>
      <w:r w:rsidRPr="00E2488A">
        <w:rPr>
          <w:sz w:val="24"/>
          <w:szCs w:val="24"/>
        </w:rPr>
        <w:t>____</w:t>
      </w:r>
    </w:p>
    <w:p w:rsidR="00E2488A" w:rsidRPr="00E2488A" w:rsidRDefault="00E2488A" w:rsidP="00E2488A">
      <w:pPr>
        <w:pStyle w:val="Standard"/>
        <w:ind w:firstLine="540"/>
        <w:jc w:val="both"/>
        <w:rPr>
          <w:sz w:val="24"/>
          <w:szCs w:val="24"/>
        </w:rPr>
      </w:pPr>
    </w:p>
    <w:p w:rsidR="00E2488A" w:rsidRPr="00E2488A" w:rsidRDefault="00E2488A" w:rsidP="00E2488A">
      <w:pPr>
        <w:pStyle w:val="Standard"/>
        <w:ind w:firstLine="540"/>
        <w:jc w:val="both"/>
        <w:rPr>
          <w:sz w:val="24"/>
          <w:szCs w:val="24"/>
        </w:rPr>
      </w:pPr>
      <w:r w:rsidRPr="00E2488A">
        <w:rPr>
          <w:sz w:val="24"/>
          <w:szCs w:val="24"/>
        </w:rPr>
        <w:t>Результат предоставления услуги прошу:</w:t>
      </w:r>
    </w:p>
    <w:tbl>
      <w:tblPr>
        <w:tblW w:w="9645" w:type="dxa"/>
        <w:tblLayout w:type="fixed"/>
        <w:tblCellMar>
          <w:left w:w="10" w:type="dxa"/>
          <w:right w:w="10" w:type="dxa"/>
        </w:tblCellMar>
        <w:tblLook w:val="0000" w:firstRow="0" w:lastRow="0" w:firstColumn="0" w:lastColumn="0" w:noHBand="0" w:noVBand="0"/>
      </w:tblPr>
      <w:tblGrid>
        <w:gridCol w:w="8049"/>
        <w:gridCol w:w="1596"/>
      </w:tblGrid>
      <w:tr w:rsidR="00E2488A" w:rsidRPr="00E2488A" w:rsidTr="00E2488A">
        <w:trPr>
          <w:trHeight w:val="630"/>
        </w:trPr>
        <w:tc>
          <w:tcPr>
            <w:tcW w:w="80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tabs>
                <w:tab w:val="left" w:pos="1134"/>
              </w:tabs>
              <w:spacing w:after="160"/>
              <w:rPr>
                <w:color w:val="000000"/>
                <w:sz w:val="24"/>
                <w:szCs w:val="24"/>
                <w:lang w:eastAsia="ru-RU"/>
              </w:rPr>
            </w:pPr>
            <w:r w:rsidRPr="00E2488A">
              <w:rPr>
                <w:color w:val="000000"/>
                <w:sz w:val="24"/>
                <w:szCs w:val="24"/>
                <w:lang w:eastAsia="ru-RU"/>
              </w:rPr>
              <w:t>направить в форме электронного документа посредством Единого портала, Регионального портала</w:t>
            </w:r>
          </w:p>
        </w:tc>
        <w:tc>
          <w:tcPr>
            <w:tcW w:w="15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rFonts w:ascii="Liberation Serif" w:hAnsi="Liberation Serif"/>
                <w:color w:val="000000"/>
                <w:sz w:val="24"/>
                <w:szCs w:val="24"/>
              </w:rPr>
            </w:pPr>
          </w:p>
        </w:tc>
      </w:tr>
      <w:tr w:rsidR="00E2488A" w:rsidRPr="00E2488A" w:rsidTr="00E2488A">
        <w:trPr>
          <w:trHeight w:val="409"/>
        </w:trPr>
        <w:tc>
          <w:tcPr>
            <w:tcW w:w="80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tabs>
                <w:tab w:val="left" w:pos="1134"/>
              </w:tabs>
              <w:spacing w:after="160"/>
              <w:rPr>
                <w:color w:val="000000"/>
                <w:sz w:val="24"/>
                <w:szCs w:val="24"/>
                <w:lang w:eastAsia="ru-RU"/>
              </w:rPr>
            </w:pPr>
            <w:r w:rsidRPr="00E2488A">
              <w:rPr>
                <w:color w:val="000000"/>
                <w:sz w:val="24"/>
                <w:szCs w:val="24"/>
                <w:lang w:eastAsia="ru-RU"/>
              </w:rPr>
              <w:t>выдать на бумажном носителе в Уполномоченном органе</w:t>
            </w:r>
          </w:p>
        </w:tc>
        <w:tc>
          <w:tcPr>
            <w:tcW w:w="15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rFonts w:ascii="Liberation Serif" w:hAnsi="Liberation Serif"/>
                <w:color w:val="000000"/>
                <w:sz w:val="24"/>
                <w:szCs w:val="24"/>
              </w:rPr>
            </w:pPr>
          </w:p>
        </w:tc>
      </w:tr>
      <w:tr w:rsidR="00E2488A" w:rsidRPr="00E2488A" w:rsidTr="00E2488A">
        <w:trPr>
          <w:trHeight w:val="824"/>
        </w:trPr>
        <w:tc>
          <w:tcPr>
            <w:tcW w:w="80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tabs>
                <w:tab w:val="left" w:pos="1134"/>
              </w:tabs>
              <w:spacing w:after="160"/>
              <w:rPr>
                <w:color w:val="000000"/>
                <w:sz w:val="24"/>
                <w:szCs w:val="24"/>
                <w:shd w:val="clear" w:color="auto" w:fill="FFFFFF"/>
                <w:lang w:eastAsia="ru-RU"/>
              </w:rPr>
            </w:pPr>
            <w:r w:rsidRPr="00E2488A">
              <w:rPr>
                <w:color w:val="000000"/>
                <w:sz w:val="24"/>
                <w:szCs w:val="24"/>
                <w:shd w:val="clear" w:color="auto" w:fill="FFFFFF"/>
                <w:lang w:eastAsia="ru-RU"/>
              </w:rPr>
              <w:t xml:space="preserve">направить в форме электронного документа посредством </w:t>
            </w:r>
            <w:r w:rsidRPr="00E2488A">
              <w:rPr>
                <w:color w:val="000000"/>
                <w:sz w:val="24"/>
                <w:szCs w:val="24"/>
                <w:lang w:eastAsia="ru-RU"/>
              </w:rPr>
              <w:t>Единой информационной</w:t>
            </w:r>
            <w:r w:rsidRPr="00E2488A">
              <w:rPr>
                <w:color w:val="000000"/>
                <w:sz w:val="24"/>
                <w:szCs w:val="24"/>
                <w:shd w:val="clear" w:color="auto" w:fill="FFFFFF"/>
                <w:lang w:eastAsia="ru-RU"/>
              </w:rPr>
              <w:t xml:space="preserve"> системы жилищного строительства (для застройщиков, наименования которых содержат слова «специализированный застройщик»)</w:t>
            </w:r>
          </w:p>
        </w:tc>
        <w:tc>
          <w:tcPr>
            <w:tcW w:w="15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rFonts w:ascii="Liberation Serif" w:hAnsi="Liberation Serif"/>
                <w:color w:val="000000"/>
                <w:sz w:val="24"/>
                <w:szCs w:val="24"/>
              </w:rPr>
            </w:pPr>
          </w:p>
        </w:tc>
      </w:tr>
      <w:tr w:rsidR="00E2488A" w:rsidRPr="00E2488A" w:rsidTr="00E2488A">
        <w:trPr>
          <w:trHeight w:val="672"/>
        </w:trPr>
        <w:tc>
          <w:tcPr>
            <w:tcW w:w="80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color w:val="000000"/>
                <w:sz w:val="24"/>
                <w:szCs w:val="24"/>
              </w:rPr>
            </w:pPr>
            <w:r w:rsidRPr="00E2488A">
              <w:rPr>
                <w:color w:val="000000"/>
                <w:sz w:val="24"/>
                <w:szCs w:val="24"/>
              </w:rPr>
              <w:t>направить в форме документа на бумажном носителе почтовым отправлением по адресу, указанному в заявлении о выдаче разрешения на строительство</w:t>
            </w:r>
          </w:p>
        </w:tc>
        <w:tc>
          <w:tcPr>
            <w:tcW w:w="15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rFonts w:ascii="Liberation Serif" w:hAnsi="Liberation Serif"/>
                <w:color w:val="000000"/>
                <w:sz w:val="24"/>
                <w:szCs w:val="24"/>
              </w:rPr>
            </w:pPr>
          </w:p>
        </w:tc>
      </w:tr>
      <w:tr w:rsidR="00E2488A" w:rsidRPr="00E2488A" w:rsidTr="00E2488A">
        <w:tc>
          <w:tcPr>
            <w:tcW w:w="80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color w:val="000000"/>
                <w:sz w:val="24"/>
                <w:szCs w:val="24"/>
              </w:rPr>
            </w:pPr>
            <w:r w:rsidRPr="00E2488A">
              <w:rPr>
                <w:color w:val="000000"/>
                <w:sz w:val="24"/>
                <w:szCs w:val="24"/>
              </w:rPr>
              <w:t>в форме электронного документа с использованием ГИСОГД − при наличии технической возможности</w:t>
            </w:r>
          </w:p>
        </w:tc>
        <w:tc>
          <w:tcPr>
            <w:tcW w:w="15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rFonts w:ascii="Liberation Serif" w:hAnsi="Liberation Serif"/>
                <w:color w:val="000000"/>
                <w:sz w:val="24"/>
                <w:szCs w:val="24"/>
              </w:rPr>
            </w:pPr>
          </w:p>
        </w:tc>
      </w:tr>
      <w:tr w:rsidR="00E2488A" w:rsidRPr="00E2488A" w:rsidTr="00E2488A">
        <w:tc>
          <w:tcPr>
            <w:tcW w:w="9645" w:type="dxa"/>
            <w:gridSpan w:val="2"/>
            <w:tcBorders>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color w:val="000000"/>
                <w:sz w:val="24"/>
                <w:szCs w:val="24"/>
              </w:rPr>
            </w:pPr>
            <w:r w:rsidRPr="00E2488A">
              <w:rPr>
                <w:color w:val="000000"/>
                <w:sz w:val="24"/>
                <w:szCs w:val="24"/>
              </w:rPr>
              <w:t>Указывается один из перечисленных способов</w:t>
            </w:r>
          </w:p>
        </w:tc>
      </w:tr>
    </w:tbl>
    <w:p w:rsidR="00E2488A" w:rsidRPr="00E2488A" w:rsidRDefault="00E2488A" w:rsidP="00E2488A">
      <w:pPr>
        <w:pStyle w:val="Standard"/>
        <w:jc w:val="center"/>
        <w:rPr>
          <w:b/>
          <w:bCs/>
          <w:sz w:val="24"/>
          <w:szCs w:val="24"/>
        </w:rPr>
      </w:pPr>
    </w:p>
    <w:tbl>
      <w:tblPr>
        <w:tblW w:w="9645" w:type="dxa"/>
        <w:tblLayout w:type="fixed"/>
        <w:tblCellMar>
          <w:left w:w="10" w:type="dxa"/>
          <w:right w:w="10" w:type="dxa"/>
        </w:tblCellMar>
        <w:tblLook w:val="0000" w:firstRow="0" w:lastRow="0" w:firstColumn="0" w:lastColumn="0" w:noHBand="0" w:noVBand="0"/>
      </w:tblPr>
      <w:tblGrid>
        <w:gridCol w:w="2550"/>
        <w:gridCol w:w="2205"/>
        <w:gridCol w:w="4890"/>
      </w:tblGrid>
      <w:tr w:rsidR="00E2488A" w:rsidRPr="00E2488A" w:rsidTr="00E2488A">
        <w:tc>
          <w:tcPr>
            <w:tcW w:w="2550" w:type="dxa"/>
            <w:tcBorders>
              <w:top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(дата)</w:t>
            </w:r>
          </w:p>
        </w:tc>
        <w:tc>
          <w:tcPr>
            <w:tcW w:w="2205" w:type="dxa"/>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(подпись)</w:t>
            </w:r>
          </w:p>
        </w:tc>
        <w:tc>
          <w:tcPr>
            <w:tcW w:w="4890" w:type="dxa"/>
            <w:tcBorders>
              <w:top w:val="single" w:sz="4" w:space="0" w:color="000000"/>
            </w:tcBorders>
            <w:tcMar>
              <w:top w:w="102" w:type="dxa"/>
              <w:left w:w="62" w:type="dxa"/>
              <w:bottom w:w="102" w:type="dxa"/>
              <w:right w:w="62" w:type="dxa"/>
            </w:tcMar>
          </w:tcPr>
          <w:p w:rsidR="00E2488A" w:rsidRPr="00E2488A" w:rsidRDefault="00E2488A" w:rsidP="00E2488A">
            <w:pPr>
              <w:pStyle w:val="Standard"/>
              <w:jc w:val="center"/>
              <w:rPr>
                <w:color w:val="000000"/>
                <w:sz w:val="24"/>
                <w:szCs w:val="24"/>
              </w:rPr>
            </w:pPr>
            <w:r w:rsidRPr="00E2488A">
              <w:rPr>
                <w:color w:val="000000"/>
                <w:sz w:val="24"/>
                <w:szCs w:val="24"/>
              </w:rPr>
              <w:t>(ФИО)</w:t>
            </w:r>
          </w:p>
        </w:tc>
      </w:tr>
    </w:tbl>
    <w:p w:rsidR="004E23C3" w:rsidRDefault="004E23C3" w:rsidP="00E2488A">
      <w:pPr>
        <w:pStyle w:val="111"/>
        <w:ind w:firstLine="0"/>
        <w:jc w:val="right"/>
        <w:outlineLvl w:val="0"/>
        <w:rPr>
          <w:b/>
          <w:bCs/>
          <w:sz w:val="24"/>
          <w:szCs w:val="24"/>
        </w:rPr>
      </w:pPr>
    </w:p>
    <w:p w:rsidR="004E23C3" w:rsidRDefault="004E23C3">
      <w:pPr>
        <w:spacing w:after="200" w:line="276" w:lineRule="auto"/>
        <w:rPr>
          <w:b/>
          <w:bCs/>
          <w:lang w:eastAsia="en-US"/>
        </w:rPr>
      </w:pPr>
      <w:r>
        <w:rPr>
          <w:b/>
          <w:bCs/>
        </w:rPr>
        <w:br w:type="page"/>
      </w:r>
    </w:p>
    <w:p w:rsidR="00E2488A" w:rsidRPr="00E2488A" w:rsidRDefault="00E2488A" w:rsidP="00E2488A">
      <w:pPr>
        <w:pStyle w:val="111"/>
        <w:ind w:firstLine="0"/>
        <w:jc w:val="right"/>
        <w:outlineLvl w:val="0"/>
        <w:rPr>
          <w:b/>
          <w:sz w:val="24"/>
          <w:szCs w:val="24"/>
        </w:rPr>
      </w:pPr>
      <w:r w:rsidRPr="00E2488A">
        <w:rPr>
          <w:b/>
          <w:bCs/>
          <w:sz w:val="24"/>
          <w:szCs w:val="24"/>
        </w:rPr>
        <w:lastRenderedPageBreak/>
        <w:t>Форма 3</w:t>
      </w:r>
    </w:p>
    <w:p w:rsidR="00E2488A" w:rsidRPr="00E2488A" w:rsidRDefault="00E2488A" w:rsidP="00E2488A">
      <w:pPr>
        <w:pStyle w:val="111"/>
        <w:ind w:firstLine="0"/>
        <w:jc w:val="right"/>
        <w:outlineLvl w:val="0"/>
        <w:rPr>
          <w:b/>
          <w:bCs/>
          <w:sz w:val="24"/>
          <w:szCs w:val="24"/>
        </w:rPr>
      </w:pPr>
    </w:p>
    <w:p w:rsidR="00E2488A" w:rsidRPr="00E2488A" w:rsidRDefault="00E2488A" w:rsidP="00E2488A">
      <w:pPr>
        <w:pStyle w:val="Standard"/>
        <w:jc w:val="center"/>
        <w:rPr>
          <w:b/>
          <w:sz w:val="24"/>
          <w:szCs w:val="24"/>
        </w:rPr>
      </w:pPr>
      <w:r w:rsidRPr="00E2488A">
        <w:rPr>
          <w:b/>
          <w:sz w:val="24"/>
          <w:szCs w:val="24"/>
        </w:rPr>
        <w:t>ЗАЯВЛЕНИЕ</w:t>
      </w:r>
    </w:p>
    <w:p w:rsidR="00E2488A" w:rsidRPr="00E2488A" w:rsidRDefault="00E2488A" w:rsidP="00E2488A">
      <w:pPr>
        <w:pStyle w:val="Standard"/>
        <w:jc w:val="center"/>
        <w:rPr>
          <w:b/>
          <w:sz w:val="24"/>
          <w:szCs w:val="24"/>
        </w:rPr>
      </w:pPr>
      <w:r w:rsidRPr="00E2488A">
        <w:rPr>
          <w:b/>
          <w:sz w:val="24"/>
          <w:szCs w:val="24"/>
        </w:rPr>
        <w:t>о внесении изменений в разрешение на строительство</w:t>
      </w:r>
    </w:p>
    <w:p w:rsidR="00E2488A" w:rsidRPr="00E2488A" w:rsidRDefault="00E2488A" w:rsidP="00E2488A">
      <w:pPr>
        <w:pStyle w:val="Standard"/>
        <w:jc w:val="center"/>
        <w:rPr>
          <w:b/>
          <w:sz w:val="24"/>
          <w:szCs w:val="24"/>
        </w:rPr>
      </w:pPr>
      <w:r w:rsidRPr="00E2488A">
        <w:rPr>
          <w:b/>
          <w:sz w:val="24"/>
          <w:szCs w:val="24"/>
        </w:rPr>
        <w:t>в связи с необходимостью продления срока действия</w:t>
      </w:r>
    </w:p>
    <w:p w:rsidR="00E2488A" w:rsidRPr="00E2488A" w:rsidRDefault="00E2488A" w:rsidP="00E2488A">
      <w:pPr>
        <w:pStyle w:val="Standard"/>
        <w:jc w:val="center"/>
        <w:rPr>
          <w:b/>
          <w:sz w:val="24"/>
          <w:szCs w:val="24"/>
        </w:rPr>
      </w:pPr>
      <w:r w:rsidRPr="00E2488A">
        <w:rPr>
          <w:b/>
          <w:sz w:val="24"/>
          <w:szCs w:val="24"/>
        </w:rPr>
        <w:t>разрешения на строительство</w:t>
      </w:r>
    </w:p>
    <w:p w:rsidR="00E2488A" w:rsidRPr="00E2488A" w:rsidRDefault="00E2488A" w:rsidP="00E2488A">
      <w:pPr>
        <w:pStyle w:val="Standard"/>
        <w:ind w:firstLine="540"/>
        <w:jc w:val="both"/>
        <w:rPr>
          <w:sz w:val="24"/>
          <w:szCs w:val="24"/>
        </w:rPr>
      </w:pPr>
    </w:p>
    <w:p w:rsidR="00E2488A" w:rsidRPr="00E2488A" w:rsidRDefault="00E2488A" w:rsidP="00E2488A">
      <w:pPr>
        <w:pStyle w:val="Standard"/>
        <w:jc w:val="right"/>
        <w:rPr>
          <w:sz w:val="24"/>
          <w:szCs w:val="24"/>
        </w:rPr>
      </w:pPr>
      <w:proofErr w:type="gramStart"/>
      <w:r w:rsidRPr="00E2488A">
        <w:rPr>
          <w:sz w:val="24"/>
          <w:szCs w:val="24"/>
        </w:rPr>
        <w:t>»_</w:t>
      </w:r>
      <w:proofErr w:type="gramEnd"/>
      <w:r w:rsidRPr="00E2488A">
        <w:rPr>
          <w:sz w:val="24"/>
          <w:szCs w:val="24"/>
        </w:rPr>
        <w:t>___» ____________ 20___ г.</w:t>
      </w:r>
    </w:p>
    <w:p w:rsidR="00E2488A" w:rsidRPr="00E2488A" w:rsidRDefault="00E2488A" w:rsidP="00E2488A">
      <w:pPr>
        <w:pStyle w:val="Standard"/>
        <w:ind w:firstLine="540"/>
        <w:jc w:val="both"/>
        <w:rPr>
          <w:sz w:val="24"/>
          <w:szCs w:val="24"/>
        </w:rPr>
      </w:pPr>
    </w:p>
    <w:p w:rsidR="00E2488A" w:rsidRPr="00E2488A" w:rsidRDefault="00E2488A" w:rsidP="00E2488A">
      <w:pPr>
        <w:pStyle w:val="Standard"/>
        <w:jc w:val="center"/>
        <w:rPr>
          <w:sz w:val="24"/>
          <w:szCs w:val="24"/>
        </w:rPr>
      </w:pPr>
      <w:r w:rsidRPr="00E2488A">
        <w:rPr>
          <w:sz w:val="24"/>
          <w:szCs w:val="24"/>
        </w:rPr>
        <w:t>____________________________________________________________</w:t>
      </w:r>
    </w:p>
    <w:p w:rsidR="00E2488A" w:rsidRPr="00716D97" w:rsidRDefault="00E2488A" w:rsidP="00E2488A">
      <w:pPr>
        <w:pStyle w:val="Standard"/>
        <w:jc w:val="center"/>
        <w:rPr>
          <w:szCs w:val="20"/>
        </w:rPr>
      </w:pPr>
      <w:r w:rsidRPr="00716D97">
        <w:rPr>
          <w:szCs w:val="20"/>
        </w:rPr>
        <w:t>(наименование уполномоченного на выдачу разрешений</w:t>
      </w:r>
    </w:p>
    <w:p w:rsidR="00E2488A" w:rsidRPr="00716D97" w:rsidRDefault="00E2488A" w:rsidP="00E2488A">
      <w:pPr>
        <w:pStyle w:val="Standard"/>
        <w:jc w:val="center"/>
        <w:rPr>
          <w:szCs w:val="20"/>
        </w:rPr>
      </w:pPr>
      <w:r w:rsidRPr="00716D97">
        <w:rPr>
          <w:szCs w:val="20"/>
        </w:rPr>
        <w:t>на строительство органа местного самоуправления)</w:t>
      </w:r>
    </w:p>
    <w:p w:rsidR="00E2488A" w:rsidRPr="00E2488A" w:rsidRDefault="00E2488A" w:rsidP="00E2488A">
      <w:pPr>
        <w:pStyle w:val="Standard"/>
        <w:ind w:firstLine="540"/>
        <w:jc w:val="both"/>
        <w:rPr>
          <w:sz w:val="24"/>
          <w:szCs w:val="24"/>
        </w:rPr>
      </w:pPr>
    </w:p>
    <w:p w:rsidR="00E2488A" w:rsidRPr="00E2488A" w:rsidRDefault="00E2488A" w:rsidP="00E2488A">
      <w:pPr>
        <w:pStyle w:val="Standard"/>
        <w:ind w:firstLine="540"/>
        <w:jc w:val="both"/>
        <w:rPr>
          <w:sz w:val="24"/>
          <w:szCs w:val="24"/>
        </w:rPr>
      </w:pPr>
      <w:r w:rsidRPr="00E2488A">
        <w:rPr>
          <w:sz w:val="24"/>
          <w:szCs w:val="24"/>
        </w:rPr>
        <w:t xml:space="preserve">В соответствии со </w:t>
      </w:r>
      <w:r w:rsidRPr="00E2488A">
        <w:rPr>
          <w:color w:val="111111"/>
          <w:sz w:val="24"/>
          <w:szCs w:val="24"/>
        </w:rPr>
        <w:t xml:space="preserve">статьей 51 </w:t>
      </w:r>
      <w:r w:rsidRPr="00E2488A">
        <w:rPr>
          <w:sz w:val="24"/>
          <w:szCs w:val="24"/>
        </w:rPr>
        <w:t>Градостроительного кодекса РФ прошу внести изменения в разрешение на строительство в связи с необходимостью продления срока действия разрешения на строительство по ______20__г.</w:t>
      </w:r>
    </w:p>
    <w:p w:rsidR="00E2488A" w:rsidRPr="00E2488A" w:rsidRDefault="00E2488A" w:rsidP="00E2488A">
      <w:pPr>
        <w:pStyle w:val="Standard"/>
        <w:ind w:firstLine="540"/>
        <w:jc w:val="both"/>
        <w:rPr>
          <w:sz w:val="24"/>
          <w:szCs w:val="24"/>
        </w:rPr>
      </w:pPr>
    </w:p>
    <w:p w:rsidR="00E2488A" w:rsidRPr="00E2488A" w:rsidRDefault="00E2488A" w:rsidP="00E2488A">
      <w:pPr>
        <w:pStyle w:val="Standard"/>
        <w:jc w:val="center"/>
        <w:outlineLvl w:val="1"/>
        <w:rPr>
          <w:b/>
          <w:sz w:val="24"/>
          <w:szCs w:val="24"/>
        </w:rPr>
      </w:pPr>
      <w:r w:rsidRPr="00E2488A">
        <w:rPr>
          <w:b/>
          <w:sz w:val="24"/>
          <w:szCs w:val="24"/>
        </w:rPr>
        <w:t>1. Сведения о застройщике</w:t>
      </w:r>
    </w:p>
    <w:p w:rsidR="00E2488A" w:rsidRPr="00E2488A" w:rsidRDefault="00E2488A" w:rsidP="00E2488A">
      <w:pPr>
        <w:pStyle w:val="Standard"/>
        <w:ind w:firstLine="540"/>
        <w:jc w:val="both"/>
        <w:rPr>
          <w:sz w:val="24"/>
          <w:szCs w:val="24"/>
        </w:rPr>
      </w:pPr>
    </w:p>
    <w:tbl>
      <w:tblPr>
        <w:tblW w:w="9645" w:type="dxa"/>
        <w:tblLayout w:type="fixed"/>
        <w:tblCellMar>
          <w:left w:w="10" w:type="dxa"/>
          <w:right w:w="10" w:type="dxa"/>
        </w:tblCellMar>
        <w:tblLook w:val="0000" w:firstRow="0" w:lastRow="0" w:firstColumn="0" w:lastColumn="0" w:noHBand="0" w:noVBand="0"/>
      </w:tblPr>
      <w:tblGrid>
        <w:gridCol w:w="623"/>
        <w:gridCol w:w="4590"/>
        <w:gridCol w:w="4432"/>
      </w:tblGrid>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b/>
                <w:bCs/>
                <w:sz w:val="24"/>
                <w:szCs w:val="24"/>
              </w:rPr>
            </w:pPr>
            <w:r w:rsidRPr="00E2488A">
              <w:rPr>
                <w:b/>
                <w:bCs/>
                <w:sz w:val="24"/>
                <w:szCs w:val="24"/>
              </w:rPr>
              <w:t>Сведения о физическом лице в случае, если застройщиком является физическое лицо:</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1.1.1.</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Фамилия, имя, отчество (последнее - при наличии)</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1.1.2.</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Наименование и реквизиты документа, удостоверяющего личность (серия, номер, дата выдачи, наименование выдавшего органа)</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1.1.3.</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Адрес проживания</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1.1.4.</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Основной государственный регистрационный номер индивидуального предпринимателя </w:t>
            </w:r>
            <w:r w:rsidRPr="00E2488A">
              <w:rPr>
                <w:i/>
                <w:sz w:val="24"/>
                <w:szCs w:val="24"/>
              </w:rPr>
              <w:t>(если застройщик является индивидуальным предпринимателем)</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1.2.</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b/>
                <w:bCs/>
                <w:color w:val="000000"/>
                <w:sz w:val="24"/>
                <w:szCs w:val="24"/>
              </w:rPr>
            </w:pPr>
            <w:r w:rsidRPr="00E2488A">
              <w:rPr>
                <w:b/>
                <w:bCs/>
                <w:color w:val="000000"/>
                <w:sz w:val="24"/>
                <w:szCs w:val="24"/>
              </w:rPr>
              <w:t>Сведения о юридическом лице:</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1.2.1.</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Полное наименование</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1.2.2.</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Основной государственный регистрационный номер</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1.2.3.</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Идентификационный номер налогоплательщика - юридического лица</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1.3.</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b/>
                <w:bCs/>
                <w:sz w:val="24"/>
                <w:szCs w:val="24"/>
              </w:rPr>
            </w:pPr>
            <w:r w:rsidRPr="00E2488A">
              <w:rPr>
                <w:b/>
                <w:bCs/>
                <w:sz w:val="24"/>
                <w:szCs w:val="24"/>
              </w:rPr>
              <w:t>Сведения о представителе заявителя:</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1.3.1.</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Фамилия, имя, отчество (последнее - при наличии)</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1.3.2.</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Наименование и реквизиты документа, удостоверяющего личность (серия, номер, </w:t>
            </w:r>
            <w:r w:rsidRPr="00E2488A">
              <w:rPr>
                <w:sz w:val="24"/>
                <w:szCs w:val="24"/>
              </w:rPr>
              <w:lastRenderedPageBreak/>
              <w:t>дата выдачи, наименование выдавшего органа)</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lastRenderedPageBreak/>
              <w:t>1.3.3.</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Адрес проживания</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r w:rsidR="00E2488A" w:rsidRPr="00E2488A" w:rsidTr="00E2488A">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1.3.4.</w:t>
            </w:r>
          </w:p>
        </w:tc>
        <w:tc>
          <w:tcPr>
            <w:tcW w:w="45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Наименование и реквизиты документа, подтверждающего полномочия представителя</w:t>
            </w:r>
          </w:p>
        </w:tc>
        <w:tc>
          <w:tcPr>
            <w:tcW w:w="44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2488A" w:rsidRPr="00E2488A" w:rsidRDefault="00E2488A" w:rsidP="00E2488A">
            <w:pPr>
              <w:pStyle w:val="Standard"/>
              <w:rPr>
                <w:sz w:val="24"/>
                <w:szCs w:val="24"/>
              </w:rPr>
            </w:pPr>
          </w:p>
        </w:tc>
      </w:tr>
    </w:tbl>
    <w:p w:rsidR="00E2488A" w:rsidRPr="00E2488A" w:rsidRDefault="00E2488A" w:rsidP="00E2488A">
      <w:pPr>
        <w:pStyle w:val="Standard"/>
        <w:ind w:firstLine="540"/>
        <w:jc w:val="both"/>
        <w:rPr>
          <w:sz w:val="24"/>
          <w:szCs w:val="24"/>
        </w:rPr>
      </w:pPr>
    </w:p>
    <w:p w:rsidR="00E2488A" w:rsidRPr="00E2488A" w:rsidRDefault="00E2488A" w:rsidP="00E2488A">
      <w:pPr>
        <w:pStyle w:val="Standard"/>
        <w:jc w:val="center"/>
        <w:outlineLvl w:val="1"/>
        <w:rPr>
          <w:b/>
          <w:sz w:val="24"/>
          <w:szCs w:val="24"/>
        </w:rPr>
      </w:pPr>
      <w:r w:rsidRPr="00E2488A">
        <w:rPr>
          <w:b/>
          <w:sz w:val="24"/>
          <w:szCs w:val="24"/>
        </w:rPr>
        <w:t>2. Сведения</w:t>
      </w:r>
      <w:r w:rsidRPr="00E2488A">
        <w:rPr>
          <w:b/>
          <w:color w:val="000000"/>
          <w:sz w:val="24"/>
          <w:szCs w:val="24"/>
        </w:rPr>
        <w:t xml:space="preserve"> о ранее выданном </w:t>
      </w:r>
      <w:r w:rsidRPr="00E2488A">
        <w:rPr>
          <w:b/>
          <w:sz w:val="24"/>
          <w:szCs w:val="24"/>
        </w:rPr>
        <w:t>разрешении на строительство</w:t>
      </w:r>
    </w:p>
    <w:p w:rsidR="00E2488A" w:rsidRPr="00E2488A" w:rsidRDefault="00E2488A" w:rsidP="00E2488A">
      <w:pPr>
        <w:pStyle w:val="Standard"/>
        <w:ind w:firstLine="540"/>
        <w:jc w:val="both"/>
        <w:rPr>
          <w:sz w:val="24"/>
          <w:szCs w:val="24"/>
        </w:rPr>
      </w:pPr>
    </w:p>
    <w:tbl>
      <w:tblPr>
        <w:tblW w:w="9645" w:type="dxa"/>
        <w:tblLayout w:type="fixed"/>
        <w:tblCellMar>
          <w:left w:w="10" w:type="dxa"/>
          <w:right w:w="10" w:type="dxa"/>
        </w:tblCellMar>
        <w:tblLook w:val="0000" w:firstRow="0" w:lastRow="0" w:firstColumn="0" w:lastColumn="0" w:noHBand="0" w:noVBand="0"/>
      </w:tblPr>
      <w:tblGrid>
        <w:gridCol w:w="454"/>
        <w:gridCol w:w="5497"/>
        <w:gridCol w:w="1700"/>
        <w:gridCol w:w="1994"/>
      </w:tblGrid>
      <w:tr w:rsidR="00E2488A" w:rsidRPr="00E2488A" w:rsidTr="00E2488A">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w:t>
            </w:r>
          </w:p>
        </w:tc>
        <w:tc>
          <w:tcPr>
            <w:tcW w:w="54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Орган (организация), выдавший(-</w:t>
            </w:r>
            <w:proofErr w:type="spellStart"/>
            <w:r w:rsidRPr="00E2488A">
              <w:rPr>
                <w:sz w:val="24"/>
                <w:szCs w:val="24"/>
              </w:rPr>
              <w:t>ая</w:t>
            </w:r>
            <w:proofErr w:type="spellEnd"/>
            <w:r w:rsidRPr="00E2488A">
              <w:rPr>
                <w:sz w:val="24"/>
                <w:szCs w:val="24"/>
              </w:rPr>
              <w:t>) разрешение на строительство</w:t>
            </w:r>
          </w:p>
        </w:t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Номер документа</w:t>
            </w:r>
          </w:p>
        </w:tc>
        <w:tc>
          <w:tcPr>
            <w:tcW w:w="19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Дата документа</w:t>
            </w:r>
          </w:p>
        </w:tc>
      </w:tr>
      <w:tr w:rsidR="00E2488A" w:rsidRPr="00E2488A" w:rsidTr="00E2488A">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c>
          <w:tcPr>
            <w:tcW w:w="54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c>
          <w:tcPr>
            <w:tcW w:w="19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bl>
    <w:p w:rsidR="00E2488A" w:rsidRPr="00E2488A" w:rsidRDefault="00E2488A" w:rsidP="00E2488A">
      <w:pPr>
        <w:pStyle w:val="Standard"/>
        <w:ind w:firstLine="540"/>
        <w:jc w:val="both"/>
        <w:rPr>
          <w:sz w:val="24"/>
          <w:szCs w:val="24"/>
        </w:rPr>
      </w:pPr>
    </w:p>
    <w:p w:rsidR="00E2488A" w:rsidRPr="00E2488A" w:rsidRDefault="00E2488A" w:rsidP="00E2488A">
      <w:pPr>
        <w:pStyle w:val="Standard"/>
        <w:ind w:firstLine="540"/>
        <w:jc w:val="both"/>
        <w:rPr>
          <w:sz w:val="24"/>
          <w:szCs w:val="24"/>
        </w:rPr>
      </w:pPr>
      <w:r w:rsidRPr="00E2488A">
        <w:rPr>
          <w:sz w:val="24"/>
          <w:szCs w:val="24"/>
        </w:rPr>
        <w:t>Приложение: _________________________________________________</w:t>
      </w:r>
      <w:r w:rsidR="003806E0">
        <w:rPr>
          <w:sz w:val="24"/>
          <w:szCs w:val="24"/>
        </w:rPr>
        <w:t>__</w:t>
      </w:r>
      <w:r w:rsidRPr="00E2488A">
        <w:rPr>
          <w:sz w:val="24"/>
          <w:szCs w:val="24"/>
        </w:rPr>
        <w:t>__________</w:t>
      </w:r>
    </w:p>
    <w:p w:rsidR="00E2488A" w:rsidRPr="00E2488A" w:rsidRDefault="00E2488A" w:rsidP="00E2488A">
      <w:pPr>
        <w:pStyle w:val="Standard"/>
        <w:spacing w:before="200"/>
        <w:ind w:firstLine="540"/>
        <w:jc w:val="both"/>
        <w:rPr>
          <w:sz w:val="24"/>
          <w:szCs w:val="24"/>
        </w:rPr>
      </w:pPr>
      <w:r w:rsidRPr="00E2488A">
        <w:rPr>
          <w:sz w:val="24"/>
          <w:szCs w:val="24"/>
        </w:rPr>
        <w:t>Номер телефона и адрес электронной почты для связи: _______________</w:t>
      </w:r>
      <w:r w:rsidR="003806E0">
        <w:rPr>
          <w:sz w:val="24"/>
          <w:szCs w:val="24"/>
        </w:rPr>
        <w:t>_______</w:t>
      </w:r>
      <w:r w:rsidRPr="00E2488A">
        <w:rPr>
          <w:sz w:val="24"/>
          <w:szCs w:val="24"/>
        </w:rPr>
        <w:t>____</w:t>
      </w:r>
    </w:p>
    <w:p w:rsidR="00E2488A" w:rsidRPr="00E2488A" w:rsidRDefault="00E2488A" w:rsidP="00E2488A">
      <w:pPr>
        <w:pStyle w:val="Standard"/>
        <w:ind w:firstLine="540"/>
        <w:jc w:val="both"/>
        <w:rPr>
          <w:sz w:val="24"/>
          <w:szCs w:val="24"/>
        </w:rPr>
      </w:pPr>
    </w:p>
    <w:p w:rsidR="00E2488A" w:rsidRPr="00E2488A" w:rsidRDefault="00E2488A" w:rsidP="00E2488A">
      <w:pPr>
        <w:pStyle w:val="Standard"/>
        <w:ind w:firstLine="540"/>
        <w:jc w:val="both"/>
        <w:rPr>
          <w:sz w:val="24"/>
          <w:szCs w:val="24"/>
        </w:rPr>
      </w:pPr>
      <w:r w:rsidRPr="00E2488A">
        <w:rPr>
          <w:sz w:val="24"/>
          <w:szCs w:val="24"/>
        </w:rPr>
        <w:t>Результат предоставления услуги прошу:</w:t>
      </w:r>
    </w:p>
    <w:tbl>
      <w:tblPr>
        <w:tblW w:w="9645" w:type="dxa"/>
        <w:tblLayout w:type="fixed"/>
        <w:tblCellMar>
          <w:left w:w="10" w:type="dxa"/>
          <w:right w:w="10" w:type="dxa"/>
        </w:tblCellMar>
        <w:tblLook w:val="0000" w:firstRow="0" w:lastRow="0" w:firstColumn="0" w:lastColumn="0" w:noHBand="0" w:noVBand="0"/>
      </w:tblPr>
      <w:tblGrid>
        <w:gridCol w:w="8049"/>
        <w:gridCol w:w="1596"/>
      </w:tblGrid>
      <w:tr w:rsidR="00E2488A" w:rsidRPr="00E2488A" w:rsidTr="00E2488A">
        <w:trPr>
          <w:trHeight w:val="675"/>
        </w:trPr>
        <w:tc>
          <w:tcPr>
            <w:tcW w:w="80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tabs>
                <w:tab w:val="left" w:pos="1134"/>
              </w:tabs>
              <w:spacing w:after="160"/>
              <w:rPr>
                <w:color w:val="000000"/>
                <w:sz w:val="24"/>
                <w:szCs w:val="24"/>
                <w:lang w:eastAsia="ru-RU"/>
              </w:rPr>
            </w:pPr>
            <w:r w:rsidRPr="00E2488A">
              <w:rPr>
                <w:color w:val="000000"/>
                <w:sz w:val="24"/>
                <w:szCs w:val="24"/>
                <w:lang w:eastAsia="ru-RU"/>
              </w:rPr>
              <w:t>направить в форме электронного документа посредством Единого портала, Регионального портала</w:t>
            </w:r>
          </w:p>
        </w:tc>
        <w:tc>
          <w:tcPr>
            <w:tcW w:w="15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rFonts w:ascii="Liberation Serif" w:hAnsi="Liberation Serif"/>
                <w:color w:val="000000"/>
                <w:sz w:val="24"/>
                <w:szCs w:val="24"/>
              </w:rPr>
            </w:pPr>
          </w:p>
        </w:tc>
      </w:tr>
      <w:tr w:rsidR="00E2488A" w:rsidRPr="00E2488A" w:rsidTr="00E2488A">
        <w:tc>
          <w:tcPr>
            <w:tcW w:w="80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tabs>
                <w:tab w:val="left" w:pos="1134"/>
              </w:tabs>
              <w:spacing w:after="160"/>
              <w:rPr>
                <w:color w:val="000000"/>
                <w:sz w:val="24"/>
                <w:szCs w:val="24"/>
                <w:lang w:eastAsia="ru-RU"/>
              </w:rPr>
            </w:pPr>
            <w:r w:rsidRPr="00E2488A">
              <w:rPr>
                <w:color w:val="000000"/>
                <w:sz w:val="24"/>
                <w:szCs w:val="24"/>
                <w:lang w:eastAsia="ru-RU"/>
              </w:rPr>
              <w:t>выдать на бумажном носителе в Уполномоченном органе</w:t>
            </w:r>
          </w:p>
        </w:tc>
        <w:tc>
          <w:tcPr>
            <w:tcW w:w="15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rFonts w:ascii="Liberation Serif" w:hAnsi="Liberation Serif"/>
                <w:color w:val="000000"/>
                <w:sz w:val="24"/>
                <w:szCs w:val="24"/>
              </w:rPr>
            </w:pPr>
          </w:p>
        </w:tc>
      </w:tr>
      <w:tr w:rsidR="00E2488A" w:rsidRPr="00E2488A" w:rsidTr="00E2488A">
        <w:trPr>
          <w:trHeight w:val="764"/>
        </w:trPr>
        <w:tc>
          <w:tcPr>
            <w:tcW w:w="80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tabs>
                <w:tab w:val="left" w:pos="1134"/>
              </w:tabs>
              <w:spacing w:after="160"/>
              <w:rPr>
                <w:color w:val="000000"/>
                <w:sz w:val="24"/>
                <w:szCs w:val="24"/>
                <w:shd w:val="clear" w:color="auto" w:fill="FFFFFF"/>
                <w:lang w:eastAsia="ru-RU"/>
              </w:rPr>
            </w:pPr>
            <w:r w:rsidRPr="00E2488A">
              <w:rPr>
                <w:color w:val="000000"/>
                <w:sz w:val="24"/>
                <w:szCs w:val="24"/>
                <w:shd w:val="clear" w:color="auto" w:fill="FFFFFF"/>
                <w:lang w:eastAsia="ru-RU"/>
              </w:rPr>
              <w:t xml:space="preserve">направить в форме электронного документа посредством </w:t>
            </w:r>
            <w:r w:rsidRPr="00E2488A">
              <w:rPr>
                <w:color w:val="000000"/>
                <w:sz w:val="24"/>
                <w:szCs w:val="24"/>
                <w:lang w:eastAsia="ru-RU"/>
              </w:rPr>
              <w:t>Единой информационной</w:t>
            </w:r>
            <w:r w:rsidRPr="00E2488A">
              <w:rPr>
                <w:color w:val="000000"/>
                <w:sz w:val="24"/>
                <w:szCs w:val="24"/>
                <w:shd w:val="clear" w:color="auto" w:fill="FFFFFF"/>
                <w:lang w:eastAsia="ru-RU"/>
              </w:rPr>
              <w:t xml:space="preserve"> системы жилищного строительства (для застройщиков, наименования которых содержат слова «специализированный застройщик»)</w:t>
            </w:r>
          </w:p>
        </w:tc>
        <w:tc>
          <w:tcPr>
            <w:tcW w:w="15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rFonts w:ascii="Liberation Serif" w:hAnsi="Liberation Serif"/>
                <w:color w:val="000000"/>
                <w:sz w:val="24"/>
                <w:szCs w:val="24"/>
              </w:rPr>
            </w:pPr>
          </w:p>
        </w:tc>
      </w:tr>
      <w:tr w:rsidR="00E2488A" w:rsidRPr="00E2488A" w:rsidTr="00E2488A">
        <w:tc>
          <w:tcPr>
            <w:tcW w:w="80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color w:val="000000"/>
                <w:sz w:val="24"/>
                <w:szCs w:val="24"/>
              </w:rPr>
            </w:pPr>
            <w:r w:rsidRPr="00E2488A">
              <w:rPr>
                <w:color w:val="000000"/>
                <w:sz w:val="24"/>
                <w:szCs w:val="24"/>
              </w:rPr>
              <w:t>направить в форме документа на бумажном носителе почтовым отправлением по адресу, указанному в заявлении о выдаче разрешения на строительство</w:t>
            </w:r>
          </w:p>
        </w:tc>
        <w:tc>
          <w:tcPr>
            <w:tcW w:w="15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rFonts w:ascii="Liberation Serif" w:hAnsi="Liberation Serif"/>
                <w:color w:val="000000"/>
                <w:sz w:val="24"/>
                <w:szCs w:val="24"/>
              </w:rPr>
            </w:pPr>
          </w:p>
        </w:tc>
      </w:tr>
      <w:tr w:rsidR="00E2488A" w:rsidRPr="00E2488A" w:rsidTr="00E2488A">
        <w:tc>
          <w:tcPr>
            <w:tcW w:w="80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color w:val="000000"/>
                <w:sz w:val="24"/>
                <w:szCs w:val="24"/>
              </w:rPr>
            </w:pPr>
            <w:r w:rsidRPr="00E2488A">
              <w:rPr>
                <w:color w:val="000000"/>
                <w:sz w:val="24"/>
                <w:szCs w:val="24"/>
              </w:rPr>
              <w:t>в форме электронного документа с использованием ГИСОГД − при наличии технической возможности</w:t>
            </w:r>
          </w:p>
        </w:tc>
        <w:tc>
          <w:tcPr>
            <w:tcW w:w="15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rFonts w:ascii="Liberation Serif" w:hAnsi="Liberation Serif"/>
                <w:color w:val="000000"/>
                <w:sz w:val="24"/>
                <w:szCs w:val="24"/>
              </w:rPr>
            </w:pPr>
          </w:p>
        </w:tc>
      </w:tr>
      <w:tr w:rsidR="00E2488A" w:rsidRPr="00E2488A" w:rsidTr="00E2488A">
        <w:tc>
          <w:tcPr>
            <w:tcW w:w="964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color w:val="000000"/>
                <w:sz w:val="24"/>
                <w:szCs w:val="24"/>
              </w:rPr>
            </w:pPr>
            <w:r w:rsidRPr="00E2488A">
              <w:rPr>
                <w:color w:val="000000"/>
                <w:sz w:val="24"/>
                <w:szCs w:val="24"/>
              </w:rPr>
              <w:t>Указывается один из перечисленных способов</w:t>
            </w:r>
          </w:p>
        </w:tc>
      </w:tr>
    </w:tbl>
    <w:p w:rsidR="00E2488A" w:rsidRPr="00E2488A" w:rsidRDefault="00E2488A" w:rsidP="00E2488A">
      <w:pPr>
        <w:pStyle w:val="Standard"/>
        <w:jc w:val="center"/>
        <w:rPr>
          <w:b/>
          <w:bCs/>
          <w:sz w:val="24"/>
          <w:szCs w:val="24"/>
        </w:rPr>
      </w:pPr>
    </w:p>
    <w:tbl>
      <w:tblPr>
        <w:tblW w:w="9645" w:type="dxa"/>
        <w:tblLayout w:type="fixed"/>
        <w:tblCellMar>
          <w:left w:w="10" w:type="dxa"/>
          <w:right w:w="10" w:type="dxa"/>
        </w:tblCellMar>
        <w:tblLook w:val="0000" w:firstRow="0" w:lastRow="0" w:firstColumn="0" w:lastColumn="0" w:noHBand="0" w:noVBand="0"/>
      </w:tblPr>
      <w:tblGrid>
        <w:gridCol w:w="2670"/>
        <w:gridCol w:w="1980"/>
        <w:gridCol w:w="4995"/>
      </w:tblGrid>
      <w:tr w:rsidR="00E2488A" w:rsidRPr="00E2488A" w:rsidTr="00E2488A">
        <w:tc>
          <w:tcPr>
            <w:tcW w:w="2670" w:type="dxa"/>
            <w:tcBorders>
              <w:bottom w:val="single" w:sz="4" w:space="0" w:color="000000"/>
            </w:tcBorders>
            <w:tcMar>
              <w:top w:w="102" w:type="dxa"/>
              <w:left w:w="62" w:type="dxa"/>
              <w:bottom w:w="102" w:type="dxa"/>
              <w:right w:w="62" w:type="dxa"/>
            </w:tcMar>
          </w:tcPr>
          <w:p w:rsidR="00E2488A" w:rsidRPr="00E2488A" w:rsidRDefault="00E2488A" w:rsidP="00E2488A">
            <w:pPr>
              <w:pStyle w:val="Standard"/>
              <w:jc w:val="both"/>
              <w:rPr>
                <w:sz w:val="24"/>
                <w:szCs w:val="24"/>
              </w:rPr>
            </w:pPr>
          </w:p>
        </w:tc>
        <w:tc>
          <w:tcPr>
            <w:tcW w:w="1980" w:type="dxa"/>
            <w:tcMar>
              <w:top w:w="102" w:type="dxa"/>
              <w:left w:w="62" w:type="dxa"/>
              <w:bottom w:w="102" w:type="dxa"/>
              <w:right w:w="62" w:type="dxa"/>
            </w:tcMar>
          </w:tcPr>
          <w:p w:rsidR="00E2488A" w:rsidRPr="00E2488A" w:rsidRDefault="00E2488A" w:rsidP="00E2488A">
            <w:pPr>
              <w:pStyle w:val="Standard"/>
              <w:jc w:val="both"/>
              <w:rPr>
                <w:sz w:val="24"/>
                <w:szCs w:val="24"/>
              </w:rPr>
            </w:pPr>
          </w:p>
        </w:tc>
        <w:tc>
          <w:tcPr>
            <w:tcW w:w="4995" w:type="dxa"/>
            <w:tcBorders>
              <w:bottom w:val="single" w:sz="4" w:space="0" w:color="000000"/>
            </w:tcBorders>
            <w:tcMar>
              <w:top w:w="102" w:type="dxa"/>
              <w:left w:w="62" w:type="dxa"/>
              <w:bottom w:w="102" w:type="dxa"/>
              <w:right w:w="62" w:type="dxa"/>
            </w:tcMar>
          </w:tcPr>
          <w:p w:rsidR="00E2488A" w:rsidRPr="00E2488A" w:rsidRDefault="00E2488A" w:rsidP="00E2488A">
            <w:pPr>
              <w:pStyle w:val="Standard"/>
              <w:jc w:val="both"/>
              <w:rPr>
                <w:sz w:val="24"/>
                <w:szCs w:val="24"/>
              </w:rPr>
            </w:pPr>
          </w:p>
        </w:tc>
      </w:tr>
      <w:tr w:rsidR="00E2488A" w:rsidRPr="00E2488A" w:rsidTr="00E2488A">
        <w:tc>
          <w:tcPr>
            <w:tcW w:w="2670" w:type="dxa"/>
            <w:tcBorders>
              <w:top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(дата)</w:t>
            </w:r>
          </w:p>
        </w:tc>
        <w:tc>
          <w:tcPr>
            <w:tcW w:w="1980" w:type="dxa"/>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(подпись)</w:t>
            </w:r>
          </w:p>
        </w:tc>
        <w:tc>
          <w:tcPr>
            <w:tcW w:w="4995" w:type="dxa"/>
            <w:tcBorders>
              <w:top w:val="single" w:sz="4" w:space="0" w:color="000000"/>
            </w:tcBorders>
            <w:tcMar>
              <w:top w:w="102" w:type="dxa"/>
              <w:left w:w="62" w:type="dxa"/>
              <w:bottom w:w="102" w:type="dxa"/>
              <w:right w:w="62" w:type="dxa"/>
            </w:tcMar>
          </w:tcPr>
          <w:p w:rsidR="00E2488A" w:rsidRPr="00E2488A" w:rsidRDefault="00E2488A" w:rsidP="00E2488A">
            <w:pPr>
              <w:pStyle w:val="Standard"/>
              <w:jc w:val="center"/>
              <w:rPr>
                <w:color w:val="000000"/>
                <w:sz w:val="24"/>
                <w:szCs w:val="24"/>
              </w:rPr>
            </w:pPr>
            <w:r w:rsidRPr="00E2488A">
              <w:rPr>
                <w:color w:val="000000"/>
                <w:sz w:val="24"/>
                <w:szCs w:val="24"/>
              </w:rPr>
              <w:t>(ФИО)</w:t>
            </w:r>
          </w:p>
        </w:tc>
      </w:tr>
    </w:tbl>
    <w:p w:rsidR="004E23C3" w:rsidRDefault="004E23C3" w:rsidP="00E2488A">
      <w:pPr>
        <w:pStyle w:val="111"/>
        <w:ind w:firstLine="0"/>
        <w:jc w:val="right"/>
        <w:outlineLvl w:val="0"/>
        <w:rPr>
          <w:b/>
          <w:bCs/>
          <w:sz w:val="24"/>
          <w:szCs w:val="24"/>
        </w:rPr>
      </w:pPr>
    </w:p>
    <w:p w:rsidR="004E23C3" w:rsidRDefault="004E23C3">
      <w:pPr>
        <w:spacing w:after="200" w:line="276" w:lineRule="auto"/>
        <w:rPr>
          <w:b/>
          <w:bCs/>
          <w:lang w:eastAsia="en-US"/>
        </w:rPr>
      </w:pPr>
      <w:r>
        <w:rPr>
          <w:b/>
          <w:bCs/>
        </w:rPr>
        <w:br w:type="page"/>
      </w:r>
    </w:p>
    <w:p w:rsidR="00E2488A" w:rsidRPr="00E2488A" w:rsidRDefault="00E2488A" w:rsidP="00E2488A">
      <w:pPr>
        <w:pStyle w:val="111"/>
        <w:ind w:firstLine="0"/>
        <w:jc w:val="right"/>
        <w:outlineLvl w:val="0"/>
        <w:rPr>
          <w:b/>
          <w:sz w:val="24"/>
          <w:szCs w:val="24"/>
        </w:rPr>
      </w:pPr>
      <w:r w:rsidRPr="00E2488A">
        <w:rPr>
          <w:b/>
          <w:bCs/>
          <w:sz w:val="24"/>
          <w:szCs w:val="24"/>
        </w:rPr>
        <w:lastRenderedPageBreak/>
        <w:t>Форма 4</w:t>
      </w:r>
    </w:p>
    <w:p w:rsidR="00E2488A" w:rsidRPr="00E2488A" w:rsidRDefault="00E2488A" w:rsidP="00E2488A">
      <w:pPr>
        <w:pStyle w:val="Standard"/>
        <w:rPr>
          <w:sz w:val="24"/>
          <w:szCs w:val="24"/>
        </w:rPr>
      </w:pPr>
    </w:p>
    <w:p w:rsidR="00E2488A" w:rsidRPr="00E2488A" w:rsidRDefault="00E2488A" w:rsidP="00E2488A">
      <w:pPr>
        <w:pStyle w:val="Standard"/>
        <w:jc w:val="center"/>
        <w:rPr>
          <w:b/>
          <w:sz w:val="24"/>
          <w:szCs w:val="24"/>
        </w:rPr>
      </w:pPr>
      <w:r w:rsidRPr="00E2488A">
        <w:rPr>
          <w:b/>
          <w:sz w:val="24"/>
          <w:szCs w:val="24"/>
        </w:rPr>
        <w:t>УВЕДОМЛЕНИЕ</w:t>
      </w:r>
    </w:p>
    <w:p w:rsidR="00E2488A" w:rsidRPr="00E2488A" w:rsidRDefault="00E2488A" w:rsidP="00E2488A">
      <w:pPr>
        <w:pStyle w:val="Standard"/>
        <w:jc w:val="center"/>
        <w:rPr>
          <w:b/>
          <w:sz w:val="24"/>
          <w:szCs w:val="24"/>
        </w:rPr>
      </w:pPr>
      <w:r w:rsidRPr="00E2488A">
        <w:rPr>
          <w:b/>
          <w:sz w:val="24"/>
          <w:szCs w:val="24"/>
        </w:rPr>
        <w:t>о переходе прав на земельный участок, права пользования</w:t>
      </w:r>
    </w:p>
    <w:p w:rsidR="00E2488A" w:rsidRPr="00E2488A" w:rsidRDefault="00E2488A" w:rsidP="00E2488A">
      <w:pPr>
        <w:pStyle w:val="Standard"/>
        <w:jc w:val="center"/>
        <w:rPr>
          <w:b/>
          <w:sz w:val="24"/>
          <w:szCs w:val="24"/>
        </w:rPr>
      </w:pPr>
      <w:r w:rsidRPr="00E2488A">
        <w:rPr>
          <w:b/>
          <w:sz w:val="24"/>
          <w:szCs w:val="24"/>
        </w:rPr>
        <w:t>недрами, об образовании земельного участка в целях внесения</w:t>
      </w:r>
    </w:p>
    <w:p w:rsidR="00E2488A" w:rsidRPr="00E2488A" w:rsidRDefault="00E2488A" w:rsidP="00E2488A">
      <w:pPr>
        <w:pStyle w:val="Standard"/>
        <w:jc w:val="center"/>
        <w:rPr>
          <w:b/>
          <w:sz w:val="24"/>
          <w:szCs w:val="24"/>
        </w:rPr>
      </w:pPr>
      <w:r w:rsidRPr="00E2488A">
        <w:rPr>
          <w:b/>
          <w:sz w:val="24"/>
          <w:szCs w:val="24"/>
        </w:rPr>
        <w:t>изменений в разрешение на строительство</w:t>
      </w:r>
    </w:p>
    <w:p w:rsidR="00E2488A" w:rsidRPr="00E2488A" w:rsidRDefault="00E2488A" w:rsidP="00E2488A">
      <w:pPr>
        <w:pStyle w:val="Standard"/>
        <w:ind w:firstLine="540"/>
        <w:jc w:val="both"/>
        <w:rPr>
          <w:sz w:val="24"/>
          <w:szCs w:val="24"/>
        </w:rPr>
      </w:pPr>
    </w:p>
    <w:p w:rsidR="00E2488A" w:rsidRPr="00E2488A" w:rsidRDefault="00E2488A" w:rsidP="00E2488A">
      <w:pPr>
        <w:pStyle w:val="Standard"/>
        <w:jc w:val="right"/>
        <w:rPr>
          <w:sz w:val="24"/>
          <w:szCs w:val="24"/>
        </w:rPr>
      </w:pPr>
      <w:proofErr w:type="gramStart"/>
      <w:r w:rsidRPr="00E2488A">
        <w:rPr>
          <w:sz w:val="24"/>
          <w:szCs w:val="24"/>
        </w:rPr>
        <w:t>»_</w:t>
      </w:r>
      <w:proofErr w:type="gramEnd"/>
      <w:r w:rsidRPr="00E2488A">
        <w:rPr>
          <w:sz w:val="24"/>
          <w:szCs w:val="24"/>
        </w:rPr>
        <w:t>___» ____________ 20___ г.</w:t>
      </w:r>
    </w:p>
    <w:p w:rsidR="00E2488A" w:rsidRPr="00E2488A" w:rsidRDefault="00E2488A" w:rsidP="00E2488A">
      <w:pPr>
        <w:pStyle w:val="Standard"/>
        <w:ind w:firstLine="540"/>
        <w:jc w:val="both"/>
        <w:rPr>
          <w:sz w:val="24"/>
          <w:szCs w:val="24"/>
        </w:rPr>
      </w:pPr>
    </w:p>
    <w:p w:rsidR="00E2488A" w:rsidRPr="00E2488A" w:rsidRDefault="00E2488A" w:rsidP="00E2488A">
      <w:pPr>
        <w:pStyle w:val="Standard"/>
        <w:jc w:val="center"/>
        <w:rPr>
          <w:sz w:val="24"/>
          <w:szCs w:val="24"/>
        </w:rPr>
      </w:pPr>
      <w:r w:rsidRPr="00E2488A">
        <w:rPr>
          <w:sz w:val="24"/>
          <w:szCs w:val="24"/>
        </w:rPr>
        <w:t>____________________________________________________________</w:t>
      </w:r>
    </w:p>
    <w:p w:rsidR="00E2488A" w:rsidRPr="00E2488A" w:rsidRDefault="00E2488A" w:rsidP="00E2488A">
      <w:pPr>
        <w:pStyle w:val="Standard"/>
        <w:jc w:val="center"/>
        <w:rPr>
          <w:sz w:val="24"/>
          <w:szCs w:val="24"/>
        </w:rPr>
      </w:pPr>
      <w:r w:rsidRPr="00E2488A">
        <w:rPr>
          <w:sz w:val="24"/>
          <w:szCs w:val="24"/>
        </w:rPr>
        <w:t>(наименование уполномоченного на выдачу разрешений</w:t>
      </w:r>
    </w:p>
    <w:p w:rsidR="00E2488A" w:rsidRPr="00E2488A" w:rsidRDefault="00E2488A" w:rsidP="00E2488A">
      <w:pPr>
        <w:pStyle w:val="Standard"/>
        <w:jc w:val="center"/>
        <w:rPr>
          <w:sz w:val="24"/>
          <w:szCs w:val="24"/>
        </w:rPr>
      </w:pPr>
      <w:r w:rsidRPr="00E2488A">
        <w:rPr>
          <w:sz w:val="24"/>
          <w:szCs w:val="24"/>
        </w:rPr>
        <w:t>на строительство органа местного самоуправления)</w:t>
      </w:r>
    </w:p>
    <w:p w:rsidR="00E2488A" w:rsidRPr="00E2488A" w:rsidRDefault="00E2488A" w:rsidP="00E2488A">
      <w:pPr>
        <w:pStyle w:val="Standard"/>
        <w:ind w:firstLine="540"/>
        <w:jc w:val="both"/>
        <w:rPr>
          <w:sz w:val="24"/>
          <w:szCs w:val="24"/>
        </w:rPr>
      </w:pPr>
    </w:p>
    <w:p w:rsidR="00E2488A" w:rsidRPr="00E2488A" w:rsidRDefault="00E2488A" w:rsidP="00E2488A">
      <w:pPr>
        <w:pStyle w:val="Standard"/>
        <w:ind w:firstLine="540"/>
        <w:jc w:val="both"/>
        <w:rPr>
          <w:sz w:val="24"/>
          <w:szCs w:val="24"/>
        </w:rPr>
      </w:pPr>
      <w:r w:rsidRPr="00E2488A">
        <w:rPr>
          <w:sz w:val="24"/>
          <w:szCs w:val="24"/>
        </w:rPr>
        <w:t xml:space="preserve">В соответствии со </w:t>
      </w:r>
      <w:r w:rsidRPr="00E2488A">
        <w:rPr>
          <w:color w:val="111111"/>
          <w:sz w:val="24"/>
          <w:szCs w:val="24"/>
        </w:rPr>
        <w:t>статьей 51 Г</w:t>
      </w:r>
      <w:r w:rsidRPr="00E2488A">
        <w:rPr>
          <w:sz w:val="24"/>
          <w:szCs w:val="24"/>
        </w:rPr>
        <w:t>радостроительного кодекса РФ прошу внести изменения в разрешение на строительство.</w:t>
      </w:r>
    </w:p>
    <w:p w:rsidR="00E2488A" w:rsidRPr="00E2488A" w:rsidRDefault="00E2488A" w:rsidP="00E2488A">
      <w:pPr>
        <w:pStyle w:val="Standard"/>
        <w:ind w:firstLine="540"/>
        <w:jc w:val="both"/>
        <w:rPr>
          <w:sz w:val="24"/>
          <w:szCs w:val="24"/>
        </w:rPr>
      </w:pPr>
    </w:p>
    <w:p w:rsidR="00E2488A" w:rsidRPr="00E2488A" w:rsidRDefault="00E2488A" w:rsidP="00E2488A">
      <w:pPr>
        <w:pStyle w:val="Standard"/>
        <w:jc w:val="center"/>
        <w:outlineLvl w:val="1"/>
        <w:rPr>
          <w:b/>
          <w:sz w:val="24"/>
          <w:szCs w:val="24"/>
        </w:rPr>
      </w:pPr>
      <w:r w:rsidRPr="00E2488A">
        <w:rPr>
          <w:b/>
          <w:sz w:val="24"/>
          <w:szCs w:val="24"/>
        </w:rPr>
        <w:t>1. Сведения о застройщике</w:t>
      </w:r>
    </w:p>
    <w:p w:rsidR="00E2488A" w:rsidRPr="00E2488A" w:rsidRDefault="00E2488A" w:rsidP="00E2488A">
      <w:pPr>
        <w:pStyle w:val="Standard"/>
        <w:ind w:firstLine="540"/>
        <w:jc w:val="both"/>
        <w:rPr>
          <w:sz w:val="24"/>
          <w:szCs w:val="24"/>
        </w:rPr>
      </w:pPr>
    </w:p>
    <w:tbl>
      <w:tblPr>
        <w:tblW w:w="9645" w:type="dxa"/>
        <w:tblLayout w:type="fixed"/>
        <w:tblCellMar>
          <w:left w:w="10" w:type="dxa"/>
          <w:right w:w="10" w:type="dxa"/>
        </w:tblCellMar>
        <w:tblLook w:val="0000" w:firstRow="0" w:lastRow="0" w:firstColumn="0" w:lastColumn="0" w:noHBand="0" w:noVBand="0"/>
      </w:tblPr>
      <w:tblGrid>
        <w:gridCol w:w="680"/>
        <w:gridCol w:w="4591"/>
        <w:gridCol w:w="4374"/>
      </w:tblGrid>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w:t>
            </w:r>
          </w:p>
        </w:tc>
        <w:tc>
          <w:tcPr>
            <w:tcW w:w="4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b/>
                <w:bCs/>
                <w:sz w:val="24"/>
                <w:szCs w:val="24"/>
              </w:rPr>
            </w:pPr>
            <w:r w:rsidRPr="00E2488A">
              <w:rPr>
                <w:b/>
                <w:bCs/>
                <w:sz w:val="24"/>
                <w:szCs w:val="24"/>
              </w:rPr>
              <w:t>Сведения о физическом лице, в случае если застройщиком является физическое лицо:</w:t>
            </w:r>
          </w:p>
        </w:tc>
        <w:tc>
          <w:tcPr>
            <w:tcW w:w="43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1.1.1.</w:t>
            </w:r>
          </w:p>
        </w:tc>
        <w:tc>
          <w:tcPr>
            <w:tcW w:w="4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Фамилия, имя, отчество (последнее - при наличии)</w:t>
            </w:r>
          </w:p>
        </w:tc>
        <w:tc>
          <w:tcPr>
            <w:tcW w:w="43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1.1.2.</w:t>
            </w:r>
          </w:p>
        </w:tc>
        <w:tc>
          <w:tcPr>
            <w:tcW w:w="4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Наименование и реквизиты документа, удостоверяющего личность (серия, номер, дата выдачи, наименование выдавшего органа)</w:t>
            </w:r>
          </w:p>
        </w:tc>
        <w:tc>
          <w:tcPr>
            <w:tcW w:w="43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1.1.3.</w:t>
            </w:r>
          </w:p>
        </w:tc>
        <w:tc>
          <w:tcPr>
            <w:tcW w:w="4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Адрес проживания</w:t>
            </w:r>
          </w:p>
        </w:tc>
        <w:tc>
          <w:tcPr>
            <w:tcW w:w="43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1.1.4.</w:t>
            </w:r>
          </w:p>
        </w:tc>
        <w:tc>
          <w:tcPr>
            <w:tcW w:w="4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Основной государственный регистрационный номер индивидуального предпринимателя </w:t>
            </w:r>
            <w:r w:rsidRPr="00E2488A">
              <w:rPr>
                <w:i/>
                <w:sz w:val="24"/>
                <w:szCs w:val="24"/>
              </w:rPr>
              <w:t>(если застройщик является индивидуальным предпринимателем)</w:t>
            </w:r>
          </w:p>
        </w:tc>
        <w:tc>
          <w:tcPr>
            <w:tcW w:w="43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1.2.</w:t>
            </w:r>
          </w:p>
        </w:tc>
        <w:tc>
          <w:tcPr>
            <w:tcW w:w="4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b/>
                <w:bCs/>
                <w:sz w:val="24"/>
                <w:szCs w:val="24"/>
              </w:rPr>
            </w:pPr>
            <w:r w:rsidRPr="00E2488A">
              <w:rPr>
                <w:b/>
                <w:bCs/>
                <w:sz w:val="24"/>
                <w:szCs w:val="24"/>
              </w:rPr>
              <w:t>Сведения о юридическом лице:</w:t>
            </w:r>
          </w:p>
        </w:tc>
        <w:tc>
          <w:tcPr>
            <w:tcW w:w="43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1.2.1.</w:t>
            </w:r>
          </w:p>
        </w:tc>
        <w:tc>
          <w:tcPr>
            <w:tcW w:w="4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Полное наименование</w:t>
            </w:r>
          </w:p>
        </w:tc>
        <w:tc>
          <w:tcPr>
            <w:tcW w:w="43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1.2.2.</w:t>
            </w:r>
          </w:p>
        </w:tc>
        <w:tc>
          <w:tcPr>
            <w:tcW w:w="4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Основной государственный регистрационный номер</w:t>
            </w:r>
          </w:p>
        </w:tc>
        <w:tc>
          <w:tcPr>
            <w:tcW w:w="43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1.2.3.</w:t>
            </w:r>
          </w:p>
        </w:tc>
        <w:tc>
          <w:tcPr>
            <w:tcW w:w="4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Идентификационный номер налогоплательщика - юридического лица</w:t>
            </w:r>
          </w:p>
        </w:tc>
        <w:tc>
          <w:tcPr>
            <w:tcW w:w="43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1.3.</w:t>
            </w:r>
          </w:p>
        </w:tc>
        <w:tc>
          <w:tcPr>
            <w:tcW w:w="4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b/>
                <w:bCs/>
                <w:sz w:val="24"/>
                <w:szCs w:val="24"/>
              </w:rPr>
            </w:pPr>
            <w:r w:rsidRPr="00E2488A">
              <w:rPr>
                <w:b/>
                <w:bCs/>
                <w:sz w:val="24"/>
                <w:szCs w:val="24"/>
              </w:rPr>
              <w:t>Сведения о представителе заявителя:</w:t>
            </w:r>
          </w:p>
        </w:tc>
        <w:tc>
          <w:tcPr>
            <w:tcW w:w="43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1.3.1.</w:t>
            </w:r>
          </w:p>
        </w:tc>
        <w:tc>
          <w:tcPr>
            <w:tcW w:w="4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Фамилия, имя, отчество (последнее - при наличии)</w:t>
            </w:r>
          </w:p>
        </w:tc>
        <w:tc>
          <w:tcPr>
            <w:tcW w:w="43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1.3.2.</w:t>
            </w:r>
          </w:p>
        </w:tc>
        <w:tc>
          <w:tcPr>
            <w:tcW w:w="4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Реквизиты документа, удостоверяющего личность (серия, номер, дата выдачи, наименование выдавшего органа)</w:t>
            </w:r>
          </w:p>
        </w:tc>
        <w:tc>
          <w:tcPr>
            <w:tcW w:w="43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1.3.3.</w:t>
            </w:r>
          </w:p>
        </w:tc>
        <w:tc>
          <w:tcPr>
            <w:tcW w:w="4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Адрес проживания</w:t>
            </w:r>
          </w:p>
        </w:tc>
        <w:tc>
          <w:tcPr>
            <w:tcW w:w="43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lastRenderedPageBreak/>
              <w:t>1.3.4.</w:t>
            </w:r>
          </w:p>
        </w:tc>
        <w:tc>
          <w:tcPr>
            <w:tcW w:w="4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Наименование и реквизиты документа, подтверждающего полномочия представителя</w:t>
            </w:r>
          </w:p>
        </w:tc>
        <w:tc>
          <w:tcPr>
            <w:tcW w:w="43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bl>
    <w:p w:rsidR="00E2488A" w:rsidRPr="00E2488A" w:rsidRDefault="00E2488A" w:rsidP="00E2488A">
      <w:pPr>
        <w:pStyle w:val="Standard"/>
        <w:jc w:val="center"/>
        <w:outlineLvl w:val="1"/>
        <w:rPr>
          <w:b/>
          <w:sz w:val="24"/>
          <w:szCs w:val="24"/>
        </w:rPr>
      </w:pPr>
    </w:p>
    <w:p w:rsidR="00E2488A" w:rsidRPr="00E2488A" w:rsidRDefault="00E2488A" w:rsidP="00E2488A">
      <w:pPr>
        <w:pStyle w:val="Standard"/>
        <w:jc w:val="center"/>
        <w:outlineLvl w:val="1"/>
        <w:rPr>
          <w:b/>
          <w:sz w:val="24"/>
          <w:szCs w:val="24"/>
        </w:rPr>
      </w:pPr>
      <w:r w:rsidRPr="00E2488A">
        <w:rPr>
          <w:b/>
          <w:sz w:val="24"/>
          <w:szCs w:val="24"/>
        </w:rPr>
        <w:t>2. Сведения</w:t>
      </w:r>
      <w:r w:rsidRPr="00E2488A">
        <w:rPr>
          <w:b/>
          <w:color w:val="000000"/>
          <w:sz w:val="24"/>
          <w:szCs w:val="24"/>
        </w:rPr>
        <w:t xml:space="preserve"> о ранее выданном </w:t>
      </w:r>
      <w:r w:rsidRPr="00E2488A">
        <w:rPr>
          <w:b/>
          <w:sz w:val="24"/>
          <w:szCs w:val="24"/>
        </w:rPr>
        <w:t>разрешении на строительство</w:t>
      </w:r>
    </w:p>
    <w:p w:rsidR="00E2488A" w:rsidRPr="00E2488A" w:rsidRDefault="00E2488A" w:rsidP="00E2488A">
      <w:pPr>
        <w:pStyle w:val="Standard"/>
        <w:ind w:firstLine="540"/>
        <w:jc w:val="both"/>
        <w:rPr>
          <w:sz w:val="24"/>
          <w:szCs w:val="24"/>
        </w:rPr>
      </w:pPr>
    </w:p>
    <w:tbl>
      <w:tblPr>
        <w:tblW w:w="9690" w:type="dxa"/>
        <w:tblLayout w:type="fixed"/>
        <w:tblCellMar>
          <w:left w:w="10" w:type="dxa"/>
          <w:right w:w="10" w:type="dxa"/>
        </w:tblCellMar>
        <w:tblLook w:val="0000" w:firstRow="0" w:lastRow="0" w:firstColumn="0" w:lastColumn="0" w:noHBand="0" w:noVBand="0"/>
      </w:tblPr>
      <w:tblGrid>
        <w:gridCol w:w="397"/>
        <w:gridCol w:w="5843"/>
        <w:gridCol w:w="1635"/>
        <w:gridCol w:w="1815"/>
      </w:tblGrid>
      <w:tr w:rsidR="00E2488A" w:rsidRPr="00E2488A" w:rsidTr="00E2488A">
        <w:tc>
          <w:tcPr>
            <w:tcW w:w="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w:t>
            </w:r>
          </w:p>
        </w:tc>
        <w:tc>
          <w:tcPr>
            <w:tcW w:w="5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Орган (организация), выдавший(-</w:t>
            </w:r>
            <w:proofErr w:type="spellStart"/>
            <w:r w:rsidRPr="00E2488A">
              <w:rPr>
                <w:sz w:val="24"/>
                <w:szCs w:val="24"/>
              </w:rPr>
              <w:t>ая</w:t>
            </w:r>
            <w:proofErr w:type="spellEnd"/>
            <w:r w:rsidRPr="00E2488A">
              <w:rPr>
                <w:sz w:val="24"/>
                <w:szCs w:val="24"/>
              </w:rPr>
              <w:t>) разрешение на строительство</w:t>
            </w:r>
          </w:p>
        </w:tc>
        <w:tc>
          <w:tcPr>
            <w:tcW w:w="1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Номер документа</w:t>
            </w:r>
          </w:p>
        </w:tc>
        <w:tc>
          <w:tcPr>
            <w:tcW w:w="1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Дата документа</w:t>
            </w:r>
          </w:p>
        </w:tc>
      </w:tr>
      <w:tr w:rsidR="00E2488A" w:rsidRPr="00E2488A" w:rsidTr="00E2488A">
        <w:tc>
          <w:tcPr>
            <w:tcW w:w="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c>
          <w:tcPr>
            <w:tcW w:w="5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c>
          <w:tcPr>
            <w:tcW w:w="1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bl>
    <w:p w:rsidR="00E2488A" w:rsidRPr="00E2488A" w:rsidRDefault="00E2488A" w:rsidP="00E2488A">
      <w:pPr>
        <w:pStyle w:val="Standard"/>
        <w:ind w:firstLine="540"/>
        <w:jc w:val="both"/>
        <w:rPr>
          <w:sz w:val="24"/>
          <w:szCs w:val="24"/>
        </w:rPr>
      </w:pPr>
    </w:p>
    <w:p w:rsidR="00E2488A" w:rsidRPr="00E2488A" w:rsidRDefault="00E2488A" w:rsidP="00E2488A">
      <w:pPr>
        <w:pStyle w:val="Standard"/>
        <w:jc w:val="center"/>
        <w:outlineLvl w:val="1"/>
        <w:rPr>
          <w:sz w:val="24"/>
          <w:szCs w:val="24"/>
        </w:rPr>
      </w:pPr>
      <w:r w:rsidRPr="00E2488A">
        <w:rPr>
          <w:b/>
          <w:sz w:val="24"/>
          <w:szCs w:val="24"/>
        </w:rPr>
        <w:t>3. Основания внесения изменений в разрешение на строительство</w:t>
      </w:r>
      <w:r w:rsidRPr="00E2488A">
        <w:rPr>
          <w:sz w:val="24"/>
          <w:szCs w:val="24"/>
        </w:rPr>
        <w:t xml:space="preserve"> (заполняются те пункты уведомления, на основании которых требуется внести изменения в разрешение на строительство)</w:t>
      </w:r>
    </w:p>
    <w:p w:rsidR="00E2488A" w:rsidRPr="00E2488A" w:rsidRDefault="00E2488A" w:rsidP="00E2488A">
      <w:pPr>
        <w:pStyle w:val="Standard"/>
        <w:ind w:firstLine="540"/>
        <w:jc w:val="both"/>
        <w:rPr>
          <w:sz w:val="24"/>
          <w:szCs w:val="24"/>
        </w:rPr>
      </w:pPr>
    </w:p>
    <w:tbl>
      <w:tblPr>
        <w:tblW w:w="9690" w:type="dxa"/>
        <w:tblLayout w:type="fixed"/>
        <w:tblCellMar>
          <w:left w:w="10" w:type="dxa"/>
          <w:right w:w="10" w:type="dxa"/>
        </w:tblCellMar>
        <w:tblLook w:val="0000" w:firstRow="0" w:lastRow="0" w:firstColumn="0" w:lastColumn="0" w:noHBand="0" w:noVBand="0"/>
      </w:tblPr>
      <w:tblGrid>
        <w:gridCol w:w="680"/>
        <w:gridCol w:w="5560"/>
        <w:gridCol w:w="3450"/>
      </w:tblGrid>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3.1.</w:t>
            </w:r>
          </w:p>
        </w:tc>
        <w:tc>
          <w:tcPr>
            <w:tcW w:w="5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34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3.1.1.</w:t>
            </w:r>
          </w:p>
        </w:tc>
        <w:tc>
          <w:tcPr>
            <w:tcW w:w="5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Реквизиты решения об образовании земельных участков путем объединения земельных участков </w:t>
            </w:r>
            <w:r w:rsidRPr="00E2488A">
              <w:rPr>
                <w:i/>
                <w:sz w:val="24"/>
                <w:szCs w:val="24"/>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3.2.</w:t>
            </w:r>
          </w:p>
        </w:tc>
        <w:tc>
          <w:tcPr>
            <w:tcW w:w="5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34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3.2.1.</w:t>
            </w:r>
          </w:p>
        </w:tc>
        <w:tc>
          <w:tcPr>
            <w:tcW w:w="5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Реквизиты градостроительного плана земельного участка </w:t>
            </w:r>
            <w:r w:rsidRPr="00E2488A">
              <w:rPr>
                <w:i/>
                <w:sz w:val="24"/>
                <w:szCs w:val="24"/>
              </w:rPr>
              <w:t>(указывается номер и дата выдачи, орган, выдавший градостроительный план земельного участка)</w:t>
            </w:r>
          </w:p>
        </w:tc>
        <w:tc>
          <w:tcPr>
            <w:tcW w:w="34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3.2.2.</w:t>
            </w:r>
          </w:p>
        </w:tc>
        <w:tc>
          <w:tcPr>
            <w:tcW w:w="5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Реквизиты решения об образовании земельных участков путем раздела, перераспределения земельных участков или выдела из земельных участков </w:t>
            </w:r>
            <w:r w:rsidRPr="00E2488A">
              <w:rPr>
                <w:i/>
                <w:sz w:val="24"/>
                <w:szCs w:val="24"/>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3.3.</w:t>
            </w:r>
          </w:p>
        </w:tc>
        <w:tc>
          <w:tcPr>
            <w:tcW w:w="5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34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3.3.1.</w:t>
            </w:r>
          </w:p>
        </w:tc>
        <w:tc>
          <w:tcPr>
            <w:tcW w:w="5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Реквизиты правоустанавливающих документов на </w:t>
            </w:r>
            <w:r w:rsidRPr="00E2488A">
              <w:rPr>
                <w:sz w:val="24"/>
                <w:szCs w:val="24"/>
              </w:rPr>
              <w:lastRenderedPageBreak/>
              <w:t xml:space="preserve">земельный участок </w:t>
            </w:r>
            <w:r w:rsidRPr="00E2488A">
              <w:rPr>
                <w:i/>
                <w:sz w:val="24"/>
                <w:szCs w:val="24"/>
              </w:rPr>
              <w:t>(указывается номер и дата выдачи, кадастровый номер земельного участка)</w:t>
            </w:r>
          </w:p>
        </w:tc>
        <w:tc>
          <w:tcPr>
            <w:tcW w:w="34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lastRenderedPageBreak/>
              <w:t>3.4.</w:t>
            </w:r>
          </w:p>
        </w:tc>
        <w:tc>
          <w:tcPr>
            <w:tcW w:w="5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34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3.4.1.</w:t>
            </w:r>
          </w:p>
        </w:tc>
        <w:tc>
          <w:tcPr>
            <w:tcW w:w="5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Реквизиты решения о предоставлении права пользования недрами </w:t>
            </w:r>
            <w:r w:rsidRPr="00E2488A">
              <w:rPr>
                <w:i/>
                <w:sz w:val="24"/>
                <w:szCs w:val="24"/>
              </w:rPr>
              <w:t>(указывается дата и номер решения, орган, принявший решение)</w:t>
            </w:r>
          </w:p>
        </w:tc>
        <w:tc>
          <w:tcPr>
            <w:tcW w:w="34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r w:rsidR="00E2488A" w:rsidRPr="00E2488A" w:rsidTr="00E2488A">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3.4.2.</w:t>
            </w:r>
          </w:p>
        </w:tc>
        <w:tc>
          <w:tcPr>
            <w:tcW w:w="5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r w:rsidRPr="00E2488A">
              <w:rPr>
                <w:sz w:val="24"/>
                <w:szCs w:val="24"/>
              </w:rPr>
              <w:t xml:space="preserve">Реквизиты решения о переоформлении лицензии на право пользования недрами </w:t>
            </w:r>
            <w:r w:rsidRPr="00E2488A">
              <w:rPr>
                <w:i/>
                <w:sz w:val="24"/>
                <w:szCs w:val="24"/>
              </w:rPr>
              <w:t>(указывается дата и номер решения, орган, принявший решение)</w:t>
            </w:r>
          </w:p>
        </w:tc>
        <w:tc>
          <w:tcPr>
            <w:tcW w:w="34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sz w:val="24"/>
                <w:szCs w:val="24"/>
              </w:rPr>
            </w:pPr>
          </w:p>
        </w:tc>
      </w:tr>
    </w:tbl>
    <w:p w:rsidR="00E2488A" w:rsidRPr="00E2488A" w:rsidRDefault="00E2488A" w:rsidP="00E2488A">
      <w:pPr>
        <w:pStyle w:val="Standard"/>
        <w:ind w:firstLine="540"/>
        <w:jc w:val="both"/>
        <w:rPr>
          <w:sz w:val="24"/>
          <w:szCs w:val="24"/>
        </w:rPr>
      </w:pPr>
    </w:p>
    <w:p w:rsidR="00E2488A" w:rsidRPr="00E2488A" w:rsidRDefault="00E2488A" w:rsidP="00E2488A">
      <w:pPr>
        <w:pStyle w:val="Standard"/>
        <w:ind w:firstLine="540"/>
        <w:jc w:val="both"/>
        <w:rPr>
          <w:sz w:val="24"/>
          <w:szCs w:val="24"/>
        </w:rPr>
      </w:pPr>
      <w:r w:rsidRPr="00E2488A">
        <w:rPr>
          <w:sz w:val="24"/>
          <w:szCs w:val="24"/>
        </w:rPr>
        <w:t>Приложение: _________________________________________________</w:t>
      </w:r>
      <w:r w:rsidR="003806E0">
        <w:rPr>
          <w:sz w:val="24"/>
          <w:szCs w:val="24"/>
        </w:rPr>
        <w:t>_______</w:t>
      </w:r>
      <w:r w:rsidRPr="00E2488A">
        <w:rPr>
          <w:sz w:val="24"/>
          <w:szCs w:val="24"/>
        </w:rPr>
        <w:t>_____</w:t>
      </w:r>
    </w:p>
    <w:p w:rsidR="00E2488A" w:rsidRPr="00E2488A" w:rsidRDefault="00E2488A" w:rsidP="00E2488A">
      <w:pPr>
        <w:pStyle w:val="Standard"/>
        <w:spacing w:before="200"/>
        <w:ind w:firstLine="540"/>
        <w:jc w:val="both"/>
        <w:rPr>
          <w:sz w:val="24"/>
          <w:szCs w:val="24"/>
        </w:rPr>
      </w:pPr>
      <w:r w:rsidRPr="00E2488A">
        <w:rPr>
          <w:sz w:val="24"/>
          <w:szCs w:val="24"/>
        </w:rPr>
        <w:t>Номер телефона и адрес электронной почты для связи: _________</w:t>
      </w:r>
      <w:r w:rsidR="003806E0">
        <w:rPr>
          <w:sz w:val="24"/>
          <w:szCs w:val="24"/>
        </w:rPr>
        <w:t>____________</w:t>
      </w:r>
      <w:r w:rsidRPr="00E2488A">
        <w:rPr>
          <w:sz w:val="24"/>
          <w:szCs w:val="24"/>
        </w:rPr>
        <w:t>_____</w:t>
      </w:r>
    </w:p>
    <w:p w:rsidR="00E2488A" w:rsidRPr="00E2488A" w:rsidRDefault="00E2488A" w:rsidP="00E2488A">
      <w:pPr>
        <w:pStyle w:val="Standard"/>
        <w:spacing w:before="200"/>
        <w:ind w:firstLine="540"/>
        <w:jc w:val="both"/>
        <w:rPr>
          <w:sz w:val="24"/>
          <w:szCs w:val="24"/>
        </w:rPr>
      </w:pPr>
      <w:r w:rsidRPr="00E2488A">
        <w:rPr>
          <w:sz w:val="24"/>
          <w:szCs w:val="24"/>
        </w:rPr>
        <w:t>Результат предоставления услуги прошу:</w:t>
      </w:r>
    </w:p>
    <w:tbl>
      <w:tblPr>
        <w:tblW w:w="9690" w:type="dxa"/>
        <w:tblLayout w:type="fixed"/>
        <w:tblCellMar>
          <w:left w:w="10" w:type="dxa"/>
          <w:right w:w="10" w:type="dxa"/>
        </w:tblCellMar>
        <w:tblLook w:val="0000" w:firstRow="0" w:lastRow="0" w:firstColumn="0" w:lastColumn="0" w:noHBand="0" w:noVBand="0"/>
      </w:tblPr>
      <w:tblGrid>
        <w:gridCol w:w="8048"/>
        <w:gridCol w:w="1642"/>
      </w:tblGrid>
      <w:tr w:rsidR="00E2488A" w:rsidRPr="00E2488A" w:rsidTr="00E2488A">
        <w:trPr>
          <w:trHeight w:val="630"/>
        </w:trPr>
        <w:tc>
          <w:tcPr>
            <w:tcW w:w="80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tabs>
                <w:tab w:val="left" w:pos="1134"/>
              </w:tabs>
              <w:spacing w:after="160"/>
              <w:rPr>
                <w:color w:val="000000"/>
                <w:sz w:val="24"/>
                <w:szCs w:val="24"/>
                <w:lang w:eastAsia="ru-RU"/>
              </w:rPr>
            </w:pPr>
            <w:r w:rsidRPr="00E2488A">
              <w:rPr>
                <w:color w:val="000000"/>
                <w:sz w:val="24"/>
                <w:szCs w:val="24"/>
                <w:lang w:eastAsia="ru-RU"/>
              </w:rPr>
              <w:t>направить в форме электронного документа посредством Единого портала, Регионального портала</w:t>
            </w:r>
          </w:p>
        </w:tc>
        <w:tc>
          <w:tcPr>
            <w:tcW w:w="1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rFonts w:ascii="Liberation Serif" w:hAnsi="Liberation Serif"/>
                <w:color w:val="C9211E"/>
                <w:sz w:val="24"/>
                <w:szCs w:val="24"/>
              </w:rPr>
            </w:pPr>
          </w:p>
        </w:tc>
      </w:tr>
      <w:tr w:rsidR="00E2488A" w:rsidRPr="00E2488A" w:rsidTr="00E2488A">
        <w:trPr>
          <w:trHeight w:val="405"/>
        </w:trPr>
        <w:tc>
          <w:tcPr>
            <w:tcW w:w="80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tabs>
                <w:tab w:val="left" w:pos="1134"/>
              </w:tabs>
              <w:spacing w:after="160"/>
              <w:rPr>
                <w:color w:val="000000"/>
                <w:sz w:val="24"/>
                <w:szCs w:val="24"/>
                <w:lang w:eastAsia="ru-RU"/>
              </w:rPr>
            </w:pPr>
            <w:r w:rsidRPr="00E2488A">
              <w:rPr>
                <w:color w:val="000000"/>
                <w:sz w:val="24"/>
                <w:szCs w:val="24"/>
                <w:lang w:eastAsia="ru-RU"/>
              </w:rPr>
              <w:t>выдать на бумажном носителе в Уполномоченном органе</w:t>
            </w:r>
          </w:p>
        </w:tc>
        <w:tc>
          <w:tcPr>
            <w:tcW w:w="1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rFonts w:ascii="Liberation Serif" w:hAnsi="Liberation Serif"/>
                <w:color w:val="C9211E"/>
                <w:sz w:val="24"/>
                <w:szCs w:val="24"/>
              </w:rPr>
            </w:pPr>
          </w:p>
        </w:tc>
      </w:tr>
      <w:tr w:rsidR="00E2488A" w:rsidRPr="00E2488A" w:rsidTr="00E2488A">
        <w:trPr>
          <w:trHeight w:val="885"/>
        </w:trPr>
        <w:tc>
          <w:tcPr>
            <w:tcW w:w="80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tabs>
                <w:tab w:val="left" w:pos="1134"/>
              </w:tabs>
              <w:spacing w:after="160"/>
              <w:rPr>
                <w:color w:val="000000"/>
                <w:sz w:val="24"/>
                <w:szCs w:val="24"/>
                <w:shd w:val="clear" w:color="auto" w:fill="FFFFFF"/>
                <w:lang w:eastAsia="ru-RU"/>
              </w:rPr>
            </w:pPr>
            <w:r w:rsidRPr="00E2488A">
              <w:rPr>
                <w:color w:val="000000"/>
                <w:sz w:val="24"/>
                <w:szCs w:val="24"/>
                <w:shd w:val="clear" w:color="auto" w:fill="FFFFFF"/>
                <w:lang w:eastAsia="ru-RU"/>
              </w:rPr>
              <w:t xml:space="preserve">направить в форме электронного документа посредством </w:t>
            </w:r>
            <w:r w:rsidRPr="00E2488A">
              <w:rPr>
                <w:color w:val="000000"/>
                <w:sz w:val="24"/>
                <w:szCs w:val="24"/>
                <w:lang w:eastAsia="ru-RU"/>
              </w:rPr>
              <w:t>Единой информационной</w:t>
            </w:r>
            <w:r w:rsidRPr="00E2488A">
              <w:rPr>
                <w:color w:val="000000"/>
                <w:sz w:val="24"/>
                <w:szCs w:val="24"/>
                <w:shd w:val="clear" w:color="auto" w:fill="FFFFFF"/>
                <w:lang w:eastAsia="ru-RU"/>
              </w:rPr>
              <w:t xml:space="preserve"> системы жилищного строительства (для застройщиков, наименования которых содержат слова «специализированный застройщик»)</w:t>
            </w:r>
          </w:p>
        </w:tc>
        <w:tc>
          <w:tcPr>
            <w:tcW w:w="1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rFonts w:ascii="Liberation Serif" w:hAnsi="Liberation Serif"/>
                <w:color w:val="C9211E"/>
                <w:sz w:val="24"/>
                <w:szCs w:val="24"/>
              </w:rPr>
            </w:pPr>
          </w:p>
        </w:tc>
      </w:tr>
      <w:tr w:rsidR="00E2488A" w:rsidRPr="00E2488A" w:rsidTr="00E2488A">
        <w:tc>
          <w:tcPr>
            <w:tcW w:w="80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color w:val="000000"/>
                <w:sz w:val="24"/>
                <w:szCs w:val="24"/>
              </w:rPr>
            </w:pPr>
            <w:r w:rsidRPr="00E2488A">
              <w:rPr>
                <w:color w:val="000000"/>
                <w:sz w:val="24"/>
                <w:szCs w:val="24"/>
              </w:rPr>
              <w:t>направить в форме документа на бумажном носителе почтовым отправлением по адресу, указанному в заявлении о выдаче разрешения на строительство</w:t>
            </w:r>
          </w:p>
        </w:tc>
        <w:tc>
          <w:tcPr>
            <w:tcW w:w="1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rFonts w:ascii="Liberation Serif" w:hAnsi="Liberation Serif"/>
                <w:color w:val="C9211E"/>
                <w:sz w:val="24"/>
                <w:szCs w:val="24"/>
              </w:rPr>
            </w:pPr>
          </w:p>
          <w:p w:rsidR="00E2488A" w:rsidRPr="00E2488A" w:rsidRDefault="00E2488A" w:rsidP="00E2488A">
            <w:pPr>
              <w:pStyle w:val="Standard"/>
              <w:rPr>
                <w:rFonts w:ascii="Liberation Serif" w:hAnsi="Liberation Serif"/>
                <w:color w:val="C9211E"/>
                <w:sz w:val="24"/>
                <w:szCs w:val="24"/>
              </w:rPr>
            </w:pPr>
          </w:p>
        </w:tc>
      </w:tr>
      <w:tr w:rsidR="00E2488A" w:rsidRPr="00E2488A" w:rsidTr="00E2488A">
        <w:tc>
          <w:tcPr>
            <w:tcW w:w="80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color w:val="000000"/>
                <w:sz w:val="24"/>
                <w:szCs w:val="24"/>
              </w:rPr>
            </w:pPr>
            <w:r w:rsidRPr="00E2488A">
              <w:rPr>
                <w:color w:val="000000"/>
                <w:sz w:val="24"/>
                <w:szCs w:val="24"/>
              </w:rPr>
              <w:t>в форме электронного документа с использованием ГИСОГД − при наличии технической возможности</w:t>
            </w:r>
          </w:p>
        </w:tc>
        <w:tc>
          <w:tcPr>
            <w:tcW w:w="1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rPr>
                <w:rFonts w:ascii="Liberation Serif" w:hAnsi="Liberation Serif"/>
                <w:color w:val="C9211E"/>
                <w:sz w:val="24"/>
                <w:szCs w:val="24"/>
              </w:rPr>
            </w:pPr>
          </w:p>
        </w:tc>
      </w:tr>
      <w:tr w:rsidR="00E2488A" w:rsidRPr="00E2488A" w:rsidTr="00E2488A">
        <w:tc>
          <w:tcPr>
            <w:tcW w:w="969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2488A" w:rsidRPr="00E2488A" w:rsidRDefault="00E2488A" w:rsidP="00E2488A">
            <w:pPr>
              <w:pStyle w:val="Standard"/>
              <w:jc w:val="center"/>
              <w:rPr>
                <w:color w:val="000000"/>
                <w:sz w:val="24"/>
                <w:szCs w:val="24"/>
              </w:rPr>
            </w:pPr>
            <w:r w:rsidRPr="00E2488A">
              <w:rPr>
                <w:color w:val="000000"/>
                <w:sz w:val="24"/>
                <w:szCs w:val="24"/>
              </w:rPr>
              <w:t>Указывается один из перечисленных способов</w:t>
            </w:r>
          </w:p>
        </w:tc>
      </w:tr>
    </w:tbl>
    <w:p w:rsidR="00E2488A" w:rsidRPr="00E2488A" w:rsidRDefault="00E2488A" w:rsidP="00E2488A">
      <w:pPr>
        <w:pStyle w:val="Standard"/>
        <w:ind w:firstLine="540"/>
        <w:jc w:val="both"/>
        <w:rPr>
          <w:b/>
          <w:bCs/>
          <w:sz w:val="24"/>
          <w:szCs w:val="24"/>
        </w:rPr>
      </w:pPr>
    </w:p>
    <w:tbl>
      <w:tblPr>
        <w:tblW w:w="9690" w:type="dxa"/>
        <w:tblLayout w:type="fixed"/>
        <w:tblCellMar>
          <w:left w:w="10" w:type="dxa"/>
          <w:right w:w="10" w:type="dxa"/>
        </w:tblCellMar>
        <w:tblLook w:val="0000" w:firstRow="0" w:lastRow="0" w:firstColumn="0" w:lastColumn="0" w:noHBand="0" w:noVBand="0"/>
      </w:tblPr>
      <w:tblGrid>
        <w:gridCol w:w="2385"/>
        <w:gridCol w:w="2145"/>
        <w:gridCol w:w="5160"/>
      </w:tblGrid>
      <w:tr w:rsidR="00E2488A" w:rsidRPr="00E2488A" w:rsidTr="00E2488A">
        <w:tc>
          <w:tcPr>
            <w:tcW w:w="2385" w:type="dxa"/>
            <w:tcBorders>
              <w:bottom w:val="single" w:sz="4" w:space="0" w:color="000000"/>
            </w:tcBorders>
            <w:tcMar>
              <w:top w:w="102" w:type="dxa"/>
              <w:left w:w="62" w:type="dxa"/>
              <w:bottom w:w="102" w:type="dxa"/>
              <w:right w:w="62" w:type="dxa"/>
            </w:tcMar>
          </w:tcPr>
          <w:p w:rsidR="00E2488A" w:rsidRPr="00E2488A" w:rsidRDefault="00E2488A" w:rsidP="00E2488A">
            <w:pPr>
              <w:pStyle w:val="Standard"/>
              <w:jc w:val="both"/>
              <w:rPr>
                <w:sz w:val="24"/>
                <w:szCs w:val="24"/>
              </w:rPr>
            </w:pPr>
          </w:p>
        </w:tc>
        <w:tc>
          <w:tcPr>
            <w:tcW w:w="2145" w:type="dxa"/>
            <w:tcMar>
              <w:top w:w="102" w:type="dxa"/>
              <w:left w:w="62" w:type="dxa"/>
              <w:bottom w:w="102" w:type="dxa"/>
              <w:right w:w="62" w:type="dxa"/>
            </w:tcMar>
          </w:tcPr>
          <w:p w:rsidR="00E2488A" w:rsidRPr="00E2488A" w:rsidRDefault="00E2488A" w:rsidP="00E2488A">
            <w:pPr>
              <w:pStyle w:val="Standard"/>
              <w:jc w:val="both"/>
              <w:rPr>
                <w:sz w:val="24"/>
                <w:szCs w:val="24"/>
              </w:rPr>
            </w:pPr>
          </w:p>
        </w:tc>
        <w:tc>
          <w:tcPr>
            <w:tcW w:w="5160" w:type="dxa"/>
            <w:tcBorders>
              <w:bottom w:val="single" w:sz="4" w:space="0" w:color="000000"/>
            </w:tcBorders>
            <w:tcMar>
              <w:top w:w="102" w:type="dxa"/>
              <w:left w:w="62" w:type="dxa"/>
              <w:bottom w:w="102" w:type="dxa"/>
              <w:right w:w="62" w:type="dxa"/>
            </w:tcMar>
          </w:tcPr>
          <w:p w:rsidR="00E2488A" w:rsidRPr="00E2488A" w:rsidRDefault="00E2488A" w:rsidP="00E2488A">
            <w:pPr>
              <w:pStyle w:val="Standard"/>
              <w:jc w:val="both"/>
              <w:rPr>
                <w:sz w:val="24"/>
                <w:szCs w:val="24"/>
              </w:rPr>
            </w:pPr>
          </w:p>
        </w:tc>
      </w:tr>
      <w:tr w:rsidR="00E2488A" w:rsidRPr="00E2488A" w:rsidTr="00E2488A">
        <w:tc>
          <w:tcPr>
            <w:tcW w:w="2385" w:type="dxa"/>
            <w:tcBorders>
              <w:top w:val="single" w:sz="4" w:space="0" w:color="000000"/>
            </w:tcBorders>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(дата)</w:t>
            </w:r>
          </w:p>
        </w:tc>
        <w:tc>
          <w:tcPr>
            <w:tcW w:w="2145" w:type="dxa"/>
            <w:tcMar>
              <w:top w:w="102" w:type="dxa"/>
              <w:left w:w="62" w:type="dxa"/>
              <w:bottom w:w="102" w:type="dxa"/>
              <w:right w:w="62" w:type="dxa"/>
            </w:tcMar>
          </w:tcPr>
          <w:p w:rsidR="00E2488A" w:rsidRPr="00E2488A" w:rsidRDefault="00E2488A" w:rsidP="00E2488A">
            <w:pPr>
              <w:pStyle w:val="Standard"/>
              <w:jc w:val="center"/>
              <w:rPr>
                <w:sz w:val="24"/>
                <w:szCs w:val="24"/>
              </w:rPr>
            </w:pPr>
            <w:r w:rsidRPr="00E2488A">
              <w:rPr>
                <w:sz w:val="24"/>
                <w:szCs w:val="24"/>
              </w:rPr>
              <w:t>(подпись)</w:t>
            </w:r>
          </w:p>
        </w:tc>
        <w:tc>
          <w:tcPr>
            <w:tcW w:w="5160" w:type="dxa"/>
            <w:tcBorders>
              <w:top w:val="single" w:sz="4" w:space="0" w:color="000000"/>
            </w:tcBorders>
            <w:tcMar>
              <w:top w:w="102" w:type="dxa"/>
              <w:left w:w="62" w:type="dxa"/>
              <w:bottom w:w="102" w:type="dxa"/>
              <w:right w:w="62" w:type="dxa"/>
            </w:tcMar>
          </w:tcPr>
          <w:p w:rsidR="00E2488A" w:rsidRPr="00E2488A" w:rsidRDefault="00E2488A" w:rsidP="00E2488A">
            <w:pPr>
              <w:pStyle w:val="Standard"/>
              <w:jc w:val="center"/>
              <w:rPr>
                <w:color w:val="000000"/>
                <w:sz w:val="24"/>
                <w:szCs w:val="24"/>
              </w:rPr>
            </w:pPr>
            <w:r w:rsidRPr="00E2488A">
              <w:rPr>
                <w:color w:val="000000"/>
                <w:sz w:val="24"/>
                <w:szCs w:val="24"/>
              </w:rPr>
              <w:t>(ФИО)</w:t>
            </w:r>
          </w:p>
        </w:tc>
      </w:tr>
    </w:tbl>
    <w:p w:rsidR="004E23C3" w:rsidRDefault="004E23C3" w:rsidP="00E2488A">
      <w:pPr>
        <w:pStyle w:val="111"/>
        <w:jc w:val="right"/>
        <w:rPr>
          <w:b/>
          <w:bCs/>
          <w:sz w:val="24"/>
          <w:szCs w:val="24"/>
        </w:rPr>
      </w:pPr>
    </w:p>
    <w:p w:rsidR="004E23C3" w:rsidRDefault="004E23C3">
      <w:pPr>
        <w:spacing w:after="200" w:line="276" w:lineRule="auto"/>
        <w:rPr>
          <w:b/>
          <w:bCs/>
          <w:lang w:eastAsia="en-US"/>
        </w:rPr>
      </w:pPr>
      <w:r>
        <w:rPr>
          <w:b/>
          <w:bCs/>
        </w:rPr>
        <w:br w:type="page"/>
      </w:r>
    </w:p>
    <w:p w:rsidR="00E2488A" w:rsidRPr="00E2488A" w:rsidRDefault="00E2488A" w:rsidP="00E2488A">
      <w:pPr>
        <w:pStyle w:val="111"/>
        <w:jc w:val="right"/>
        <w:rPr>
          <w:b/>
          <w:bCs/>
          <w:sz w:val="24"/>
          <w:szCs w:val="24"/>
        </w:rPr>
      </w:pPr>
      <w:r w:rsidRPr="00E2488A">
        <w:rPr>
          <w:b/>
          <w:bCs/>
          <w:sz w:val="24"/>
          <w:szCs w:val="24"/>
        </w:rPr>
        <w:lastRenderedPageBreak/>
        <w:t>Форма 5</w:t>
      </w:r>
    </w:p>
    <w:p w:rsidR="00E2488A" w:rsidRPr="00E2488A" w:rsidRDefault="00E2488A" w:rsidP="00E2488A">
      <w:pPr>
        <w:pStyle w:val="Standard"/>
        <w:jc w:val="center"/>
        <w:rPr>
          <w:rFonts w:ascii="PT Serif" w:hAnsi="PT Serif"/>
          <w:color w:val="C9211E"/>
          <w:sz w:val="24"/>
          <w:szCs w:val="24"/>
          <w:lang w:eastAsia="ru-RU"/>
        </w:rPr>
      </w:pPr>
    </w:p>
    <w:p w:rsidR="00E2488A" w:rsidRPr="00E2488A" w:rsidRDefault="00E2488A" w:rsidP="00E2488A">
      <w:pPr>
        <w:pStyle w:val="111"/>
        <w:jc w:val="center"/>
        <w:rPr>
          <w:b/>
          <w:bCs/>
          <w:sz w:val="24"/>
          <w:szCs w:val="24"/>
        </w:rPr>
      </w:pPr>
      <w:r w:rsidRPr="00E2488A">
        <w:rPr>
          <w:b/>
          <w:bCs/>
          <w:sz w:val="24"/>
          <w:szCs w:val="24"/>
        </w:rPr>
        <w:t>УВЕДОМЛЕНИЕ</w:t>
      </w:r>
    </w:p>
    <w:p w:rsidR="00E2488A" w:rsidRPr="00716D97" w:rsidRDefault="00E2488A" w:rsidP="00E2488A">
      <w:pPr>
        <w:pStyle w:val="Standard"/>
        <w:jc w:val="center"/>
        <w:rPr>
          <w:b/>
          <w:sz w:val="24"/>
          <w:szCs w:val="24"/>
        </w:rPr>
      </w:pPr>
      <w:r w:rsidRPr="00716D97">
        <w:rPr>
          <w:b/>
          <w:sz w:val="24"/>
          <w:szCs w:val="24"/>
        </w:rPr>
        <w:t xml:space="preserve">о способе предоставления результатов </w:t>
      </w:r>
      <w:r w:rsidRPr="00716D97">
        <w:rPr>
          <w:b/>
          <w:color w:val="000000"/>
          <w:sz w:val="24"/>
          <w:szCs w:val="24"/>
        </w:rPr>
        <w:t>муниципальной</w:t>
      </w:r>
      <w:r w:rsidRPr="00716D97">
        <w:rPr>
          <w:b/>
          <w:sz w:val="24"/>
          <w:szCs w:val="24"/>
        </w:rPr>
        <w:t xml:space="preserve"> услуги в отношении несовершеннолетнего, оформленных в форме документа на бумажном носителе</w:t>
      </w:r>
    </w:p>
    <w:p w:rsidR="00E2488A" w:rsidRPr="00E2488A" w:rsidRDefault="00E2488A" w:rsidP="00E2488A">
      <w:pPr>
        <w:pStyle w:val="Standard"/>
        <w:jc w:val="center"/>
        <w:rPr>
          <w:sz w:val="24"/>
          <w:szCs w:val="24"/>
        </w:rPr>
      </w:pPr>
    </w:p>
    <w:p w:rsidR="00E2488A" w:rsidRPr="00E2488A" w:rsidRDefault="00E2488A" w:rsidP="00E2488A">
      <w:pPr>
        <w:pStyle w:val="Standard"/>
        <w:jc w:val="both"/>
        <w:rPr>
          <w:sz w:val="24"/>
          <w:szCs w:val="24"/>
        </w:rPr>
      </w:pPr>
      <w:r w:rsidRPr="00E2488A">
        <w:rPr>
          <w:sz w:val="24"/>
          <w:szCs w:val="24"/>
        </w:rPr>
        <w:tab/>
        <w:t>Я _________________________________________________</w:t>
      </w:r>
      <w:r w:rsidR="003806E0">
        <w:rPr>
          <w:sz w:val="24"/>
          <w:szCs w:val="24"/>
        </w:rPr>
        <w:t>__________</w:t>
      </w:r>
      <w:r w:rsidRPr="00E2488A">
        <w:rPr>
          <w:sz w:val="24"/>
          <w:szCs w:val="24"/>
        </w:rPr>
        <w:t>___________</w:t>
      </w:r>
    </w:p>
    <w:p w:rsidR="00E2488A" w:rsidRPr="00E2488A" w:rsidRDefault="00E2488A" w:rsidP="00E2488A">
      <w:pPr>
        <w:pStyle w:val="Standard"/>
        <w:jc w:val="center"/>
        <w:rPr>
          <w:sz w:val="24"/>
          <w:szCs w:val="24"/>
        </w:rPr>
      </w:pPr>
      <w:r w:rsidRPr="00E2488A">
        <w:rPr>
          <w:sz w:val="24"/>
          <w:szCs w:val="24"/>
        </w:rPr>
        <w:tab/>
      </w:r>
      <w:r w:rsidRPr="00E2488A">
        <w:rPr>
          <w:i/>
          <w:iCs/>
          <w:sz w:val="24"/>
          <w:szCs w:val="24"/>
        </w:rPr>
        <w:t>(фамилия, имя, отчество (последние − при наличии) заявителя)</w:t>
      </w:r>
    </w:p>
    <w:p w:rsidR="00E2488A" w:rsidRPr="00E2488A" w:rsidRDefault="00E2488A" w:rsidP="00E2488A">
      <w:pPr>
        <w:pStyle w:val="Standard"/>
        <w:spacing w:before="57" w:after="57"/>
        <w:jc w:val="both"/>
        <w:rPr>
          <w:color w:val="00A933"/>
          <w:sz w:val="24"/>
          <w:szCs w:val="24"/>
        </w:rPr>
      </w:pPr>
      <w:r w:rsidRPr="00E2488A">
        <w:rPr>
          <w:sz w:val="24"/>
          <w:szCs w:val="24"/>
        </w:rPr>
        <w:t xml:space="preserve">уведомлен(-а) о том, что результаты </w:t>
      </w:r>
      <w:r w:rsidRPr="00E2488A">
        <w:rPr>
          <w:color w:val="000000"/>
          <w:sz w:val="24"/>
          <w:szCs w:val="24"/>
        </w:rPr>
        <w:t>муниципальной</w:t>
      </w:r>
      <w:r w:rsidRPr="00E2488A">
        <w:rPr>
          <w:sz w:val="24"/>
          <w:szCs w:val="24"/>
        </w:rPr>
        <w:t xml:space="preserve"> услуги, за предоставлением которой я обратился(-ась) в отношении несовершеннолетнего</w:t>
      </w:r>
      <w:r w:rsidRPr="00E2488A">
        <w:rPr>
          <w:color w:val="00A933"/>
          <w:sz w:val="24"/>
          <w:szCs w:val="24"/>
        </w:rPr>
        <w:t xml:space="preserve"> </w:t>
      </w:r>
      <w:r w:rsidRPr="00E2488A">
        <w:rPr>
          <w:sz w:val="24"/>
          <w:szCs w:val="24"/>
        </w:rPr>
        <w:t>__________________________________________________________</w:t>
      </w:r>
      <w:r w:rsidR="003806E0">
        <w:rPr>
          <w:sz w:val="24"/>
          <w:szCs w:val="24"/>
        </w:rPr>
        <w:t>_________</w:t>
      </w:r>
      <w:r w:rsidRPr="00E2488A">
        <w:rPr>
          <w:sz w:val="24"/>
          <w:szCs w:val="24"/>
        </w:rPr>
        <w:t>__________</w:t>
      </w:r>
    </w:p>
    <w:p w:rsidR="00E2488A" w:rsidRPr="00E2488A" w:rsidRDefault="00E2488A" w:rsidP="00E2488A">
      <w:pPr>
        <w:pStyle w:val="Standard"/>
        <w:jc w:val="center"/>
        <w:rPr>
          <w:i/>
          <w:iCs/>
          <w:sz w:val="24"/>
          <w:szCs w:val="24"/>
        </w:rPr>
      </w:pPr>
      <w:r w:rsidRPr="00E2488A">
        <w:rPr>
          <w:i/>
          <w:iCs/>
          <w:sz w:val="24"/>
          <w:szCs w:val="24"/>
        </w:rPr>
        <w:t xml:space="preserve">(фамилия, имя, отчество (последние − при наличии) несовершеннолетнего, в отношении которого предоставляется </w:t>
      </w:r>
      <w:r w:rsidRPr="00E2488A">
        <w:rPr>
          <w:i/>
          <w:iCs/>
          <w:color w:val="000000"/>
          <w:sz w:val="24"/>
          <w:szCs w:val="24"/>
        </w:rPr>
        <w:t>муниципальная</w:t>
      </w:r>
      <w:r w:rsidRPr="00E2488A">
        <w:rPr>
          <w:i/>
          <w:iCs/>
          <w:sz w:val="24"/>
          <w:szCs w:val="24"/>
        </w:rPr>
        <w:t xml:space="preserve"> услуга)</w:t>
      </w:r>
    </w:p>
    <w:p w:rsidR="00E2488A" w:rsidRPr="00E2488A" w:rsidRDefault="00E2488A" w:rsidP="00E2488A">
      <w:pPr>
        <w:pStyle w:val="Standard"/>
        <w:spacing w:before="57" w:after="57"/>
        <w:jc w:val="both"/>
        <w:rPr>
          <w:color w:val="00A933"/>
          <w:sz w:val="24"/>
          <w:szCs w:val="24"/>
        </w:rPr>
      </w:pPr>
      <w:r w:rsidRPr="00E2488A">
        <w:rPr>
          <w:sz w:val="24"/>
          <w:szCs w:val="24"/>
        </w:rPr>
        <w:t xml:space="preserve">оформленные в форме документа на бумажном носителе, не могут быть представлены другому законному представителю, если мной будет заявлено о желании получить результаты предоставления </w:t>
      </w:r>
      <w:r w:rsidRPr="00E2488A">
        <w:rPr>
          <w:color w:val="000000"/>
          <w:sz w:val="24"/>
          <w:szCs w:val="24"/>
        </w:rPr>
        <w:t>муниципальной</w:t>
      </w:r>
      <w:r w:rsidRPr="00E2488A">
        <w:rPr>
          <w:sz w:val="24"/>
          <w:szCs w:val="24"/>
        </w:rPr>
        <w:t xml:space="preserve"> услуги «лично».</w:t>
      </w:r>
    </w:p>
    <w:p w:rsidR="00E2488A" w:rsidRPr="00E2488A" w:rsidRDefault="00E2488A" w:rsidP="00E2488A">
      <w:pPr>
        <w:pStyle w:val="Standard"/>
        <w:spacing w:before="57" w:after="57"/>
        <w:jc w:val="both"/>
        <w:rPr>
          <w:color w:val="00A933"/>
          <w:sz w:val="24"/>
          <w:szCs w:val="24"/>
        </w:rPr>
      </w:pPr>
      <w:r w:rsidRPr="00E2488A">
        <w:rPr>
          <w:color w:val="00A933"/>
          <w:sz w:val="24"/>
          <w:szCs w:val="24"/>
        </w:rPr>
        <w:tab/>
      </w:r>
      <w:r w:rsidRPr="00E2488A">
        <w:rPr>
          <w:sz w:val="24"/>
          <w:szCs w:val="24"/>
        </w:rPr>
        <w:t xml:space="preserve">Результаты предоставления </w:t>
      </w:r>
      <w:r w:rsidRPr="00E2488A">
        <w:rPr>
          <w:color w:val="000000"/>
          <w:sz w:val="24"/>
          <w:szCs w:val="24"/>
        </w:rPr>
        <w:t>муниципальной</w:t>
      </w:r>
      <w:r w:rsidRPr="00E2488A">
        <w:rPr>
          <w:sz w:val="24"/>
          <w:szCs w:val="24"/>
        </w:rPr>
        <w:t xml:space="preserve"> услуги, оформленные в форме документа на бумажном носителе </w:t>
      </w:r>
      <w:r w:rsidRPr="00E2488A">
        <w:rPr>
          <w:b/>
          <w:bCs/>
          <w:sz w:val="24"/>
          <w:szCs w:val="24"/>
        </w:rPr>
        <w:t>(выбирается один из вариантов)</w:t>
      </w:r>
      <w:r w:rsidRPr="00E2488A">
        <w:rPr>
          <w:sz w:val="24"/>
          <w:szCs w:val="24"/>
        </w:rPr>
        <w:t>,</w:t>
      </w:r>
    </w:p>
    <w:p w:rsidR="00E2488A" w:rsidRPr="00E2488A" w:rsidRDefault="00E2488A" w:rsidP="00E2488A">
      <w:pPr>
        <w:pStyle w:val="Standard"/>
        <w:spacing w:before="57" w:after="57"/>
        <w:jc w:val="both"/>
        <w:rPr>
          <w:sz w:val="24"/>
          <w:szCs w:val="24"/>
        </w:rPr>
      </w:pPr>
      <w:r w:rsidRPr="00E2488A">
        <w:rPr>
          <w:sz w:val="24"/>
          <w:szCs w:val="24"/>
        </w:rPr>
        <w:tab/>
      </w:r>
      <w:r w:rsidRPr="00E2488A">
        <w:rPr>
          <w:b/>
          <w:bCs/>
          <w:sz w:val="24"/>
          <w:szCs w:val="24"/>
        </w:rPr>
        <w:t>1)</w:t>
      </w:r>
      <w:r w:rsidRPr="00E2488A">
        <w:rPr>
          <w:sz w:val="24"/>
          <w:szCs w:val="24"/>
        </w:rPr>
        <w:t xml:space="preserve"> желаю получить лично</w:t>
      </w:r>
      <w:r w:rsidRPr="00E2488A">
        <w:rPr>
          <w:sz w:val="24"/>
          <w:szCs w:val="24"/>
        </w:rPr>
        <w:tab/>
        <w:t>______________________</w:t>
      </w:r>
    </w:p>
    <w:p w:rsidR="00E2488A" w:rsidRPr="00E2488A" w:rsidRDefault="00E2488A" w:rsidP="00E2488A">
      <w:pPr>
        <w:pStyle w:val="Standard"/>
        <w:ind w:firstLine="540"/>
        <w:jc w:val="both"/>
        <w:rPr>
          <w:sz w:val="24"/>
          <w:szCs w:val="24"/>
        </w:rPr>
      </w:pPr>
      <w:r w:rsidRPr="00E2488A">
        <w:rPr>
          <w:sz w:val="24"/>
          <w:szCs w:val="24"/>
        </w:rPr>
        <w:tab/>
      </w:r>
      <w:r w:rsidRPr="00E2488A">
        <w:rPr>
          <w:sz w:val="24"/>
          <w:szCs w:val="24"/>
        </w:rPr>
        <w:tab/>
      </w:r>
      <w:r w:rsidRPr="00E2488A">
        <w:rPr>
          <w:sz w:val="24"/>
          <w:szCs w:val="24"/>
        </w:rPr>
        <w:tab/>
      </w:r>
      <w:r w:rsidRPr="00E2488A">
        <w:rPr>
          <w:sz w:val="24"/>
          <w:szCs w:val="24"/>
        </w:rPr>
        <w:tab/>
      </w:r>
      <w:r w:rsidRPr="00E2488A">
        <w:rPr>
          <w:sz w:val="24"/>
          <w:szCs w:val="24"/>
        </w:rPr>
        <w:tab/>
      </w:r>
      <w:r w:rsidRPr="00E2488A">
        <w:rPr>
          <w:sz w:val="24"/>
          <w:szCs w:val="24"/>
        </w:rPr>
        <w:tab/>
        <w:t>(подпись)</w:t>
      </w:r>
    </w:p>
    <w:p w:rsidR="00E2488A" w:rsidRPr="00E2488A" w:rsidRDefault="00E2488A" w:rsidP="00E2488A">
      <w:pPr>
        <w:pStyle w:val="Standard"/>
        <w:jc w:val="both"/>
        <w:rPr>
          <w:sz w:val="24"/>
          <w:szCs w:val="24"/>
        </w:rPr>
      </w:pPr>
      <w:r w:rsidRPr="00E2488A">
        <w:rPr>
          <w:sz w:val="24"/>
          <w:szCs w:val="24"/>
        </w:rPr>
        <w:tab/>
      </w:r>
    </w:p>
    <w:p w:rsidR="00E2488A" w:rsidRPr="00E2488A" w:rsidRDefault="00E2488A" w:rsidP="00E2488A">
      <w:pPr>
        <w:pStyle w:val="Standard"/>
        <w:spacing w:before="57" w:after="57"/>
        <w:jc w:val="both"/>
        <w:rPr>
          <w:sz w:val="24"/>
          <w:szCs w:val="24"/>
        </w:rPr>
      </w:pPr>
      <w:r w:rsidRPr="00E2488A">
        <w:rPr>
          <w:sz w:val="24"/>
          <w:szCs w:val="24"/>
        </w:rPr>
        <w:tab/>
      </w:r>
      <w:r w:rsidRPr="00E2488A">
        <w:rPr>
          <w:b/>
          <w:bCs/>
          <w:sz w:val="24"/>
          <w:szCs w:val="24"/>
        </w:rPr>
        <w:t>2)</w:t>
      </w:r>
      <w:r w:rsidRPr="00E2488A">
        <w:rPr>
          <w:sz w:val="24"/>
          <w:szCs w:val="24"/>
        </w:rPr>
        <w:t xml:space="preserve"> разрешаю выдать другому законному представителю несовершеннолетнего, не являющемуся заявителем: _______________________</w:t>
      </w:r>
    </w:p>
    <w:p w:rsidR="00E2488A" w:rsidRPr="00E2488A" w:rsidRDefault="00E2488A" w:rsidP="00E2488A">
      <w:pPr>
        <w:pStyle w:val="Standard"/>
        <w:jc w:val="both"/>
        <w:rPr>
          <w:sz w:val="24"/>
          <w:szCs w:val="24"/>
        </w:rPr>
      </w:pPr>
      <w:r w:rsidRPr="00E2488A">
        <w:rPr>
          <w:sz w:val="24"/>
          <w:szCs w:val="24"/>
        </w:rPr>
        <w:t>_________________________________________________________</w:t>
      </w:r>
      <w:r w:rsidR="002D0A08">
        <w:rPr>
          <w:sz w:val="24"/>
          <w:szCs w:val="24"/>
        </w:rPr>
        <w:t>_________</w:t>
      </w:r>
      <w:r w:rsidRPr="00E2488A">
        <w:rPr>
          <w:sz w:val="24"/>
          <w:szCs w:val="24"/>
        </w:rPr>
        <w:t>___________</w:t>
      </w:r>
    </w:p>
    <w:p w:rsidR="00E2488A" w:rsidRPr="00E2488A" w:rsidRDefault="00E2488A" w:rsidP="00E2488A">
      <w:pPr>
        <w:pStyle w:val="Standard"/>
        <w:jc w:val="center"/>
        <w:rPr>
          <w:sz w:val="24"/>
          <w:szCs w:val="24"/>
        </w:rPr>
      </w:pPr>
      <w:r w:rsidRPr="00E2488A">
        <w:rPr>
          <w:sz w:val="24"/>
          <w:szCs w:val="24"/>
        </w:rPr>
        <w:t>(фамилия, имя, отчество (последнее - при наличии)</w:t>
      </w:r>
    </w:p>
    <w:p w:rsidR="00E2488A" w:rsidRPr="00E2488A" w:rsidRDefault="00E2488A" w:rsidP="00E2488A">
      <w:pPr>
        <w:pStyle w:val="Standard"/>
        <w:jc w:val="center"/>
        <w:rPr>
          <w:sz w:val="24"/>
          <w:szCs w:val="24"/>
        </w:rPr>
      </w:pPr>
      <w:r w:rsidRPr="00E2488A">
        <w:rPr>
          <w:sz w:val="24"/>
          <w:szCs w:val="24"/>
        </w:rPr>
        <w:t>___________________________________________________________________________________________________________________________________________________________________________________________</w:t>
      </w:r>
      <w:r w:rsidR="002D0A08">
        <w:rPr>
          <w:sz w:val="24"/>
          <w:szCs w:val="24"/>
        </w:rPr>
        <w:t>___________________________</w:t>
      </w:r>
      <w:r w:rsidRPr="00E2488A">
        <w:rPr>
          <w:sz w:val="24"/>
          <w:szCs w:val="24"/>
        </w:rPr>
        <w:t>_________________</w:t>
      </w:r>
    </w:p>
    <w:p w:rsidR="00E2488A" w:rsidRPr="00E2488A" w:rsidRDefault="00E2488A" w:rsidP="00E2488A">
      <w:pPr>
        <w:pStyle w:val="Standard"/>
        <w:jc w:val="center"/>
        <w:rPr>
          <w:sz w:val="24"/>
          <w:szCs w:val="24"/>
        </w:rPr>
      </w:pPr>
      <w:r w:rsidRPr="00E2488A">
        <w:rPr>
          <w:sz w:val="24"/>
          <w:szCs w:val="24"/>
        </w:rPr>
        <w:t xml:space="preserve">(реквизиты документа, удостоверяющего личность, который будет предъявлен при получении результата предоставления </w:t>
      </w:r>
      <w:r w:rsidRPr="00E2488A">
        <w:rPr>
          <w:color w:val="000000"/>
          <w:sz w:val="24"/>
          <w:szCs w:val="24"/>
        </w:rPr>
        <w:t>муниципальной</w:t>
      </w:r>
      <w:r w:rsidRPr="00E2488A">
        <w:rPr>
          <w:sz w:val="24"/>
          <w:szCs w:val="24"/>
        </w:rPr>
        <w:t xml:space="preserve"> услуги)</w:t>
      </w:r>
    </w:p>
    <w:p w:rsidR="00E2488A" w:rsidRPr="00E2488A" w:rsidRDefault="00E2488A" w:rsidP="00E2488A">
      <w:pPr>
        <w:pStyle w:val="Standard"/>
        <w:spacing w:before="57" w:after="57"/>
        <w:jc w:val="both"/>
        <w:rPr>
          <w:sz w:val="24"/>
          <w:szCs w:val="24"/>
        </w:rPr>
      </w:pPr>
      <w:r w:rsidRPr="00E2488A">
        <w:rPr>
          <w:sz w:val="24"/>
          <w:szCs w:val="24"/>
        </w:rPr>
        <w:tab/>
      </w:r>
      <w:r w:rsidRPr="00E2488A">
        <w:rPr>
          <w:sz w:val="24"/>
          <w:szCs w:val="24"/>
        </w:rPr>
        <w:tab/>
      </w:r>
      <w:r w:rsidRPr="00E2488A">
        <w:rPr>
          <w:sz w:val="24"/>
          <w:szCs w:val="24"/>
        </w:rPr>
        <w:tab/>
      </w:r>
      <w:r w:rsidRPr="00E2488A">
        <w:rPr>
          <w:sz w:val="24"/>
          <w:szCs w:val="24"/>
        </w:rPr>
        <w:tab/>
      </w:r>
      <w:r w:rsidRPr="00E2488A">
        <w:rPr>
          <w:sz w:val="24"/>
          <w:szCs w:val="24"/>
        </w:rPr>
        <w:tab/>
        <w:t>______________________</w:t>
      </w:r>
    </w:p>
    <w:p w:rsidR="00E2488A" w:rsidRDefault="00E2488A" w:rsidP="00E2488A">
      <w:pPr>
        <w:pStyle w:val="Standard"/>
        <w:ind w:firstLine="540"/>
        <w:jc w:val="both"/>
        <w:rPr>
          <w:sz w:val="24"/>
          <w:szCs w:val="24"/>
        </w:rPr>
      </w:pPr>
      <w:r w:rsidRPr="00E2488A">
        <w:rPr>
          <w:sz w:val="24"/>
          <w:szCs w:val="24"/>
        </w:rPr>
        <w:tab/>
      </w:r>
      <w:r w:rsidRPr="00E2488A">
        <w:rPr>
          <w:sz w:val="24"/>
          <w:szCs w:val="24"/>
        </w:rPr>
        <w:tab/>
      </w:r>
      <w:r w:rsidRPr="00E2488A">
        <w:rPr>
          <w:sz w:val="24"/>
          <w:szCs w:val="24"/>
        </w:rPr>
        <w:tab/>
      </w:r>
      <w:r w:rsidRPr="00E2488A">
        <w:rPr>
          <w:sz w:val="24"/>
          <w:szCs w:val="24"/>
        </w:rPr>
        <w:tab/>
      </w:r>
      <w:r w:rsidRPr="00E2488A">
        <w:rPr>
          <w:sz w:val="24"/>
          <w:szCs w:val="24"/>
        </w:rPr>
        <w:tab/>
      </w:r>
      <w:r w:rsidRPr="00E2488A">
        <w:rPr>
          <w:sz w:val="24"/>
          <w:szCs w:val="24"/>
        </w:rPr>
        <w:tab/>
        <w:t>(подпись)</w:t>
      </w:r>
    </w:p>
    <w:p w:rsidR="004E23C3" w:rsidRDefault="004E23C3">
      <w:pPr>
        <w:spacing w:after="200" w:line="276" w:lineRule="auto"/>
        <w:rPr>
          <w:lang w:eastAsia="en-US"/>
        </w:rPr>
      </w:pPr>
      <w:r>
        <w:br w:type="page"/>
      </w:r>
    </w:p>
    <w:p w:rsidR="00E2488A" w:rsidRPr="00E2488A" w:rsidRDefault="00E2488A" w:rsidP="00E2488A">
      <w:pPr>
        <w:pStyle w:val="111"/>
        <w:jc w:val="right"/>
        <w:rPr>
          <w:sz w:val="24"/>
          <w:szCs w:val="24"/>
        </w:rPr>
      </w:pPr>
      <w:r w:rsidRPr="00E2488A">
        <w:rPr>
          <w:b/>
          <w:bCs/>
          <w:sz w:val="24"/>
          <w:szCs w:val="24"/>
          <w:lang w:eastAsia="ru-RU"/>
        </w:rPr>
        <w:lastRenderedPageBreak/>
        <w:t>Форма 6</w:t>
      </w:r>
    </w:p>
    <w:p w:rsidR="00E2488A" w:rsidRPr="00E2488A" w:rsidRDefault="00E2488A" w:rsidP="00E2488A">
      <w:pPr>
        <w:pStyle w:val="Standard"/>
        <w:rPr>
          <w:sz w:val="24"/>
          <w:szCs w:val="24"/>
        </w:rPr>
      </w:pPr>
    </w:p>
    <w:p w:rsidR="00E2488A" w:rsidRPr="00E2488A" w:rsidRDefault="00E2488A" w:rsidP="00E2488A">
      <w:pPr>
        <w:pStyle w:val="111"/>
        <w:jc w:val="center"/>
        <w:rPr>
          <w:sz w:val="24"/>
          <w:szCs w:val="24"/>
        </w:rPr>
      </w:pPr>
      <w:r w:rsidRPr="00E2488A">
        <w:rPr>
          <w:sz w:val="24"/>
          <w:szCs w:val="24"/>
        </w:rPr>
        <w:t>СОГЛАСИЕ</w:t>
      </w:r>
    </w:p>
    <w:p w:rsidR="00E2488A" w:rsidRPr="00E2488A" w:rsidRDefault="00E2488A" w:rsidP="00E2488A">
      <w:pPr>
        <w:pStyle w:val="Standard"/>
        <w:jc w:val="center"/>
        <w:rPr>
          <w:sz w:val="24"/>
          <w:szCs w:val="24"/>
        </w:rPr>
      </w:pPr>
      <w:r w:rsidRPr="00E2488A">
        <w:rPr>
          <w:sz w:val="24"/>
          <w:szCs w:val="24"/>
        </w:rPr>
        <w:t xml:space="preserve">на обработку персональных данных </w:t>
      </w:r>
      <w:r w:rsidRPr="00E2488A">
        <w:rPr>
          <w:color w:val="000000"/>
          <w:sz w:val="24"/>
          <w:szCs w:val="24"/>
        </w:rPr>
        <w:t>законного представителя несовершеннолетнего, не являющегося заявителем</w:t>
      </w:r>
    </w:p>
    <w:p w:rsidR="00E2488A" w:rsidRPr="00E2488A" w:rsidRDefault="00E2488A" w:rsidP="00E2488A">
      <w:pPr>
        <w:pStyle w:val="Standard"/>
        <w:jc w:val="center"/>
        <w:rPr>
          <w:sz w:val="24"/>
          <w:szCs w:val="24"/>
        </w:rPr>
      </w:pPr>
    </w:p>
    <w:p w:rsidR="00E2488A" w:rsidRPr="00E2488A" w:rsidRDefault="00E2488A" w:rsidP="00E2488A">
      <w:pPr>
        <w:pStyle w:val="Standard"/>
        <w:rPr>
          <w:sz w:val="24"/>
          <w:szCs w:val="24"/>
        </w:rPr>
      </w:pPr>
      <w:r w:rsidRPr="00E2488A">
        <w:rPr>
          <w:sz w:val="24"/>
          <w:szCs w:val="24"/>
        </w:rPr>
        <w:t>Я, ______________________________________</w:t>
      </w:r>
      <w:r w:rsidR="002D0A08">
        <w:rPr>
          <w:sz w:val="24"/>
          <w:szCs w:val="24"/>
        </w:rPr>
        <w:t>______________</w:t>
      </w:r>
      <w:r w:rsidRPr="00E2488A">
        <w:rPr>
          <w:sz w:val="24"/>
          <w:szCs w:val="24"/>
        </w:rPr>
        <w:t>_______________________</w:t>
      </w:r>
    </w:p>
    <w:p w:rsidR="00E2488A" w:rsidRPr="00E2488A" w:rsidRDefault="00E2488A" w:rsidP="00E2488A">
      <w:pPr>
        <w:pStyle w:val="Standard"/>
        <w:rPr>
          <w:sz w:val="24"/>
          <w:szCs w:val="24"/>
        </w:rPr>
      </w:pPr>
      <w:r w:rsidRPr="00E2488A">
        <w:rPr>
          <w:sz w:val="24"/>
          <w:szCs w:val="24"/>
        </w:rPr>
        <w:t>_______________________________________________</w:t>
      </w:r>
      <w:r w:rsidR="002D0A08">
        <w:rPr>
          <w:sz w:val="24"/>
          <w:szCs w:val="24"/>
        </w:rPr>
        <w:t>_________</w:t>
      </w:r>
      <w:r w:rsidRPr="00E2488A">
        <w:rPr>
          <w:sz w:val="24"/>
          <w:szCs w:val="24"/>
        </w:rPr>
        <w:t>_____________________,</w:t>
      </w:r>
    </w:p>
    <w:p w:rsidR="00E2488A" w:rsidRPr="00E2488A" w:rsidRDefault="00E2488A" w:rsidP="00E2488A">
      <w:pPr>
        <w:pStyle w:val="Standard"/>
        <w:jc w:val="both"/>
        <w:rPr>
          <w:sz w:val="24"/>
          <w:szCs w:val="24"/>
        </w:rPr>
      </w:pPr>
      <w:r w:rsidRPr="00E2488A">
        <w:rPr>
          <w:sz w:val="24"/>
          <w:szCs w:val="24"/>
        </w:rPr>
        <w:t xml:space="preserve">(фамилия, имя, отчество (последнее − при наличии) законного представителя, которому по указанию заявителя должен быть выдан результат предоставления </w:t>
      </w:r>
      <w:r w:rsidRPr="00E2488A">
        <w:rPr>
          <w:color w:val="000000"/>
          <w:sz w:val="24"/>
          <w:szCs w:val="24"/>
        </w:rPr>
        <w:t>муниципальной</w:t>
      </w:r>
      <w:r w:rsidRPr="00E2488A">
        <w:rPr>
          <w:color w:val="C9211E"/>
          <w:sz w:val="24"/>
          <w:szCs w:val="24"/>
        </w:rPr>
        <w:t xml:space="preserve"> </w:t>
      </w:r>
      <w:r w:rsidRPr="00E2488A">
        <w:rPr>
          <w:sz w:val="24"/>
          <w:szCs w:val="24"/>
        </w:rPr>
        <w:t>услуги)</w:t>
      </w:r>
    </w:p>
    <w:p w:rsidR="003806E0" w:rsidRDefault="00E2488A" w:rsidP="00E2488A">
      <w:pPr>
        <w:pStyle w:val="Standard"/>
        <w:jc w:val="center"/>
        <w:rPr>
          <w:sz w:val="24"/>
          <w:szCs w:val="24"/>
        </w:rPr>
      </w:pPr>
      <w:r w:rsidRPr="00E2488A">
        <w:rPr>
          <w:sz w:val="24"/>
          <w:szCs w:val="24"/>
        </w:rPr>
        <w:t>________________________________________________________________________________________________________________________________</w:t>
      </w:r>
      <w:r w:rsidR="003806E0">
        <w:rPr>
          <w:sz w:val="24"/>
          <w:szCs w:val="24"/>
        </w:rPr>
        <w:t>__________________</w:t>
      </w:r>
      <w:r w:rsidRPr="00E2488A">
        <w:rPr>
          <w:sz w:val="24"/>
          <w:szCs w:val="24"/>
        </w:rPr>
        <w:t>________,</w:t>
      </w:r>
    </w:p>
    <w:p w:rsidR="00E2488A" w:rsidRPr="00E2488A" w:rsidRDefault="00E2488A" w:rsidP="00E2488A">
      <w:pPr>
        <w:pStyle w:val="Standard"/>
        <w:jc w:val="center"/>
        <w:rPr>
          <w:sz w:val="24"/>
          <w:szCs w:val="24"/>
        </w:rPr>
      </w:pPr>
      <w:r w:rsidRPr="00E2488A">
        <w:rPr>
          <w:sz w:val="24"/>
          <w:szCs w:val="24"/>
        </w:rPr>
        <w:t>(номер, дата выдачи документа, удостоверяющего личность, наименование выдавшего органа)</w:t>
      </w:r>
    </w:p>
    <w:p w:rsidR="00E2488A" w:rsidRPr="00E2488A" w:rsidRDefault="00E2488A" w:rsidP="00E2488A">
      <w:pPr>
        <w:pStyle w:val="Standard"/>
        <w:rPr>
          <w:sz w:val="24"/>
          <w:szCs w:val="24"/>
        </w:rPr>
      </w:pPr>
    </w:p>
    <w:p w:rsidR="00E2488A" w:rsidRPr="00E2488A" w:rsidRDefault="00E2488A" w:rsidP="00E2488A">
      <w:pPr>
        <w:pStyle w:val="Standard"/>
        <w:rPr>
          <w:sz w:val="24"/>
          <w:szCs w:val="24"/>
        </w:rPr>
      </w:pPr>
      <w:r w:rsidRPr="00E2488A">
        <w:rPr>
          <w:sz w:val="24"/>
          <w:szCs w:val="24"/>
        </w:rPr>
        <w:t>проживающий по адресу: ______________________________</w:t>
      </w:r>
      <w:r w:rsidR="002D0A08">
        <w:rPr>
          <w:sz w:val="24"/>
          <w:szCs w:val="24"/>
        </w:rPr>
        <w:t>_________</w:t>
      </w:r>
      <w:r w:rsidRPr="00E2488A">
        <w:rPr>
          <w:sz w:val="24"/>
          <w:szCs w:val="24"/>
        </w:rPr>
        <w:t>________________</w:t>
      </w:r>
    </w:p>
    <w:p w:rsidR="00E2488A" w:rsidRPr="00E2488A" w:rsidRDefault="00E2488A" w:rsidP="00E2488A">
      <w:pPr>
        <w:pStyle w:val="Standard"/>
        <w:jc w:val="center"/>
        <w:rPr>
          <w:sz w:val="24"/>
          <w:szCs w:val="24"/>
        </w:rPr>
      </w:pPr>
      <w:r w:rsidRPr="00E2488A">
        <w:rPr>
          <w:sz w:val="24"/>
          <w:szCs w:val="24"/>
        </w:rPr>
        <w:t>_______________________________________________________</w:t>
      </w:r>
      <w:r w:rsidR="002D0A08">
        <w:rPr>
          <w:sz w:val="24"/>
          <w:szCs w:val="24"/>
        </w:rPr>
        <w:t>_________</w:t>
      </w:r>
      <w:r w:rsidRPr="00E2488A">
        <w:rPr>
          <w:sz w:val="24"/>
          <w:szCs w:val="24"/>
        </w:rPr>
        <w:t>_____________,</w:t>
      </w:r>
    </w:p>
    <w:p w:rsidR="00E2488A" w:rsidRPr="00E2488A" w:rsidRDefault="00E2488A" w:rsidP="00E2488A">
      <w:pPr>
        <w:pStyle w:val="Standard"/>
        <w:rPr>
          <w:sz w:val="24"/>
          <w:szCs w:val="24"/>
        </w:rPr>
      </w:pPr>
    </w:p>
    <w:p w:rsidR="00E2488A" w:rsidRPr="00E2488A" w:rsidRDefault="00E2488A" w:rsidP="00E2488A">
      <w:pPr>
        <w:pStyle w:val="Standard"/>
        <w:jc w:val="both"/>
        <w:rPr>
          <w:sz w:val="24"/>
          <w:szCs w:val="24"/>
        </w:rPr>
      </w:pPr>
      <w:r w:rsidRPr="00E2488A">
        <w:rPr>
          <w:sz w:val="24"/>
          <w:szCs w:val="24"/>
        </w:rPr>
        <w:t>в лице представителя (заполняется в случае представления согласия через представителя субъекта персональных данных) ___________________</w:t>
      </w:r>
      <w:r w:rsidR="002D0A08">
        <w:rPr>
          <w:sz w:val="24"/>
          <w:szCs w:val="24"/>
        </w:rPr>
        <w:t>______________________</w:t>
      </w:r>
      <w:r w:rsidRPr="00E2488A">
        <w:rPr>
          <w:sz w:val="24"/>
          <w:szCs w:val="24"/>
        </w:rPr>
        <w:t>________</w:t>
      </w:r>
    </w:p>
    <w:p w:rsidR="00E2488A" w:rsidRPr="00E2488A" w:rsidRDefault="00E2488A" w:rsidP="00E2488A">
      <w:pPr>
        <w:pStyle w:val="Standard"/>
        <w:jc w:val="both"/>
        <w:rPr>
          <w:sz w:val="24"/>
          <w:szCs w:val="24"/>
        </w:rPr>
      </w:pPr>
      <w:r w:rsidRPr="00E2488A">
        <w:rPr>
          <w:sz w:val="24"/>
          <w:szCs w:val="24"/>
        </w:rPr>
        <w:t>_________________________________________________</w:t>
      </w:r>
      <w:r w:rsidR="002D0A08">
        <w:rPr>
          <w:sz w:val="24"/>
          <w:szCs w:val="24"/>
        </w:rPr>
        <w:t>_________</w:t>
      </w:r>
      <w:r w:rsidRPr="00E2488A">
        <w:rPr>
          <w:sz w:val="24"/>
          <w:szCs w:val="24"/>
        </w:rPr>
        <w:t>___________________</w:t>
      </w:r>
    </w:p>
    <w:p w:rsidR="00E2488A" w:rsidRPr="00E2488A" w:rsidRDefault="00E2488A" w:rsidP="00E2488A">
      <w:pPr>
        <w:pStyle w:val="Standard"/>
        <w:jc w:val="center"/>
        <w:rPr>
          <w:sz w:val="24"/>
          <w:szCs w:val="24"/>
        </w:rPr>
      </w:pPr>
      <w:r w:rsidRPr="00E2488A">
        <w:rPr>
          <w:sz w:val="24"/>
          <w:szCs w:val="24"/>
        </w:rPr>
        <w:t>(фамилия, имя, отчество (последнее − при наличии) представителя)</w:t>
      </w:r>
    </w:p>
    <w:p w:rsidR="00E2488A" w:rsidRPr="00E2488A" w:rsidRDefault="00E2488A" w:rsidP="00E2488A">
      <w:pPr>
        <w:pStyle w:val="Standard"/>
        <w:jc w:val="center"/>
        <w:rPr>
          <w:sz w:val="24"/>
          <w:szCs w:val="24"/>
        </w:rPr>
      </w:pPr>
      <w:r w:rsidRPr="00E2488A">
        <w:rPr>
          <w:sz w:val="24"/>
          <w:szCs w:val="24"/>
        </w:rPr>
        <w:t>_________________________________________</w:t>
      </w:r>
      <w:r w:rsidR="002D0A08">
        <w:rPr>
          <w:sz w:val="24"/>
          <w:szCs w:val="24"/>
        </w:rPr>
        <w:t>_________</w:t>
      </w:r>
      <w:r w:rsidRPr="00E2488A">
        <w:rPr>
          <w:sz w:val="24"/>
          <w:szCs w:val="24"/>
        </w:rPr>
        <w:t>___________________________</w:t>
      </w:r>
    </w:p>
    <w:p w:rsidR="00E2488A" w:rsidRPr="00E2488A" w:rsidRDefault="00E2488A" w:rsidP="00E2488A">
      <w:pPr>
        <w:pStyle w:val="Standard"/>
        <w:jc w:val="center"/>
        <w:rPr>
          <w:sz w:val="24"/>
          <w:szCs w:val="24"/>
        </w:rPr>
      </w:pPr>
      <w:r w:rsidRPr="00E2488A">
        <w:rPr>
          <w:sz w:val="24"/>
          <w:szCs w:val="24"/>
        </w:rPr>
        <w:t>_________________________________________</w:t>
      </w:r>
      <w:r w:rsidR="002D0A08">
        <w:rPr>
          <w:sz w:val="24"/>
          <w:szCs w:val="24"/>
        </w:rPr>
        <w:t>_________</w:t>
      </w:r>
      <w:r w:rsidRPr="00E2488A">
        <w:rPr>
          <w:sz w:val="24"/>
          <w:szCs w:val="24"/>
        </w:rPr>
        <w:t>___________________________,</w:t>
      </w:r>
    </w:p>
    <w:p w:rsidR="00E2488A" w:rsidRPr="00E2488A" w:rsidRDefault="00E2488A" w:rsidP="00E2488A">
      <w:pPr>
        <w:pStyle w:val="Standard"/>
        <w:jc w:val="center"/>
        <w:rPr>
          <w:sz w:val="24"/>
          <w:szCs w:val="24"/>
        </w:rPr>
      </w:pPr>
      <w:r w:rsidRPr="00E2488A">
        <w:rPr>
          <w:sz w:val="24"/>
          <w:szCs w:val="24"/>
        </w:rPr>
        <w:t>(номер, дата выдачи документа, удостоверяющего личность, наименование выдавшего органа)</w:t>
      </w:r>
    </w:p>
    <w:p w:rsidR="00E2488A" w:rsidRPr="00E2488A" w:rsidRDefault="00E2488A" w:rsidP="00E2488A">
      <w:pPr>
        <w:pStyle w:val="Standard"/>
        <w:rPr>
          <w:sz w:val="24"/>
          <w:szCs w:val="24"/>
        </w:rPr>
      </w:pPr>
    </w:p>
    <w:p w:rsidR="00E2488A" w:rsidRPr="00E2488A" w:rsidRDefault="00E2488A" w:rsidP="00E2488A">
      <w:pPr>
        <w:pStyle w:val="Standard"/>
        <w:rPr>
          <w:sz w:val="24"/>
          <w:szCs w:val="24"/>
        </w:rPr>
      </w:pPr>
      <w:r w:rsidRPr="00E2488A">
        <w:rPr>
          <w:sz w:val="24"/>
          <w:szCs w:val="24"/>
        </w:rPr>
        <w:t>адрес проживания представителя: ___________________</w:t>
      </w:r>
      <w:r w:rsidR="002D0A08">
        <w:rPr>
          <w:sz w:val="24"/>
          <w:szCs w:val="24"/>
        </w:rPr>
        <w:t>_________</w:t>
      </w:r>
      <w:r w:rsidRPr="00E2488A">
        <w:rPr>
          <w:sz w:val="24"/>
          <w:szCs w:val="24"/>
        </w:rPr>
        <w:t>____________________</w:t>
      </w:r>
    </w:p>
    <w:p w:rsidR="00E2488A" w:rsidRPr="00E2488A" w:rsidRDefault="00E2488A" w:rsidP="00E2488A">
      <w:pPr>
        <w:pStyle w:val="Standard"/>
        <w:jc w:val="center"/>
        <w:rPr>
          <w:sz w:val="24"/>
          <w:szCs w:val="24"/>
        </w:rPr>
      </w:pPr>
      <w:r w:rsidRPr="00E2488A">
        <w:rPr>
          <w:sz w:val="24"/>
          <w:szCs w:val="24"/>
        </w:rPr>
        <w:t xml:space="preserve"> ___________________________________________</w:t>
      </w:r>
      <w:r w:rsidR="002D0A08">
        <w:rPr>
          <w:sz w:val="24"/>
          <w:szCs w:val="24"/>
        </w:rPr>
        <w:t>_________</w:t>
      </w:r>
      <w:r w:rsidRPr="00E2488A">
        <w:rPr>
          <w:sz w:val="24"/>
          <w:szCs w:val="24"/>
        </w:rPr>
        <w:t>________________________,</w:t>
      </w:r>
    </w:p>
    <w:p w:rsidR="00E2488A" w:rsidRPr="00E2488A" w:rsidRDefault="00E2488A" w:rsidP="00E2488A">
      <w:pPr>
        <w:pStyle w:val="Standard"/>
        <w:rPr>
          <w:sz w:val="24"/>
          <w:szCs w:val="24"/>
        </w:rPr>
      </w:pPr>
    </w:p>
    <w:p w:rsidR="00E2488A" w:rsidRPr="00E2488A" w:rsidRDefault="00E2488A" w:rsidP="00E2488A">
      <w:pPr>
        <w:pStyle w:val="Standard"/>
        <w:rPr>
          <w:sz w:val="24"/>
          <w:szCs w:val="24"/>
        </w:rPr>
      </w:pPr>
      <w:r w:rsidRPr="00E2488A">
        <w:rPr>
          <w:sz w:val="24"/>
          <w:szCs w:val="24"/>
        </w:rPr>
        <w:t>действующего на основании ________________________________</w:t>
      </w:r>
      <w:r w:rsidR="002D0A08">
        <w:rPr>
          <w:sz w:val="24"/>
          <w:szCs w:val="24"/>
        </w:rPr>
        <w:t>__________</w:t>
      </w:r>
      <w:r w:rsidRPr="00E2488A">
        <w:rPr>
          <w:sz w:val="24"/>
          <w:szCs w:val="24"/>
        </w:rPr>
        <w:t>___________</w:t>
      </w:r>
    </w:p>
    <w:p w:rsidR="003806E0" w:rsidRDefault="00E2488A" w:rsidP="00E2488A">
      <w:pPr>
        <w:pStyle w:val="Standard"/>
        <w:jc w:val="center"/>
        <w:rPr>
          <w:sz w:val="24"/>
          <w:szCs w:val="24"/>
        </w:rPr>
      </w:pPr>
      <w:r w:rsidRPr="00E2488A">
        <w:rPr>
          <w:sz w:val="24"/>
          <w:szCs w:val="24"/>
        </w:rPr>
        <w:t>____________________________________________________________</w:t>
      </w:r>
      <w:r w:rsidR="003806E0">
        <w:rPr>
          <w:sz w:val="24"/>
          <w:szCs w:val="24"/>
        </w:rPr>
        <w:t>_________</w:t>
      </w:r>
      <w:r w:rsidRPr="00E2488A">
        <w:rPr>
          <w:sz w:val="24"/>
          <w:szCs w:val="24"/>
        </w:rPr>
        <w:t>________,</w:t>
      </w:r>
    </w:p>
    <w:p w:rsidR="00E2488A" w:rsidRPr="00E2488A" w:rsidRDefault="00E2488A" w:rsidP="00E2488A">
      <w:pPr>
        <w:pStyle w:val="Standard"/>
        <w:jc w:val="center"/>
        <w:rPr>
          <w:sz w:val="24"/>
          <w:szCs w:val="24"/>
        </w:rPr>
      </w:pPr>
      <w:r w:rsidRPr="00E2488A">
        <w:rPr>
          <w:sz w:val="24"/>
          <w:szCs w:val="24"/>
        </w:rPr>
        <w:t>(реквизиты доверенности или иного документа, подтверждающего полномочия представителя)</w:t>
      </w:r>
    </w:p>
    <w:p w:rsidR="00E2488A" w:rsidRPr="00E2488A" w:rsidRDefault="00E2488A" w:rsidP="00E2488A">
      <w:pPr>
        <w:pStyle w:val="Standard"/>
        <w:jc w:val="both"/>
        <w:rPr>
          <w:sz w:val="24"/>
          <w:szCs w:val="24"/>
        </w:rPr>
      </w:pPr>
    </w:p>
    <w:p w:rsidR="00E2488A" w:rsidRPr="00E2488A" w:rsidRDefault="00E2488A" w:rsidP="00E2488A">
      <w:pPr>
        <w:pStyle w:val="Standard"/>
        <w:jc w:val="both"/>
        <w:rPr>
          <w:sz w:val="24"/>
          <w:szCs w:val="24"/>
        </w:rPr>
      </w:pPr>
      <w:r w:rsidRPr="00E2488A">
        <w:rPr>
          <w:sz w:val="24"/>
          <w:szCs w:val="24"/>
        </w:rPr>
        <w:t xml:space="preserve">в соответствии с Федеральным законом от 27.07.2006 № 152-ФЗ «О персональных данных», в целях получения мной результатов предоставления </w:t>
      </w:r>
      <w:r w:rsidRPr="00E2488A">
        <w:rPr>
          <w:color w:val="000000"/>
          <w:sz w:val="24"/>
          <w:szCs w:val="24"/>
        </w:rPr>
        <w:t>муниципальной</w:t>
      </w:r>
      <w:r w:rsidRPr="00E2488A">
        <w:rPr>
          <w:b/>
          <w:bCs/>
          <w:color w:val="C9211E"/>
          <w:sz w:val="24"/>
          <w:szCs w:val="24"/>
        </w:rPr>
        <w:t xml:space="preserve"> </w:t>
      </w:r>
      <w:r w:rsidRPr="00E2488A">
        <w:rPr>
          <w:color w:val="000000"/>
          <w:sz w:val="24"/>
          <w:szCs w:val="24"/>
        </w:rPr>
        <w:t>услуги в отношении несовершеннолетнего, оформленных в форме документа на бумажном носителе,</w:t>
      </w:r>
      <w:r w:rsidRPr="00E2488A">
        <w:rPr>
          <w:sz w:val="24"/>
          <w:szCs w:val="24"/>
        </w:rPr>
        <w:t xml:space="preserve"> </w:t>
      </w:r>
      <w:r w:rsidRPr="00E2488A">
        <w:rPr>
          <w:color w:val="000000"/>
          <w:sz w:val="24"/>
          <w:szCs w:val="24"/>
        </w:rPr>
        <w:t xml:space="preserve">даю </w:t>
      </w:r>
      <w:r w:rsidR="00716D97">
        <w:rPr>
          <w:color w:val="000000"/>
          <w:sz w:val="24"/>
          <w:szCs w:val="24"/>
        </w:rPr>
        <w:t>отделу</w:t>
      </w:r>
      <w:r w:rsidRPr="00E2488A">
        <w:rPr>
          <w:color w:val="000000"/>
          <w:sz w:val="24"/>
          <w:szCs w:val="24"/>
        </w:rPr>
        <w:t xml:space="preserve"> архитектуры </w:t>
      </w:r>
      <w:r w:rsidR="00716D97">
        <w:rPr>
          <w:color w:val="000000"/>
          <w:sz w:val="24"/>
          <w:szCs w:val="24"/>
        </w:rPr>
        <w:t>администрации Томаринского муниципального округа</w:t>
      </w:r>
      <w:r w:rsidRPr="00E2488A">
        <w:rPr>
          <w:color w:val="000000"/>
          <w:sz w:val="24"/>
          <w:szCs w:val="24"/>
        </w:rPr>
        <w:t xml:space="preserve"> </w:t>
      </w:r>
      <w:r w:rsidR="00DE6225">
        <w:rPr>
          <w:color w:val="000000"/>
          <w:sz w:val="24"/>
          <w:szCs w:val="24"/>
        </w:rPr>
        <w:t>(г. Томари, ул. Им. М.И. Калинина, д. 49 А</w:t>
      </w:r>
      <w:r w:rsidRPr="00E2488A">
        <w:rPr>
          <w:color w:val="000000"/>
          <w:sz w:val="24"/>
          <w:szCs w:val="24"/>
        </w:rPr>
        <w:t>),</w:t>
      </w:r>
      <w:r w:rsidRPr="00E2488A">
        <w:rPr>
          <w:color w:val="C9211E"/>
          <w:sz w:val="24"/>
          <w:szCs w:val="24"/>
        </w:rPr>
        <w:t xml:space="preserve"> </w:t>
      </w:r>
      <w:r w:rsidRPr="00E2488A">
        <w:rPr>
          <w:sz w:val="24"/>
          <w:szCs w:val="24"/>
        </w:rPr>
        <w:t xml:space="preserve">согласие на обработку своих персональных данных, содержащихся в уведомлении о способе предоставления результатов </w:t>
      </w:r>
      <w:r w:rsidRPr="00E2488A">
        <w:rPr>
          <w:color w:val="000000"/>
          <w:sz w:val="24"/>
          <w:szCs w:val="24"/>
        </w:rPr>
        <w:t>муниципальной</w:t>
      </w:r>
      <w:r w:rsidRPr="00E2488A">
        <w:rPr>
          <w:sz w:val="24"/>
          <w:szCs w:val="24"/>
        </w:rPr>
        <w:t xml:space="preserve"> услуги в отношении несовершеннолетнего, оформленных в форме документа на бумажном носителе, представле</w:t>
      </w:r>
      <w:r w:rsidRPr="00E2488A">
        <w:rPr>
          <w:color w:val="000000"/>
          <w:sz w:val="24"/>
          <w:szCs w:val="24"/>
        </w:rPr>
        <w:t>нном __________________________________________________</w:t>
      </w:r>
      <w:r w:rsidR="002D0A08">
        <w:rPr>
          <w:color w:val="000000"/>
          <w:sz w:val="24"/>
          <w:szCs w:val="24"/>
        </w:rPr>
        <w:t>_________</w:t>
      </w:r>
      <w:r w:rsidRPr="00E2488A">
        <w:rPr>
          <w:color w:val="000000"/>
          <w:sz w:val="24"/>
          <w:szCs w:val="24"/>
        </w:rPr>
        <w:t>__________________</w:t>
      </w:r>
    </w:p>
    <w:p w:rsidR="00E2488A" w:rsidRPr="00E2488A" w:rsidRDefault="00E2488A" w:rsidP="00E2488A">
      <w:pPr>
        <w:pStyle w:val="Standard"/>
        <w:jc w:val="center"/>
        <w:rPr>
          <w:color w:val="000000"/>
          <w:sz w:val="24"/>
          <w:szCs w:val="24"/>
        </w:rPr>
      </w:pPr>
      <w:r w:rsidRPr="00E2488A">
        <w:rPr>
          <w:color w:val="000000"/>
          <w:sz w:val="24"/>
          <w:szCs w:val="24"/>
        </w:rPr>
        <w:t>________________________________________________</w:t>
      </w:r>
      <w:r w:rsidR="002D0A08">
        <w:rPr>
          <w:color w:val="000000"/>
          <w:sz w:val="24"/>
          <w:szCs w:val="24"/>
        </w:rPr>
        <w:t>_________</w:t>
      </w:r>
      <w:r w:rsidRPr="00E2488A">
        <w:rPr>
          <w:color w:val="000000"/>
          <w:sz w:val="24"/>
          <w:szCs w:val="24"/>
        </w:rPr>
        <w:t>____________________</w:t>
      </w:r>
    </w:p>
    <w:p w:rsidR="00E2488A" w:rsidRPr="00E2488A" w:rsidRDefault="00E2488A" w:rsidP="00E2488A">
      <w:pPr>
        <w:pStyle w:val="Standard"/>
        <w:jc w:val="center"/>
        <w:rPr>
          <w:sz w:val="24"/>
          <w:szCs w:val="24"/>
        </w:rPr>
      </w:pPr>
      <w:r w:rsidRPr="00E2488A">
        <w:rPr>
          <w:sz w:val="24"/>
          <w:szCs w:val="24"/>
        </w:rPr>
        <w:t xml:space="preserve">(указываются фамилия, имя, отчество (последнее − при наличии) лица, которым будет подан запрос о предоставлении </w:t>
      </w:r>
      <w:r w:rsidRPr="00E2488A">
        <w:rPr>
          <w:color w:val="000000"/>
          <w:sz w:val="24"/>
          <w:szCs w:val="24"/>
        </w:rPr>
        <w:t xml:space="preserve">муниципальной </w:t>
      </w:r>
      <w:r w:rsidRPr="00E2488A">
        <w:rPr>
          <w:sz w:val="24"/>
          <w:szCs w:val="24"/>
        </w:rPr>
        <w:t>услуги)</w:t>
      </w:r>
    </w:p>
    <w:p w:rsidR="00E2488A" w:rsidRPr="00E2488A" w:rsidRDefault="00E2488A" w:rsidP="00E2488A">
      <w:pPr>
        <w:pStyle w:val="Standard"/>
        <w:jc w:val="center"/>
        <w:rPr>
          <w:sz w:val="24"/>
          <w:szCs w:val="24"/>
        </w:rPr>
      </w:pPr>
    </w:p>
    <w:p w:rsidR="00E2488A" w:rsidRPr="00E2488A" w:rsidRDefault="00E2488A" w:rsidP="00E2488A">
      <w:pPr>
        <w:pStyle w:val="Standard"/>
        <w:jc w:val="both"/>
        <w:rPr>
          <w:sz w:val="24"/>
          <w:szCs w:val="24"/>
        </w:rPr>
      </w:pPr>
      <w:r w:rsidRPr="00E2488A">
        <w:rPr>
          <w:sz w:val="24"/>
          <w:szCs w:val="24"/>
        </w:rPr>
        <w:t xml:space="preserve">в рамках предоставления </w:t>
      </w:r>
      <w:r w:rsidRPr="00E2488A">
        <w:rPr>
          <w:color w:val="000000"/>
          <w:sz w:val="24"/>
          <w:szCs w:val="24"/>
        </w:rPr>
        <w:t>муниципальной</w:t>
      </w:r>
      <w:r w:rsidRPr="00E2488A">
        <w:rPr>
          <w:sz w:val="24"/>
          <w:szCs w:val="24"/>
        </w:rPr>
        <w:t xml:space="preserve"> услуги «</w:t>
      </w:r>
      <w:r w:rsidRPr="00E2488A">
        <w:rPr>
          <w:color w:val="000000"/>
          <w:sz w:val="24"/>
          <w:szCs w:val="24"/>
        </w:rPr>
        <w:t>Выдача разрешений на строительство</w:t>
      </w:r>
      <w:r w:rsidRPr="00E2488A">
        <w:rPr>
          <w:sz w:val="24"/>
          <w:szCs w:val="24"/>
        </w:rPr>
        <w:t>».</w:t>
      </w:r>
    </w:p>
    <w:p w:rsidR="00E2488A" w:rsidRPr="00E2488A" w:rsidRDefault="00E2488A" w:rsidP="00E2488A">
      <w:pPr>
        <w:pStyle w:val="Standard"/>
        <w:jc w:val="both"/>
        <w:rPr>
          <w:sz w:val="24"/>
          <w:szCs w:val="24"/>
        </w:rPr>
      </w:pPr>
      <w:r w:rsidRPr="00E2488A">
        <w:rPr>
          <w:sz w:val="24"/>
          <w:szCs w:val="24"/>
        </w:rPr>
        <w:tab/>
        <w:t xml:space="preserve">Разрешаю </w:t>
      </w:r>
      <w:r w:rsidR="00DE6225">
        <w:rPr>
          <w:color w:val="000000"/>
          <w:sz w:val="24"/>
          <w:szCs w:val="24"/>
        </w:rPr>
        <w:t>отделу</w:t>
      </w:r>
      <w:r w:rsidRPr="00E2488A">
        <w:rPr>
          <w:color w:val="000000"/>
          <w:sz w:val="24"/>
          <w:szCs w:val="24"/>
        </w:rPr>
        <w:t xml:space="preserve"> архитектуры </w:t>
      </w:r>
      <w:r w:rsidR="00DE6225">
        <w:rPr>
          <w:color w:val="000000"/>
          <w:sz w:val="24"/>
          <w:szCs w:val="24"/>
        </w:rPr>
        <w:t xml:space="preserve">администрации Томаринского муниципального округа </w:t>
      </w:r>
      <w:r w:rsidRPr="00E2488A">
        <w:rPr>
          <w:sz w:val="24"/>
          <w:szCs w:val="24"/>
        </w:rPr>
        <w:t xml:space="preserve">производить автоматизированную, а также осуществляемую без использования средств автоматизации обработку моих персональных данных, а именно: </w:t>
      </w:r>
      <w:r w:rsidRPr="00E2488A">
        <w:rPr>
          <w:color w:val="000000"/>
          <w:sz w:val="24"/>
          <w:szCs w:val="24"/>
        </w:rPr>
        <w:t>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E2488A" w:rsidRPr="00E2488A" w:rsidRDefault="00E2488A" w:rsidP="00E2488A">
      <w:pPr>
        <w:pStyle w:val="Standard"/>
        <w:jc w:val="both"/>
        <w:rPr>
          <w:sz w:val="24"/>
          <w:szCs w:val="24"/>
        </w:rPr>
      </w:pPr>
      <w:r w:rsidRPr="00E2488A">
        <w:rPr>
          <w:sz w:val="24"/>
          <w:szCs w:val="24"/>
        </w:rPr>
        <w:lastRenderedPageBreak/>
        <w:tab/>
        <w:t>Настоящее согласие действует со дня его подписания до дня отзыва.</w:t>
      </w:r>
    </w:p>
    <w:p w:rsidR="00E2488A" w:rsidRDefault="00E2488A" w:rsidP="00E2488A">
      <w:pPr>
        <w:pStyle w:val="Standard"/>
        <w:jc w:val="both"/>
        <w:rPr>
          <w:sz w:val="24"/>
          <w:szCs w:val="24"/>
        </w:rPr>
      </w:pPr>
      <w:r w:rsidRPr="00E2488A">
        <w:rPr>
          <w:sz w:val="24"/>
          <w:szCs w:val="24"/>
        </w:rPr>
        <w:tab/>
        <w:t>Отзыв согласия на обработку персональных данных осуществляется в письменной форме посредством его представления</w:t>
      </w:r>
      <w:r w:rsidRPr="00E2488A">
        <w:rPr>
          <w:color w:val="000000"/>
          <w:sz w:val="24"/>
          <w:szCs w:val="24"/>
        </w:rPr>
        <w:t xml:space="preserve"> в </w:t>
      </w:r>
      <w:r w:rsidR="00DE6225">
        <w:rPr>
          <w:color w:val="000000"/>
          <w:sz w:val="24"/>
          <w:szCs w:val="24"/>
        </w:rPr>
        <w:t>отдел</w:t>
      </w:r>
      <w:r w:rsidRPr="00E2488A">
        <w:rPr>
          <w:color w:val="000000"/>
          <w:sz w:val="24"/>
          <w:szCs w:val="24"/>
        </w:rPr>
        <w:t xml:space="preserve"> архитектуры </w:t>
      </w:r>
      <w:r w:rsidR="00DE6225">
        <w:rPr>
          <w:color w:val="000000"/>
          <w:sz w:val="24"/>
          <w:szCs w:val="24"/>
        </w:rPr>
        <w:t xml:space="preserve">администрации Томаринского муниципального округа </w:t>
      </w:r>
      <w:r w:rsidRPr="00E2488A">
        <w:rPr>
          <w:color w:val="000000"/>
          <w:sz w:val="24"/>
          <w:szCs w:val="24"/>
        </w:rPr>
        <w:t>по ад</w:t>
      </w:r>
      <w:r w:rsidR="00DE6225">
        <w:rPr>
          <w:color w:val="000000"/>
          <w:sz w:val="24"/>
          <w:szCs w:val="24"/>
        </w:rPr>
        <w:t>ресу: г. Томари, ул. Им. М.И. Калинина, д. 49 А</w:t>
      </w:r>
      <w:r w:rsidRPr="00E2488A">
        <w:rPr>
          <w:color w:val="000000"/>
          <w:sz w:val="24"/>
          <w:szCs w:val="24"/>
        </w:rPr>
        <w:t xml:space="preserve">, </w:t>
      </w:r>
      <w:r w:rsidRPr="00E2488A">
        <w:rPr>
          <w:sz w:val="24"/>
          <w:szCs w:val="24"/>
        </w:rPr>
        <w:t>при непосредственном обращении либо направлении почтой.</w:t>
      </w:r>
    </w:p>
    <w:p w:rsidR="003806E0" w:rsidRPr="00E2488A" w:rsidRDefault="003806E0" w:rsidP="00E2488A">
      <w:pPr>
        <w:pStyle w:val="Standard"/>
        <w:jc w:val="both"/>
        <w:rPr>
          <w:sz w:val="24"/>
          <w:szCs w:val="24"/>
        </w:rPr>
      </w:pPr>
    </w:p>
    <w:p w:rsidR="00E2488A" w:rsidRPr="00E2488A" w:rsidRDefault="00E2488A" w:rsidP="00E2488A">
      <w:pPr>
        <w:pStyle w:val="Standard"/>
        <w:rPr>
          <w:sz w:val="24"/>
          <w:szCs w:val="24"/>
        </w:rPr>
      </w:pPr>
      <w:r w:rsidRPr="00E2488A">
        <w:rPr>
          <w:sz w:val="24"/>
          <w:szCs w:val="24"/>
        </w:rPr>
        <w:t>_________________</w:t>
      </w:r>
      <w:r w:rsidRPr="00E2488A">
        <w:rPr>
          <w:sz w:val="24"/>
          <w:szCs w:val="24"/>
        </w:rPr>
        <w:tab/>
      </w:r>
      <w:r w:rsidRPr="00E2488A">
        <w:rPr>
          <w:sz w:val="24"/>
          <w:szCs w:val="24"/>
        </w:rPr>
        <w:tab/>
      </w:r>
      <w:r w:rsidR="002D0A08">
        <w:rPr>
          <w:sz w:val="24"/>
          <w:szCs w:val="24"/>
        </w:rPr>
        <w:t xml:space="preserve">                                    </w:t>
      </w:r>
      <w:r w:rsidRPr="00E2488A">
        <w:rPr>
          <w:sz w:val="24"/>
          <w:szCs w:val="24"/>
        </w:rPr>
        <w:tab/>
        <w:t>______________________________</w:t>
      </w:r>
    </w:p>
    <w:p w:rsidR="00E2488A" w:rsidRPr="00E2488A" w:rsidRDefault="002D0A08" w:rsidP="00E2488A">
      <w:pPr>
        <w:pStyle w:val="Standard"/>
        <w:rPr>
          <w:sz w:val="24"/>
          <w:szCs w:val="24"/>
        </w:rPr>
      </w:pPr>
      <w:r>
        <w:rPr>
          <w:sz w:val="24"/>
          <w:szCs w:val="24"/>
        </w:rPr>
        <w:tab/>
      </w:r>
      <w:r w:rsidR="00E2488A" w:rsidRPr="00E2488A">
        <w:rPr>
          <w:sz w:val="24"/>
          <w:szCs w:val="24"/>
        </w:rPr>
        <w:t>(дата)</w:t>
      </w:r>
      <w:r w:rsidR="00E2488A" w:rsidRPr="00E2488A">
        <w:rPr>
          <w:sz w:val="24"/>
          <w:szCs w:val="24"/>
        </w:rPr>
        <w:tab/>
      </w:r>
      <w:r w:rsidR="00E2488A" w:rsidRPr="00E2488A">
        <w:rPr>
          <w:sz w:val="24"/>
          <w:szCs w:val="24"/>
        </w:rPr>
        <w:tab/>
      </w:r>
      <w:r w:rsidR="00E2488A" w:rsidRPr="00E2488A">
        <w:rPr>
          <w:sz w:val="24"/>
          <w:szCs w:val="24"/>
        </w:rPr>
        <w:tab/>
      </w:r>
      <w:r w:rsidR="00E2488A" w:rsidRPr="00E2488A">
        <w:rPr>
          <w:sz w:val="24"/>
          <w:szCs w:val="24"/>
        </w:rPr>
        <w:tab/>
      </w:r>
      <w:r w:rsidR="00E2488A" w:rsidRPr="00E2488A">
        <w:rPr>
          <w:sz w:val="24"/>
          <w:szCs w:val="24"/>
        </w:rPr>
        <w:tab/>
      </w:r>
      <w:r w:rsidR="00E2488A" w:rsidRPr="00E2488A">
        <w:rPr>
          <w:sz w:val="24"/>
          <w:szCs w:val="24"/>
        </w:rPr>
        <w:tab/>
      </w:r>
      <w:r>
        <w:rPr>
          <w:sz w:val="24"/>
          <w:szCs w:val="24"/>
        </w:rPr>
        <w:t xml:space="preserve">                                 </w:t>
      </w:r>
      <w:proofErr w:type="gramStart"/>
      <w:r>
        <w:rPr>
          <w:sz w:val="24"/>
          <w:szCs w:val="24"/>
        </w:rPr>
        <w:t xml:space="preserve">   </w:t>
      </w:r>
      <w:r w:rsidR="00E2488A" w:rsidRPr="00E2488A">
        <w:rPr>
          <w:sz w:val="24"/>
          <w:szCs w:val="24"/>
        </w:rPr>
        <w:t>(</w:t>
      </w:r>
      <w:proofErr w:type="gramEnd"/>
      <w:r w:rsidR="00E2488A" w:rsidRPr="00E2488A">
        <w:rPr>
          <w:sz w:val="24"/>
          <w:szCs w:val="24"/>
        </w:rPr>
        <w:t>подпись)</w:t>
      </w:r>
    </w:p>
    <w:p w:rsidR="00E2488A" w:rsidRPr="00E2488A" w:rsidRDefault="00E2488A" w:rsidP="00E2488A">
      <w:pPr>
        <w:pStyle w:val="111"/>
        <w:jc w:val="right"/>
        <w:rPr>
          <w:sz w:val="24"/>
          <w:szCs w:val="24"/>
        </w:rPr>
      </w:pPr>
    </w:p>
    <w:p w:rsidR="00E2488A" w:rsidRPr="00E2488A" w:rsidRDefault="00E2488A" w:rsidP="00E2488A">
      <w:pPr>
        <w:pStyle w:val="Standard"/>
        <w:rPr>
          <w:sz w:val="24"/>
          <w:szCs w:val="24"/>
        </w:rPr>
      </w:pPr>
    </w:p>
    <w:p w:rsidR="004E23C3" w:rsidRDefault="004E23C3">
      <w:pPr>
        <w:spacing w:after="200" w:line="276" w:lineRule="auto"/>
        <w:rPr>
          <w:b/>
          <w:bCs/>
          <w:lang w:eastAsia="en-US"/>
        </w:rPr>
      </w:pPr>
      <w:r>
        <w:rPr>
          <w:b/>
          <w:bCs/>
        </w:rPr>
        <w:br w:type="page"/>
      </w:r>
    </w:p>
    <w:p w:rsidR="00E2488A" w:rsidRPr="00E2488A" w:rsidRDefault="00E2488A" w:rsidP="00E2488A">
      <w:pPr>
        <w:pStyle w:val="111"/>
        <w:jc w:val="right"/>
        <w:rPr>
          <w:b/>
          <w:bCs/>
          <w:sz w:val="24"/>
          <w:szCs w:val="24"/>
        </w:rPr>
      </w:pPr>
      <w:r w:rsidRPr="00E2488A">
        <w:rPr>
          <w:b/>
          <w:bCs/>
          <w:sz w:val="24"/>
          <w:szCs w:val="24"/>
        </w:rPr>
        <w:lastRenderedPageBreak/>
        <w:t>Форма 7</w:t>
      </w:r>
    </w:p>
    <w:p w:rsidR="00E2488A" w:rsidRPr="00E2488A" w:rsidRDefault="00E2488A" w:rsidP="00E2488A">
      <w:pPr>
        <w:pStyle w:val="Standard"/>
        <w:rPr>
          <w:sz w:val="24"/>
          <w:szCs w:val="24"/>
        </w:rPr>
      </w:pPr>
    </w:p>
    <w:p w:rsidR="00E2488A" w:rsidRPr="00E2488A" w:rsidRDefault="00E2488A" w:rsidP="00E2488A">
      <w:pPr>
        <w:pStyle w:val="111"/>
        <w:jc w:val="center"/>
        <w:rPr>
          <w:sz w:val="24"/>
          <w:szCs w:val="24"/>
        </w:rPr>
      </w:pPr>
      <w:r w:rsidRPr="00E2488A">
        <w:rPr>
          <w:sz w:val="24"/>
          <w:szCs w:val="24"/>
        </w:rPr>
        <w:t>СОГЛАСИЕ</w:t>
      </w:r>
    </w:p>
    <w:p w:rsidR="00E2488A" w:rsidRPr="004E23C3" w:rsidRDefault="00E2488A" w:rsidP="004E23C3">
      <w:pPr>
        <w:pStyle w:val="Standard"/>
        <w:jc w:val="center"/>
        <w:rPr>
          <w:sz w:val="24"/>
          <w:szCs w:val="24"/>
        </w:rPr>
      </w:pPr>
      <w:r w:rsidRPr="00E2488A">
        <w:rPr>
          <w:sz w:val="24"/>
          <w:szCs w:val="24"/>
        </w:rPr>
        <w:t xml:space="preserve">на обработку персональных данных </w:t>
      </w:r>
      <w:r w:rsidRPr="00E2488A">
        <w:rPr>
          <w:color w:val="000000"/>
          <w:sz w:val="24"/>
          <w:szCs w:val="24"/>
        </w:rPr>
        <w:t>лица, не являющегося заявителем</w:t>
      </w:r>
    </w:p>
    <w:p w:rsidR="00E2488A" w:rsidRPr="00E2488A" w:rsidRDefault="00E2488A" w:rsidP="00E2488A">
      <w:pPr>
        <w:pStyle w:val="Standard"/>
        <w:rPr>
          <w:sz w:val="24"/>
          <w:szCs w:val="24"/>
        </w:rPr>
      </w:pPr>
      <w:r w:rsidRPr="00E2488A">
        <w:rPr>
          <w:sz w:val="24"/>
          <w:szCs w:val="24"/>
        </w:rPr>
        <w:t>Я, _______________________________________</w:t>
      </w:r>
      <w:r w:rsidR="002D0A08">
        <w:rPr>
          <w:sz w:val="24"/>
          <w:szCs w:val="24"/>
        </w:rPr>
        <w:t>_______________</w:t>
      </w:r>
      <w:r w:rsidRPr="00E2488A">
        <w:rPr>
          <w:sz w:val="24"/>
          <w:szCs w:val="24"/>
        </w:rPr>
        <w:t>_____________________,</w:t>
      </w:r>
    </w:p>
    <w:p w:rsidR="00E2488A" w:rsidRPr="00E2488A" w:rsidRDefault="00E2488A" w:rsidP="00E2488A">
      <w:pPr>
        <w:pStyle w:val="Standard"/>
        <w:rPr>
          <w:sz w:val="24"/>
          <w:szCs w:val="24"/>
        </w:rPr>
      </w:pPr>
      <w:r w:rsidRPr="00E2488A">
        <w:rPr>
          <w:sz w:val="24"/>
          <w:szCs w:val="24"/>
        </w:rPr>
        <w:t>(фамилия, имя, отчество (последнее − при наличии) лица, не являющегося заявителем</w:t>
      </w:r>
    </w:p>
    <w:p w:rsidR="003806E0" w:rsidRDefault="00E2488A" w:rsidP="00E2488A">
      <w:pPr>
        <w:pStyle w:val="Standard"/>
        <w:jc w:val="center"/>
        <w:rPr>
          <w:sz w:val="24"/>
          <w:szCs w:val="24"/>
        </w:rPr>
      </w:pPr>
      <w:r w:rsidRPr="00E2488A">
        <w:rPr>
          <w:sz w:val="24"/>
          <w:szCs w:val="24"/>
        </w:rPr>
        <w:t>___________________________________________________________________________________________________________________________________</w:t>
      </w:r>
      <w:r w:rsidR="003806E0">
        <w:rPr>
          <w:sz w:val="24"/>
          <w:szCs w:val="24"/>
        </w:rPr>
        <w:t>__________________</w:t>
      </w:r>
      <w:r w:rsidRPr="00E2488A">
        <w:rPr>
          <w:sz w:val="24"/>
          <w:szCs w:val="24"/>
        </w:rPr>
        <w:t>_____,</w:t>
      </w:r>
    </w:p>
    <w:p w:rsidR="00E2488A" w:rsidRPr="00E2488A" w:rsidRDefault="00E2488A" w:rsidP="00E2488A">
      <w:pPr>
        <w:pStyle w:val="Standard"/>
        <w:jc w:val="center"/>
        <w:rPr>
          <w:sz w:val="24"/>
          <w:szCs w:val="24"/>
        </w:rPr>
      </w:pPr>
      <w:r w:rsidRPr="00E2488A">
        <w:rPr>
          <w:sz w:val="24"/>
          <w:szCs w:val="24"/>
        </w:rPr>
        <w:t>(номер, дата выдачи документа, удостоверяющего личность, наименование выдавшего органа)</w:t>
      </w:r>
    </w:p>
    <w:p w:rsidR="00E2488A" w:rsidRPr="00E2488A" w:rsidRDefault="00E2488A" w:rsidP="00E2488A">
      <w:pPr>
        <w:pStyle w:val="Standard"/>
        <w:rPr>
          <w:sz w:val="24"/>
          <w:szCs w:val="24"/>
        </w:rPr>
      </w:pPr>
      <w:r w:rsidRPr="00E2488A">
        <w:rPr>
          <w:sz w:val="24"/>
          <w:szCs w:val="24"/>
        </w:rPr>
        <w:t>проживающий по адресу: _______________</w:t>
      </w:r>
      <w:r w:rsidR="002D0A08">
        <w:rPr>
          <w:sz w:val="24"/>
          <w:szCs w:val="24"/>
        </w:rPr>
        <w:t>_________</w:t>
      </w:r>
      <w:r w:rsidRPr="00E2488A">
        <w:rPr>
          <w:sz w:val="24"/>
          <w:szCs w:val="24"/>
        </w:rPr>
        <w:t>_______________________________</w:t>
      </w:r>
    </w:p>
    <w:p w:rsidR="00E2488A" w:rsidRPr="00E2488A" w:rsidRDefault="00E2488A" w:rsidP="00E2488A">
      <w:pPr>
        <w:pStyle w:val="Standard"/>
        <w:jc w:val="center"/>
        <w:rPr>
          <w:sz w:val="24"/>
          <w:szCs w:val="24"/>
        </w:rPr>
      </w:pPr>
      <w:r w:rsidRPr="00E2488A">
        <w:rPr>
          <w:sz w:val="24"/>
          <w:szCs w:val="24"/>
        </w:rPr>
        <w:t>_______________________________________</w:t>
      </w:r>
      <w:r w:rsidR="002D0A08">
        <w:rPr>
          <w:sz w:val="24"/>
          <w:szCs w:val="24"/>
        </w:rPr>
        <w:t>_________</w:t>
      </w:r>
      <w:r w:rsidRPr="00E2488A">
        <w:rPr>
          <w:sz w:val="24"/>
          <w:szCs w:val="24"/>
        </w:rPr>
        <w:t>_____________________________,</w:t>
      </w:r>
    </w:p>
    <w:p w:rsidR="00E2488A" w:rsidRPr="00E2488A" w:rsidRDefault="00E2488A" w:rsidP="00E2488A">
      <w:pPr>
        <w:pStyle w:val="Standard"/>
        <w:rPr>
          <w:sz w:val="24"/>
          <w:szCs w:val="24"/>
        </w:rPr>
      </w:pPr>
    </w:p>
    <w:p w:rsidR="00E2488A" w:rsidRPr="00E2488A" w:rsidRDefault="00E2488A" w:rsidP="00E2488A">
      <w:pPr>
        <w:pStyle w:val="Standard"/>
        <w:jc w:val="both"/>
        <w:rPr>
          <w:sz w:val="24"/>
          <w:szCs w:val="24"/>
        </w:rPr>
      </w:pPr>
      <w:r w:rsidRPr="00E2488A">
        <w:rPr>
          <w:sz w:val="24"/>
          <w:szCs w:val="24"/>
        </w:rPr>
        <w:t>в лице представителя (заполняется в случае представления согласия через представителя субъекта персональных данных) ________________</w:t>
      </w:r>
      <w:r w:rsidR="002D0A08">
        <w:rPr>
          <w:sz w:val="24"/>
          <w:szCs w:val="24"/>
        </w:rPr>
        <w:t>______________________</w:t>
      </w:r>
      <w:r w:rsidRPr="00E2488A">
        <w:rPr>
          <w:sz w:val="24"/>
          <w:szCs w:val="24"/>
        </w:rPr>
        <w:t>___________</w:t>
      </w:r>
    </w:p>
    <w:p w:rsidR="00E2488A" w:rsidRPr="00E2488A" w:rsidRDefault="00E2488A" w:rsidP="00E2488A">
      <w:pPr>
        <w:pStyle w:val="Standard"/>
        <w:jc w:val="both"/>
        <w:rPr>
          <w:sz w:val="24"/>
          <w:szCs w:val="24"/>
        </w:rPr>
      </w:pPr>
      <w:r w:rsidRPr="00E2488A">
        <w:rPr>
          <w:sz w:val="24"/>
          <w:szCs w:val="24"/>
        </w:rPr>
        <w:t xml:space="preserve"> ___________________________________________</w:t>
      </w:r>
      <w:r w:rsidR="002D0A08">
        <w:rPr>
          <w:sz w:val="24"/>
          <w:szCs w:val="24"/>
        </w:rPr>
        <w:t>_________</w:t>
      </w:r>
      <w:r w:rsidRPr="00E2488A">
        <w:rPr>
          <w:sz w:val="24"/>
          <w:szCs w:val="24"/>
        </w:rPr>
        <w:t>_________________________</w:t>
      </w:r>
    </w:p>
    <w:p w:rsidR="00E2488A" w:rsidRPr="00E2488A" w:rsidRDefault="00E2488A" w:rsidP="00E2488A">
      <w:pPr>
        <w:pStyle w:val="Standard"/>
        <w:jc w:val="center"/>
        <w:rPr>
          <w:sz w:val="24"/>
          <w:szCs w:val="24"/>
        </w:rPr>
      </w:pPr>
      <w:r w:rsidRPr="00E2488A">
        <w:rPr>
          <w:sz w:val="24"/>
          <w:szCs w:val="24"/>
        </w:rPr>
        <w:t>(фамилия, имя, отчество (последнее − при наличии) представителя)</w:t>
      </w:r>
    </w:p>
    <w:p w:rsidR="00E2488A" w:rsidRPr="00E2488A" w:rsidRDefault="00E2488A" w:rsidP="00E2488A">
      <w:pPr>
        <w:pStyle w:val="Standard"/>
        <w:jc w:val="center"/>
        <w:rPr>
          <w:sz w:val="24"/>
          <w:szCs w:val="24"/>
        </w:rPr>
      </w:pPr>
      <w:r w:rsidRPr="00E2488A">
        <w:rPr>
          <w:sz w:val="24"/>
          <w:szCs w:val="24"/>
        </w:rPr>
        <w:t>_________________________________________</w:t>
      </w:r>
      <w:r w:rsidR="002D0A08">
        <w:rPr>
          <w:sz w:val="24"/>
          <w:szCs w:val="24"/>
        </w:rPr>
        <w:t>_________</w:t>
      </w:r>
      <w:r w:rsidRPr="00E2488A">
        <w:rPr>
          <w:sz w:val="24"/>
          <w:szCs w:val="24"/>
        </w:rPr>
        <w:t>___________________________</w:t>
      </w:r>
    </w:p>
    <w:p w:rsidR="003806E0" w:rsidRDefault="00E2488A" w:rsidP="00E2488A">
      <w:pPr>
        <w:pStyle w:val="Standard"/>
        <w:jc w:val="center"/>
        <w:rPr>
          <w:sz w:val="24"/>
          <w:szCs w:val="24"/>
        </w:rPr>
      </w:pPr>
      <w:r w:rsidRPr="00E2488A">
        <w:rPr>
          <w:sz w:val="24"/>
          <w:szCs w:val="24"/>
        </w:rPr>
        <w:t>_____________________________________</w:t>
      </w:r>
      <w:r w:rsidR="003806E0">
        <w:rPr>
          <w:sz w:val="24"/>
          <w:szCs w:val="24"/>
        </w:rPr>
        <w:t>________________________________________,</w:t>
      </w:r>
    </w:p>
    <w:p w:rsidR="00E2488A" w:rsidRPr="00E2488A" w:rsidRDefault="00E2488A" w:rsidP="00E2488A">
      <w:pPr>
        <w:pStyle w:val="Standard"/>
        <w:jc w:val="center"/>
        <w:rPr>
          <w:sz w:val="24"/>
          <w:szCs w:val="24"/>
        </w:rPr>
      </w:pPr>
      <w:r w:rsidRPr="00E2488A">
        <w:rPr>
          <w:sz w:val="24"/>
          <w:szCs w:val="24"/>
        </w:rPr>
        <w:t>(номер, дата выдачи документа, удостоверяющего личность, наименование выдавшего органа)</w:t>
      </w:r>
    </w:p>
    <w:p w:rsidR="00E2488A" w:rsidRPr="00E2488A" w:rsidRDefault="00E2488A" w:rsidP="00E2488A">
      <w:pPr>
        <w:pStyle w:val="Standard"/>
        <w:rPr>
          <w:sz w:val="24"/>
          <w:szCs w:val="24"/>
        </w:rPr>
      </w:pPr>
    </w:p>
    <w:p w:rsidR="00E2488A" w:rsidRPr="00E2488A" w:rsidRDefault="00E2488A" w:rsidP="00E2488A">
      <w:pPr>
        <w:pStyle w:val="Standard"/>
        <w:rPr>
          <w:sz w:val="24"/>
          <w:szCs w:val="24"/>
        </w:rPr>
      </w:pPr>
      <w:r w:rsidRPr="00E2488A">
        <w:rPr>
          <w:sz w:val="24"/>
          <w:szCs w:val="24"/>
        </w:rPr>
        <w:t>адрес проживания представителя: ____________________</w:t>
      </w:r>
      <w:r w:rsidR="002D0A08">
        <w:rPr>
          <w:sz w:val="24"/>
          <w:szCs w:val="24"/>
        </w:rPr>
        <w:t>_________</w:t>
      </w:r>
      <w:r w:rsidRPr="00E2488A">
        <w:rPr>
          <w:sz w:val="24"/>
          <w:szCs w:val="24"/>
        </w:rPr>
        <w:t>___________________</w:t>
      </w:r>
    </w:p>
    <w:p w:rsidR="00E2488A" w:rsidRPr="00E2488A" w:rsidRDefault="00E2488A" w:rsidP="00E2488A">
      <w:pPr>
        <w:pStyle w:val="Standard"/>
        <w:jc w:val="center"/>
        <w:rPr>
          <w:sz w:val="24"/>
          <w:szCs w:val="24"/>
        </w:rPr>
      </w:pPr>
      <w:r w:rsidRPr="00E2488A">
        <w:rPr>
          <w:sz w:val="24"/>
          <w:szCs w:val="24"/>
        </w:rPr>
        <w:t xml:space="preserve"> ____________________________________________</w:t>
      </w:r>
      <w:r w:rsidR="002D0A08">
        <w:rPr>
          <w:sz w:val="24"/>
          <w:szCs w:val="24"/>
        </w:rPr>
        <w:t>_________</w:t>
      </w:r>
      <w:r w:rsidRPr="00E2488A">
        <w:rPr>
          <w:sz w:val="24"/>
          <w:szCs w:val="24"/>
        </w:rPr>
        <w:t>_______________________,</w:t>
      </w:r>
    </w:p>
    <w:p w:rsidR="00E2488A" w:rsidRPr="00E2488A" w:rsidRDefault="00E2488A" w:rsidP="00E2488A">
      <w:pPr>
        <w:pStyle w:val="Standard"/>
        <w:rPr>
          <w:sz w:val="24"/>
          <w:szCs w:val="24"/>
        </w:rPr>
      </w:pPr>
    </w:p>
    <w:p w:rsidR="00E2488A" w:rsidRPr="00E2488A" w:rsidRDefault="00E2488A" w:rsidP="00E2488A">
      <w:pPr>
        <w:pStyle w:val="Standard"/>
        <w:rPr>
          <w:sz w:val="24"/>
          <w:szCs w:val="24"/>
        </w:rPr>
      </w:pPr>
      <w:r w:rsidRPr="00E2488A">
        <w:rPr>
          <w:sz w:val="24"/>
          <w:szCs w:val="24"/>
        </w:rPr>
        <w:t>действующего на основании ________________________</w:t>
      </w:r>
      <w:r w:rsidR="002D0A08">
        <w:rPr>
          <w:sz w:val="24"/>
          <w:szCs w:val="24"/>
        </w:rPr>
        <w:t>__________</w:t>
      </w:r>
      <w:r w:rsidRPr="00E2488A">
        <w:rPr>
          <w:sz w:val="24"/>
          <w:szCs w:val="24"/>
        </w:rPr>
        <w:t>___________________</w:t>
      </w:r>
    </w:p>
    <w:p w:rsidR="00E2488A" w:rsidRPr="00E2488A" w:rsidRDefault="00E2488A" w:rsidP="00E2488A">
      <w:pPr>
        <w:pStyle w:val="Standard"/>
        <w:jc w:val="center"/>
        <w:rPr>
          <w:sz w:val="24"/>
          <w:szCs w:val="24"/>
        </w:rPr>
      </w:pPr>
      <w:r w:rsidRPr="00E2488A">
        <w:rPr>
          <w:sz w:val="24"/>
          <w:szCs w:val="24"/>
        </w:rPr>
        <w:t>_____________________________________________</w:t>
      </w:r>
      <w:r w:rsidR="002D0A08">
        <w:rPr>
          <w:sz w:val="24"/>
          <w:szCs w:val="24"/>
        </w:rPr>
        <w:t>_________</w:t>
      </w:r>
      <w:r w:rsidRPr="00E2488A">
        <w:rPr>
          <w:sz w:val="24"/>
          <w:szCs w:val="24"/>
        </w:rPr>
        <w:t>_______________________</w:t>
      </w:r>
    </w:p>
    <w:p w:rsidR="00E2488A" w:rsidRPr="00E2488A" w:rsidRDefault="00E2488A" w:rsidP="00E2488A">
      <w:pPr>
        <w:pStyle w:val="Standard"/>
        <w:jc w:val="center"/>
        <w:rPr>
          <w:sz w:val="24"/>
          <w:szCs w:val="24"/>
        </w:rPr>
      </w:pPr>
      <w:r w:rsidRPr="00E2488A">
        <w:rPr>
          <w:sz w:val="24"/>
          <w:szCs w:val="24"/>
        </w:rPr>
        <w:t>(реквизиты доверенности или иного документа, подтверждающего полномочия представителя)</w:t>
      </w:r>
    </w:p>
    <w:p w:rsidR="00E2488A" w:rsidRPr="00E2488A" w:rsidRDefault="00E2488A" w:rsidP="00E2488A">
      <w:pPr>
        <w:pStyle w:val="Standard"/>
        <w:jc w:val="both"/>
        <w:rPr>
          <w:sz w:val="24"/>
          <w:szCs w:val="24"/>
        </w:rPr>
      </w:pPr>
    </w:p>
    <w:p w:rsidR="00E2488A" w:rsidRPr="00E2488A" w:rsidRDefault="00E2488A" w:rsidP="00E2488A">
      <w:pPr>
        <w:pStyle w:val="Standard"/>
        <w:jc w:val="both"/>
        <w:rPr>
          <w:sz w:val="24"/>
          <w:szCs w:val="24"/>
        </w:rPr>
      </w:pPr>
      <w:r w:rsidRPr="00E2488A">
        <w:rPr>
          <w:sz w:val="24"/>
          <w:szCs w:val="24"/>
        </w:rPr>
        <w:t>в соответствии с Федеральным законом от 27.07.2006 № 152-ФЗ «О персональных данных», в целях предоставления</w:t>
      </w:r>
      <w:r w:rsidRPr="00E2488A">
        <w:rPr>
          <w:color w:val="000000"/>
          <w:sz w:val="24"/>
          <w:szCs w:val="24"/>
        </w:rPr>
        <w:t xml:space="preserve"> ____________</w:t>
      </w:r>
      <w:r w:rsidR="002D0A08">
        <w:rPr>
          <w:color w:val="000000"/>
          <w:sz w:val="24"/>
          <w:szCs w:val="24"/>
        </w:rPr>
        <w:t>______________________</w:t>
      </w:r>
      <w:r w:rsidRPr="00E2488A">
        <w:rPr>
          <w:color w:val="000000"/>
          <w:sz w:val="24"/>
          <w:szCs w:val="24"/>
        </w:rPr>
        <w:t>______________</w:t>
      </w:r>
    </w:p>
    <w:p w:rsidR="00E2488A" w:rsidRPr="00E2488A" w:rsidRDefault="00E2488A" w:rsidP="00E2488A">
      <w:pPr>
        <w:pStyle w:val="Standard"/>
        <w:jc w:val="center"/>
        <w:rPr>
          <w:color w:val="000000"/>
          <w:sz w:val="24"/>
          <w:szCs w:val="24"/>
        </w:rPr>
      </w:pPr>
      <w:r w:rsidRPr="00E2488A">
        <w:rPr>
          <w:color w:val="000000"/>
          <w:sz w:val="24"/>
          <w:szCs w:val="24"/>
        </w:rPr>
        <w:t>__________________________________</w:t>
      </w:r>
      <w:r w:rsidR="002D0A08">
        <w:rPr>
          <w:color w:val="000000"/>
          <w:sz w:val="24"/>
          <w:szCs w:val="24"/>
        </w:rPr>
        <w:t>_________</w:t>
      </w:r>
      <w:r w:rsidRPr="00E2488A">
        <w:rPr>
          <w:color w:val="000000"/>
          <w:sz w:val="24"/>
          <w:szCs w:val="24"/>
        </w:rPr>
        <w:t>__________________________________</w:t>
      </w:r>
    </w:p>
    <w:p w:rsidR="00E2488A" w:rsidRPr="004E23C3" w:rsidRDefault="00E2488A" w:rsidP="004E23C3">
      <w:pPr>
        <w:pStyle w:val="Standard"/>
        <w:jc w:val="center"/>
        <w:rPr>
          <w:color w:val="000000"/>
          <w:sz w:val="24"/>
          <w:szCs w:val="24"/>
        </w:rPr>
      </w:pPr>
      <w:r w:rsidRPr="00E2488A">
        <w:rPr>
          <w:color w:val="000000"/>
          <w:sz w:val="24"/>
          <w:szCs w:val="24"/>
        </w:rPr>
        <w:t>(указываются фамилия, имя, отчество (последнее − при наличии) заявителя, обращающегося за предоставлением муниципальной услуги)</w:t>
      </w:r>
    </w:p>
    <w:p w:rsidR="00E2488A" w:rsidRPr="00DE6225" w:rsidRDefault="00E2488A" w:rsidP="00DE6225">
      <w:pPr>
        <w:pStyle w:val="Standard"/>
        <w:jc w:val="both"/>
        <w:rPr>
          <w:sz w:val="24"/>
          <w:szCs w:val="24"/>
        </w:rPr>
      </w:pPr>
      <w:r w:rsidRPr="00E2488A">
        <w:rPr>
          <w:color w:val="000000"/>
          <w:sz w:val="24"/>
          <w:szCs w:val="24"/>
        </w:rPr>
        <w:t>муниципальной услуги «Выдача разрешений на строительство», даю</w:t>
      </w:r>
      <w:r w:rsidRPr="00E2488A">
        <w:rPr>
          <w:color w:val="C9211E"/>
          <w:sz w:val="24"/>
          <w:szCs w:val="24"/>
        </w:rPr>
        <w:t xml:space="preserve"> </w:t>
      </w:r>
      <w:r w:rsidR="00DE6225">
        <w:rPr>
          <w:color w:val="000000"/>
          <w:sz w:val="24"/>
          <w:szCs w:val="24"/>
        </w:rPr>
        <w:t>отделу</w:t>
      </w:r>
      <w:r w:rsidRPr="00E2488A">
        <w:rPr>
          <w:color w:val="000000"/>
          <w:sz w:val="24"/>
          <w:szCs w:val="24"/>
        </w:rPr>
        <w:t xml:space="preserve"> архитектуры </w:t>
      </w:r>
      <w:r w:rsidR="00DE6225">
        <w:rPr>
          <w:color w:val="000000"/>
          <w:sz w:val="24"/>
          <w:szCs w:val="24"/>
        </w:rPr>
        <w:t>администрации Томаринского муниципального округа (г. Томари, ул. Им. М.И. Калинина, д. 49 А</w:t>
      </w:r>
      <w:r w:rsidRPr="00E2488A">
        <w:rPr>
          <w:color w:val="000000"/>
          <w:sz w:val="24"/>
          <w:szCs w:val="24"/>
        </w:rPr>
        <w:t>),</w:t>
      </w:r>
      <w:r w:rsidRPr="00E2488A">
        <w:rPr>
          <w:color w:val="C9211E"/>
          <w:sz w:val="24"/>
          <w:szCs w:val="24"/>
        </w:rPr>
        <w:t xml:space="preserve"> </w:t>
      </w:r>
      <w:r w:rsidRPr="00E2488A">
        <w:rPr>
          <w:sz w:val="24"/>
          <w:szCs w:val="24"/>
        </w:rPr>
        <w:t xml:space="preserve">согласие на обработку своих персональных данных, содержащихся в заявлении </w:t>
      </w:r>
      <w:r w:rsidRPr="00E2488A">
        <w:rPr>
          <w:color w:val="000000"/>
          <w:sz w:val="24"/>
          <w:szCs w:val="24"/>
        </w:rPr>
        <w:t>_____________________________________________________________________________</w:t>
      </w:r>
    </w:p>
    <w:p w:rsidR="00E2488A" w:rsidRPr="00E2488A" w:rsidRDefault="00E2488A" w:rsidP="00E2488A">
      <w:pPr>
        <w:pStyle w:val="Standard"/>
        <w:jc w:val="center"/>
        <w:rPr>
          <w:color w:val="000000"/>
          <w:sz w:val="24"/>
          <w:szCs w:val="24"/>
        </w:rPr>
      </w:pPr>
      <w:r w:rsidRPr="00E2488A">
        <w:rPr>
          <w:color w:val="000000"/>
          <w:sz w:val="24"/>
          <w:szCs w:val="24"/>
        </w:rPr>
        <w:t>(указываются фамилия и инициалы заявителя, обращающегося за предоставлением муниципальной услуги)</w:t>
      </w:r>
    </w:p>
    <w:p w:rsidR="00E2488A" w:rsidRPr="00E2488A" w:rsidRDefault="00E2488A" w:rsidP="00E2488A">
      <w:pPr>
        <w:pStyle w:val="Standard"/>
        <w:jc w:val="both"/>
        <w:rPr>
          <w:sz w:val="24"/>
          <w:szCs w:val="24"/>
        </w:rPr>
      </w:pPr>
      <w:r w:rsidRPr="00E2488A">
        <w:rPr>
          <w:sz w:val="24"/>
          <w:szCs w:val="24"/>
        </w:rPr>
        <w:t>и представленных документах.</w:t>
      </w:r>
    </w:p>
    <w:p w:rsidR="00E2488A" w:rsidRPr="00E2488A" w:rsidRDefault="00E2488A" w:rsidP="00E2488A">
      <w:pPr>
        <w:pStyle w:val="Standard"/>
        <w:jc w:val="both"/>
        <w:rPr>
          <w:sz w:val="24"/>
          <w:szCs w:val="24"/>
        </w:rPr>
      </w:pPr>
      <w:r w:rsidRPr="00E2488A">
        <w:rPr>
          <w:sz w:val="24"/>
          <w:szCs w:val="24"/>
        </w:rPr>
        <w:tab/>
        <w:t xml:space="preserve">Разрешаю </w:t>
      </w:r>
      <w:r w:rsidR="00DE6225">
        <w:rPr>
          <w:color w:val="000000"/>
          <w:sz w:val="24"/>
          <w:szCs w:val="24"/>
        </w:rPr>
        <w:t>отделу</w:t>
      </w:r>
      <w:r w:rsidRPr="00E2488A">
        <w:rPr>
          <w:color w:val="000000"/>
          <w:sz w:val="24"/>
          <w:szCs w:val="24"/>
        </w:rPr>
        <w:t xml:space="preserve"> архитектуры </w:t>
      </w:r>
      <w:r w:rsidR="00DE6225">
        <w:rPr>
          <w:color w:val="000000"/>
          <w:sz w:val="24"/>
          <w:szCs w:val="24"/>
        </w:rPr>
        <w:t>администрации Томаринского муниципального округа</w:t>
      </w:r>
      <w:r w:rsidRPr="00E2488A">
        <w:rPr>
          <w:color w:val="C9211E"/>
          <w:sz w:val="24"/>
          <w:szCs w:val="24"/>
        </w:rPr>
        <w:t xml:space="preserve"> </w:t>
      </w:r>
      <w:r w:rsidRPr="00E2488A">
        <w:rPr>
          <w:sz w:val="24"/>
          <w:szCs w:val="24"/>
        </w:rPr>
        <w:t xml:space="preserve">производить автоматизированную, а также осуществляемую без использования средств автоматизации обработку моих персональных данных, а именно: </w:t>
      </w:r>
      <w:r w:rsidRPr="00E2488A">
        <w:rPr>
          <w:color w:val="000000"/>
          <w:sz w:val="24"/>
          <w:szCs w:val="24"/>
        </w:rPr>
        <w:t>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E2488A" w:rsidRPr="00E2488A" w:rsidRDefault="00E2488A" w:rsidP="00E2488A">
      <w:pPr>
        <w:pStyle w:val="Standard"/>
        <w:jc w:val="both"/>
        <w:rPr>
          <w:sz w:val="24"/>
          <w:szCs w:val="24"/>
        </w:rPr>
      </w:pPr>
      <w:r w:rsidRPr="00E2488A">
        <w:rPr>
          <w:sz w:val="24"/>
          <w:szCs w:val="24"/>
        </w:rPr>
        <w:tab/>
        <w:t>Настоящее согласие действует со дня его подписания до дня отзыва.</w:t>
      </w:r>
    </w:p>
    <w:p w:rsidR="00E2488A" w:rsidRPr="00E2488A" w:rsidRDefault="00E2488A" w:rsidP="00E2488A">
      <w:pPr>
        <w:pStyle w:val="Standard"/>
        <w:jc w:val="both"/>
        <w:rPr>
          <w:sz w:val="24"/>
          <w:szCs w:val="24"/>
        </w:rPr>
      </w:pPr>
      <w:r w:rsidRPr="00E2488A">
        <w:rPr>
          <w:sz w:val="24"/>
          <w:szCs w:val="24"/>
        </w:rPr>
        <w:tab/>
        <w:t xml:space="preserve">Отзыв согласия на обработку персональных данных осуществляется в письменной форме посредством его представления </w:t>
      </w:r>
      <w:r w:rsidR="00DE6225">
        <w:rPr>
          <w:color w:val="000000"/>
          <w:sz w:val="24"/>
          <w:szCs w:val="24"/>
        </w:rPr>
        <w:t>в отдел</w:t>
      </w:r>
      <w:r w:rsidRPr="00E2488A">
        <w:rPr>
          <w:color w:val="000000"/>
          <w:sz w:val="24"/>
          <w:szCs w:val="24"/>
        </w:rPr>
        <w:t xml:space="preserve"> архитектуры </w:t>
      </w:r>
      <w:r w:rsidR="00DE6225">
        <w:rPr>
          <w:color w:val="000000"/>
          <w:sz w:val="24"/>
          <w:szCs w:val="24"/>
        </w:rPr>
        <w:t>администрации Томаринского муниципального округа по адресу: г. Томари, ул. Им. М.И. Калинина, д. 49 А</w:t>
      </w:r>
      <w:r w:rsidRPr="00E2488A">
        <w:rPr>
          <w:sz w:val="24"/>
          <w:szCs w:val="24"/>
        </w:rPr>
        <w:t>, при непосредственном обращении либо направлении почтой.</w:t>
      </w:r>
    </w:p>
    <w:p w:rsidR="004E23C3" w:rsidRPr="00E2488A" w:rsidRDefault="004E23C3" w:rsidP="00E2488A">
      <w:pPr>
        <w:pStyle w:val="Standard"/>
        <w:jc w:val="center"/>
        <w:rPr>
          <w:sz w:val="24"/>
          <w:szCs w:val="24"/>
        </w:rPr>
      </w:pPr>
    </w:p>
    <w:p w:rsidR="00E2488A" w:rsidRDefault="004E23C3" w:rsidP="004E23C3">
      <w:pPr>
        <w:pStyle w:val="Standard"/>
        <w:jc w:val="both"/>
        <w:rPr>
          <w:sz w:val="24"/>
          <w:szCs w:val="24"/>
        </w:rPr>
      </w:pPr>
      <w:r>
        <w:rPr>
          <w:sz w:val="24"/>
          <w:szCs w:val="24"/>
        </w:rPr>
        <w:t>_____________________________                                       _____________________________</w:t>
      </w:r>
    </w:p>
    <w:p w:rsidR="004E23C3" w:rsidRPr="00E2488A" w:rsidRDefault="004E23C3" w:rsidP="004E23C3">
      <w:pPr>
        <w:pStyle w:val="Standard"/>
        <w:jc w:val="both"/>
        <w:rPr>
          <w:sz w:val="24"/>
          <w:szCs w:val="24"/>
        </w:rPr>
      </w:pPr>
      <w:r>
        <w:rPr>
          <w:sz w:val="24"/>
          <w:szCs w:val="24"/>
        </w:rPr>
        <w:t xml:space="preserve">                   (</w:t>
      </w:r>
      <w:proofErr w:type="gramStart"/>
      <w:r>
        <w:rPr>
          <w:sz w:val="24"/>
          <w:szCs w:val="24"/>
        </w:rPr>
        <w:t xml:space="preserve">дата)   </w:t>
      </w:r>
      <w:proofErr w:type="gramEnd"/>
      <w:r>
        <w:rPr>
          <w:sz w:val="24"/>
          <w:szCs w:val="24"/>
        </w:rPr>
        <w:t xml:space="preserve">                                                                                         (подпись)</w:t>
      </w:r>
    </w:p>
    <w:p w:rsidR="00E2488A" w:rsidRPr="00E2488A" w:rsidRDefault="00E2488A" w:rsidP="00E2488A">
      <w:pPr>
        <w:pStyle w:val="110"/>
        <w:rPr>
          <w:sz w:val="24"/>
        </w:rPr>
      </w:pPr>
      <w:r w:rsidRPr="00E2488A">
        <w:rPr>
          <w:sz w:val="24"/>
        </w:rPr>
        <w:lastRenderedPageBreak/>
        <w:t xml:space="preserve">5.2. </w:t>
      </w:r>
      <w:r w:rsidRPr="00E2488A">
        <w:rPr>
          <w:color w:val="000000"/>
          <w:sz w:val="24"/>
        </w:rPr>
        <w:t xml:space="preserve">Сведения о </w:t>
      </w:r>
      <w:r w:rsidRPr="00E2488A">
        <w:rPr>
          <w:sz w:val="24"/>
        </w:rPr>
        <w:t>формах запроса(-</w:t>
      </w:r>
      <w:proofErr w:type="spellStart"/>
      <w:r w:rsidRPr="00E2488A">
        <w:rPr>
          <w:sz w:val="24"/>
        </w:rPr>
        <w:t>ов</w:t>
      </w:r>
      <w:proofErr w:type="spellEnd"/>
      <w:r w:rsidRPr="00E2488A">
        <w:rPr>
          <w:sz w:val="24"/>
        </w:rPr>
        <w:t xml:space="preserve">) о предоставлении </w:t>
      </w:r>
      <w:r w:rsidRPr="00E2488A">
        <w:rPr>
          <w:color w:val="000000"/>
          <w:sz w:val="24"/>
        </w:rPr>
        <w:t>муниципальной услуги и документов, необходимых для предоставления муниципальной</w:t>
      </w:r>
      <w:r w:rsidRPr="00E2488A">
        <w:rPr>
          <w:sz w:val="24"/>
        </w:rPr>
        <w:t xml:space="preserve"> услуги, утвержденных актами Президента Российской Федерации, Правительства Российской Федерации или иными нормативными правовыми актами Российской Федерации, а также нормативными правов</w:t>
      </w:r>
      <w:r w:rsidR="00DB4D1F">
        <w:rPr>
          <w:sz w:val="24"/>
        </w:rPr>
        <w:t>ыми актами Сахалинской области</w:t>
      </w:r>
    </w:p>
    <w:p w:rsidR="00E2488A" w:rsidRPr="00E2488A" w:rsidRDefault="00E2488A" w:rsidP="00E2488A">
      <w:pPr>
        <w:pStyle w:val="Standard"/>
        <w:rPr>
          <w:rFonts w:ascii="PT Serif" w:hAnsi="PT Serif"/>
          <w:color w:val="C9211E"/>
          <w:sz w:val="24"/>
          <w:szCs w:val="24"/>
          <w:lang w:eastAsia="ru-RU"/>
        </w:rPr>
      </w:pPr>
    </w:p>
    <w:p w:rsidR="00E2488A" w:rsidRPr="00DB4D1F" w:rsidRDefault="00E2488A" w:rsidP="00DB4D1F">
      <w:pPr>
        <w:pStyle w:val="Standard"/>
        <w:jc w:val="both"/>
        <w:rPr>
          <w:color w:val="000000"/>
          <w:sz w:val="24"/>
          <w:szCs w:val="24"/>
          <w:lang w:eastAsia="ru-RU"/>
        </w:rPr>
      </w:pPr>
      <w:r w:rsidRPr="00E2488A">
        <w:rPr>
          <w:color w:val="000000"/>
          <w:sz w:val="24"/>
          <w:szCs w:val="24"/>
          <w:lang w:eastAsia="ru-RU"/>
        </w:rPr>
        <w:tab/>
        <w:t xml:space="preserve">Формы выписок из Единого государственного реестра недвижимости, утверждены приказом </w:t>
      </w:r>
      <w:proofErr w:type="spellStart"/>
      <w:r w:rsidRPr="00E2488A">
        <w:rPr>
          <w:color w:val="000000"/>
          <w:sz w:val="24"/>
          <w:szCs w:val="24"/>
          <w:lang w:eastAsia="ru-RU"/>
        </w:rPr>
        <w:t>Росреестра</w:t>
      </w:r>
      <w:proofErr w:type="spellEnd"/>
      <w:r w:rsidRPr="00E2488A">
        <w:rPr>
          <w:color w:val="000000"/>
          <w:sz w:val="24"/>
          <w:szCs w:val="24"/>
          <w:lang w:eastAsia="ru-RU"/>
        </w:rPr>
        <w:t xml:space="preserve"> от 04.09.2020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bookmarkStart w:id="4" w:name="Par7"/>
      <w:bookmarkStart w:id="5" w:name="Par5"/>
      <w:bookmarkStart w:id="6" w:name="Par3"/>
      <w:bookmarkStart w:id="7" w:name="Par0"/>
      <w:bookmarkStart w:id="8" w:name="Par2"/>
      <w:bookmarkEnd w:id="4"/>
      <w:bookmarkEnd w:id="5"/>
      <w:bookmarkEnd w:id="6"/>
      <w:bookmarkEnd w:id="7"/>
      <w:bookmarkEnd w:id="8"/>
    </w:p>
    <w:sectPr w:rsidR="00E2488A" w:rsidRPr="00DB4D1F" w:rsidSect="00F03D30">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font>
  <w:font w:name="Andale Sans UI">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PT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547B"/>
    <w:multiLevelType w:val="multilevel"/>
    <w:tmpl w:val="4E56A1DC"/>
    <w:styleLink w:val="WWNum11"/>
    <w:lvl w:ilvl="0">
      <w:start w:val="1"/>
      <w:numFmt w:val="decimal"/>
      <w:lvlText w:val="%1)"/>
      <w:lvlJc w:val="left"/>
      <w:pPr>
        <w:ind w:left="1429" w:hanging="360"/>
      </w:pPr>
      <w:rPr>
        <w:color w:val="auto"/>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89036EF"/>
    <w:multiLevelType w:val="multilevel"/>
    <w:tmpl w:val="3C1E9ABE"/>
    <w:styleLink w:val="WWNum6"/>
    <w:lvl w:ilvl="0">
      <w:start w:val="1"/>
      <w:numFmt w:val="decimal"/>
      <w:lvlText w:val="Вариант %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4504BF"/>
    <w:multiLevelType w:val="multilevel"/>
    <w:tmpl w:val="9E640C76"/>
    <w:styleLink w:val="WWNum26"/>
    <w:lvl w:ilvl="0">
      <w:start w:val="1"/>
      <w:numFmt w:val="decimal"/>
      <w:lvlText w:val="%1)"/>
      <w:lvlJc w:val="left"/>
      <w:pPr>
        <w:ind w:left="1429" w:hanging="360"/>
      </w:pPr>
      <w:rPr>
        <w:color w:val="auto"/>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B586ED9"/>
    <w:multiLevelType w:val="multilevel"/>
    <w:tmpl w:val="9ECC6EC0"/>
    <w:styleLink w:val="WWNum36"/>
    <w:lvl w:ilvl="0">
      <w:start w:val="1"/>
      <w:numFmt w:val="decimal"/>
      <w:lvlText w:val="%1."/>
      <w:lvlJc w:val="left"/>
      <w:rPr>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B976E4"/>
    <w:multiLevelType w:val="multilevel"/>
    <w:tmpl w:val="D5ACCA6E"/>
    <w:styleLink w:val="WWNum30"/>
    <w:lvl w:ilvl="0">
      <w:start w:val="1"/>
      <w:numFmt w:val="decimal"/>
      <w:lvlText w:val="%1."/>
      <w:lvlJc w:val="left"/>
      <w:rPr>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DC6E69"/>
    <w:multiLevelType w:val="multilevel"/>
    <w:tmpl w:val="194261DC"/>
    <w:styleLink w:val="WWNum20"/>
    <w:lvl w:ilvl="0">
      <w:start w:val="1"/>
      <w:numFmt w:val="none"/>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CB3404"/>
    <w:multiLevelType w:val="multilevel"/>
    <w:tmpl w:val="8A3A59E4"/>
    <w:styleLink w:val="WWNum2"/>
    <w:lvl w:ilvl="0">
      <w:numFmt w:val="bullet"/>
      <w:lvlText w:val="-"/>
      <w:lvlJc w:val="left"/>
      <w:pPr>
        <w:ind w:left="1446" w:hanging="369"/>
      </w:pPr>
      <w:rPr>
        <w:rFonts w:ascii="Times New Roman" w:eastAsia="Times New Roman" w:hAnsi="Times New Roman" w:cs="Times New Roman"/>
        <w:sz w:val="28"/>
        <w:szCs w:val="28"/>
      </w:rPr>
    </w:lvl>
    <w:lvl w:ilvl="1">
      <w:numFmt w:val="bullet"/>
      <w:lvlText w:val="o"/>
      <w:lvlJc w:val="left"/>
      <w:pPr>
        <w:ind w:left="2149" w:hanging="360"/>
      </w:pPr>
      <w:rPr>
        <w:rFonts w:cs="Courier New"/>
      </w:rPr>
    </w:lvl>
    <w:lvl w:ilvl="2">
      <w:numFmt w:val="bullet"/>
      <w:lvlText w:val=""/>
      <w:lvlJc w:val="left"/>
      <w:pPr>
        <w:ind w:left="2869" w:hanging="360"/>
      </w:pPr>
    </w:lvl>
    <w:lvl w:ilvl="3">
      <w:numFmt w:val="bullet"/>
      <w:lvlText w:val=""/>
      <w:lvlJc w:val="left"/>
      <w:pPr>
        <w:ind w:left="3589" w:hanging="360"/>
      </w:pPr>
    </w:lvl>
    <w:lvl w:ilvl="4">
      <w:numFmt w:val="bullet"/>
      <w:lvlText w:val="o"/>
      <w:lvlJc w:val="left"/>
      <w:pPr>
        <w:ind w:left="4309" w:hanging="360"/>
      </w:pPr>
      <w:rPr>
        <w:rFonts w:cs="Courier New"/>
      </w:rPr>
    </w:lvl>
    <w:lvl w:ilvl="5">
      <w:numFmt w:val="bullet"/>
      <w:lvlText w:val=""/>
      <w:lvlJc w:val="left"/>
      <w:pPr>
        <w:ind w:left="5029" w:hanging="360"/>
      </w:pPr>
    </w:lvl>
    <w:lvl w:ilvl="6">
      <w:numFmt w:val="bullet"/>
      <w:lvlText w:val=""/>
      <w:lvlJc w:val="left"/>
      <w:pPr>
        <w:ind w:left="5749" w:hanging="360"/>
      </w:pPr>
    </w:lvl>
    <w:lvl w:ilvl="7">
      <w:numFmt w:val="bullet"/>
      <w:lvlText w:val="o"/>
      <w:lvlJc w:val="left"/>
      <w:pPr>
        <w:ind w:left="6469" w:hanging="360"/>
      </w:pPr>
      <w:rPr>
        <w:rFonts w:cs="Courier New"/>
      </w:rPr>
    </w:lvl>
    <w:lvl w:ilvl="8">
      <w:numFmt w:val="bullet"/>
      <w:lvlText w:val=""/>
      <w:lvlJc w:val="left"/>
      <w:pPr>
        <w:ind w:left="7189" w:hanging="360"/>
      </w:pPr>
    </w:lvl>
  </w:abstractNum>
  <w:abstractNum w:abstractNumId="7" w15:restartNumberingAfterBreak="0">
    <w:nsid w:val="230D6FB8"/>
    <w:multiLevelType w:val="multilevel"/>
    <w:tmpl w:val="65AE48CE"/>
    <w:styleLink w:val="WWNum23"/>
    <w:lvl w:ilvl="0">
      <w:start w:val="1"/>
      <w:numFmt w:val="decimal"/>
      <w:lvlText w:val="%1."/>
      <w:lvlJc w:val="left"/>
      <w:rPr>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650955"/>
    <w:multiLevelType w:val="multilevel"/>
    <w:tmpl w:val="47ACEA8C"/>
    <w:styleLink w:val="WWNum33"/>
    <w:lvl w:ilvl="0">
      <w:start w:val="1"/>
      <w:numFmt w:val="decimal"/>
      <w:lvlText w:val="%1."/>
      <w:lvlJc w:val="left"/>
      <w:pPr>
        <w:ind w:left="360" w:firstLine="0"/>
      </w:pPr>
      <w:rPr>
        <w:b w:val="0"/>
        <w:i w:val="0"/>
        <w:color w:val="auto"/>
        <w:sz w:val="28"/>
        <w:szCs w:val="28"/>
        <w:lang w:val="en-US"/>
      </w:rPr>
    </w:lvl>
    <w:lvl w:ilvl="1">
      <w:start w:val="1"/>
      <w:numFmt w:val="decimal"/>
      <w:lvlText w:val="%2)"/>
      <w:lvlJc w:val="left"/>
      <w:pPr>
        <w:ind w:left="1437" w:hanging="1077"/>
      </w:pPr>
      <w:rPr>
        <w:color w:val="auto"/>
        <w:sz w:val="28"/>
        <w:szCs w:val="28"/>
        <w:lang w:val="ru-RU"/>
      </w:rPr>
    </w:lvl>
    <w:lvl w:ilvl="2">
      <w:start w:val="1"/>
      <w:numFmt w:val="decimal"/>
      <w:lvlText w:val="%1.%2.%3."/>
      <w:lvlJc w:val="left"/>
      <w:pPr>
        <w:ind w:left="1584" w:hanging="504"/>
      </w:pPr>
      <w:rPr>
        <w:rFonts w:cs="Times New Roman"/>
        <w:color w:val="auto"/>
        <w:sz w:val="28"/>
        <w:szCs w:val="28"/>
        <w:lang w:val="en-US"/>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23D1484D"/>
    <w:multiLevelType w:val="multilevel"/>
    <w:tmpl w:val="6F4C22B8"/>
    <w:lvl w:ilvl="0">
      <w:start w:val="1"/>
      <w:numFmt w:val="decimal"/>
      <w:lvlText w:val="%1."/>
      <w:lvlJc w:val="left"/>
      <w:pPr>
        <w:ind w:left="360" w:hanging="360"/>
      </w:pPr>
      <w:rPr>
        <w:rFonts w:hint="default"/>
        <w:b w:val="0"/>
        <w:i w:val="0"/>
        <w:color w:val="auto"/>
        <w:sz w:val="24"/>
        <w:szCs w:val="24"/>
      </w:rPr>
    </w:lvl>
    <w:lvl w:ilvl="1">
      <w:start w:val="1"/>
      <w:numFmt w:val="decimal"/>
      <w:lvlText w:val="%1.%2."/>
      <w:lvlJc w:val="left"/>
      <w:pPr>
        <w:ind w:left="644" w:hanging="360"/>
      </w:pPr>
      <w:rPr>
        <w:rFonts w:hint="default"/>
        <w:b w:val="0"/>
        <w:color w:val="auto"/>
        <w:sz w:val="24"/>
        <w:szCs w:val="24"/>
      </w:rPr>
    </w:lvl>
    <w:lvl w:ilvl="2">
      <w:start w:val="3"/>
      <w:numFmt w:val="decimal"/>
      <w:lvlText w:val="%3.3.4."/>
      <w:lvlJc w:val="left"/>
      <w:pPr>
        <w:ind w:left="1288" w:hanging="720"/>
      </w:pPr>
      <w:rPr>
        <w:rFonts w:hint="default"/>
        <w:b w:val="0"/>
        <w:color w:val="auto"/>
        <w:sz w:val="24"/>
        <w:szCs w:val="24"/>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0" w15:restartNumberingAfterBreak="0">
    <w:nsid w:val="276D3E34"/>
    <w:multiLevelType w:val="multilevel"/>
    <w:tmpl w:val="268C1706"/>
    <w:styleLink w:val="WWNum17"/>
    <w:lvl w:ilvl="0">
      <w:start w:val="1"/>
      <w:numFmt w:val="decimal"/>
      <w:lvlText w:val="%1."/>
      <w:lvlJc w:val="left"/>
      <w:rPr>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705517"/>
    <w:multiLevelType w:val="multilevel"/>
    <w:tmpl w:val="3112D174"/>
    <w:styleLink w:val="WWNum15"/>
    <w:lvl w:ilvl="0">
      <w:start w:val="1"/>
      <w:numFmt w:val="decimal"/>
      <w:lvlText w:val="ФОРМА к варианту %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6C15CB"/>
    <w:multiLevelType w:val="multilevel"/>
    <w:tmpl w:val="755CE92C"/>
    <w:styleLink w:val="WWNum28"/>
    <w:lvl w:ilvl="0">
      <w:start w:val="1"/>
      <w:numFmt w:val="none"/>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0A27C5B"/>
    <w:multiLevelType w:val="multilevel"/>
    <w:tmpl w:val="1B8AFC3C"/>
    <w:styleLink w:val="WWNum35"/>
    <w:lvl w:ilvl="0">
      <w:start w:val="1"/>
      <w:numFmt w:val="decimal"/>
      <w:lvlText w:val="%1."/>
      <w:lvlJc w:val="left"/>
      <w:rPr>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F0E86"/>
    <w:multiLevelType w:val="multilevel"/>
    <w:tmpl w:val="B0D8BB72"/>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38457871"/>
    <w:multiLevelType w:val="multilevel"/>
    <w:tmpl w:val="BA40DC4E"/>
    <w:styleLink w:val="WWNum25"/>
    <w:lvl w:ilvl="0">
      <w:start w:val="1"/>
      <w:numFmt w:val="decimal"/>
      <w:lvlText w:val="%1."/>
      <w:lvlJc w:val="left"/>
      <w:rPr>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314489"/>
    <w:multiLevelType w:val="multilevel"/>
    <w:tmpl w:val="ED3E00B4"/>
    <w:styleLink w:val="WWNum27"/>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3929BB"/>
    <w:multiLevelType w:val="multilevel"/>
    <w:tmpl w:val="528EA836"/>
    <w:styleLink w:val="WWNum13"/>
    <w:lvl w:ilvl="0">
      <w:start w:val="1"/>
      <w:numFmt w:val="decimal"/>
      <w:lvlText w:val="ФОРМА к варианту %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3853BF"/>
    <w:multiLevelType w:val="multilevel"/>
    <w:tmpl w:val="25B03BE8"/>
    <w:styleLink w:val="WWNum9"/>
    <w:lvl w:ilvl="0">
      <w:start w:val="1"/>
      <w:numFmt w:val="decimal"/>
      <w:lvlText w:val="%1."/>
      <w:lvlJc w:val="left"/>
      <w:rPr>
        <w:b w:val="0"/>
        <w:i w:val="0"/>
        <w:color w:val="auto"/>
        <w:sz w:val="28"/>
        <w:szCs w:val="28"/>
        <w:lang w:val="en-US"/>
      </w:rPr>
    </w:lvl>
    <w:lvl w:ilvl="1">
      <w:start w:val="1"/>
      <w:numFmt w:val="decimal"/>
      <w:lvlText w:val="%2)"/>
      <w:lvlJc w:val="left"/>
      <w:pPr>
        <w:ind w:left="1077" w:hanging="1077"/>
      </w:pPr>
      <w:rPr>
        <w:color w:val="auto"/>
        <w:sz w:val="28"/>
        <w:szCs w:val="28"/>
        <w:lang w:val="en-US"/>
      </w:rPr>
    </w:lvl>
    <w:lvl w:ilvl="2">
      <w:start w:val="1"/>
      <w:numFmt w:val="decimal"/>
      <w:lvlText w:val="%1.%2.%3."/>
      <w:lvlJc w:val="left"/>
      <w:pPr>
        <w:ind w:left="1224" w:hanging="504"/>
      </w:pPr>
      <w:rPr>
        <w:rFonts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1011C6"/>
    <w:multiLevelType w:val="multilevel"/>
    <w:tmpl w:val="386CE972"/>
    <w:styleLink w:val="WWNum34"/>
    <w:lvl w:ilvl="0">
      <w:start w:val="1"/>
      <w:numFmt w:val="decimal"/>
      <w:lvlText w:val="%1."/>
      <w:lvlJc w:val="left"/>
      <w:rPr>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6C6822"/>
    <w:multiLevelType w:val="multilevel"/>
    <w:tmpl w:val="751293B0"/>
    <w:styleLink w:val="WWNum24"/>
    <w:lvl w:ilvl="0">
      <w:start w:val="1"/>
      <w:numFmt w:val="decimal"/>
      <w:lvlText w:val="%1."/>
      <w:lvlJc w:val="left"/>
      <w:rPr>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9C5B2B"/>
    <w:multiLevelType w:val="multilevel"/>
    <w:tmpl w:val="A2423E28"/>
    <w:styleLink w:val="WWNum31"/>
    <w:lvl w:ilvl="0">
      <w:start w:val="1"/>
      <w:numFmt w:val="decimal"/>
      <w:lvlText w:val="%1."/>
      <w:lvlJc w:val="left"/>
      <w:rPr>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715263"/>
    <w:multiLevelType w:val="hybridMultilevel"/>
    <w:tmpl w:val="A5AE9132"/>
    <w:lvl w:ilvl="0" w:tplc="DFD44F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CD973B6"/>
    <w:multiLevelType w:val="multilevel"/>
    <w:tmpl w:val="DA6C1A3E"/>
    <w:styleLink w:val="WWNum1"/>
    <w:lvl w:ilvl="0">
      <w:start w:val="1"/>
      <w:numFmt w:val="decimal"/>
      <w:lvlText w:val="%1."/>
      <w:lvlJc w:val="left"/>
      <w:rPr>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AF37CA"/>
    <w:multiLevelType w:val="multilevel"/>
    <w:tmpl w:val="11BA6C06"/>
    <w:styleLink w:val="WWNum8"/>
    <w:lvl w:ilvl="0">
      <w:start w:val="1"/>
      <w:numFmt w:val="decimal"/>
      <w:lvlText w:val="%1."/>
      <w:lvlJc w:val="left"/>
      <w:rPr>
        <w:rFonts w:cs="Times New Roman"/>
        <w:b w:val="0"/>
        <w:color w:val="auto"/>
        <w:sz w:val="20"/>
        <w:szCs w:val="20"/>
        <w:lang w:val="en-US"/>
      </w:rPr>
    </w:lvl>
    <w:lvl w:ilvl="1">
      <w:start w:val="1"/>
      <w:numFmt w:val="decimal"/>
      <w:lvlText w:val="%1.%2."/>
      <w:lvlJc w:val="left"/>
      <w:rPr>
        <w:rFonts w:cs="Times New Roman"/>
        <w:b w:val="0"/>
        <w:sz w:val="20"/>
        <w:szCs w:val="20"/>
        <w:lang w:val="en-US"/>
      </w:rPr>
    </w:lvl>
    <w:lvl w:ilvl="2">
      <w:start w:val="1"/>
      <w:numFmt w:val="decimal"/>
      <w:lvlText w:val="%1.%2.%3."/>
      <w:lvlJc w:val="left"/>
      <w:rPr>
        <w:color w:val="auto"/>
        <w:lang w:val="en-U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540C06BF"/>
    <w:multiLevelType w:val="multilevel"/>
    <w:tmpl w:val="E328FD0C"/>
    <w:styleLink w:val="WWNum14"/>
    <w:lvl w:ilvl="0">
      <w:start w:val="1"/>
      <w:numFmt w:val="decimal"/>
      <w:lvlText w:val="%1."/>
      <w:lvlJc w:val="left"/>
      <w:rPr>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597831"/>
    <w:multiLevelType w:val="multilevel"/>
    <w:tmpl w:val="80F25D1A"/>
    <w:styleLink w:val="WWNum22"/>
    <w:lvl w:ilvl="0">
      <w:start w:val="1"/>
      <w:numFmt w:val="none"/>
      <w:lvlText w:val="%1​"/>
      <w:lvlJc w:val="left"/>
      <w:pPr>
        <w:ind w:left="1429" w:hanging="360"/>
      </w:pPr>
    </w:lvl>
    <w:lvl w:ilvl="1">
      <w:start w:val="1"/>
      <w:numFmt w:val="decimal"/>
      <w:lvlText w:val="%2)"/>
      <w:lvlJc w:val="left"/>
      <w:pPr>
        <w:ind w:left="2149" w:hanging="360"/>
      </w:pPr>
      <w:rPr>
        <w:color w:val="auto"/>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57965FD2"/>
    <w:multiLevelType w:val="multilevel"/>
    <w:tmpl w:val="69A20368"/>
    <w:styleLink w:val="WWNum10"/>
    <w:lvl w:ilvl="0">
      <w:start w:val="1"/>
      <w:numFmt w:val="decimal"/>
      <w:lvlText w:val="%1."/>
      <w:lvlJc w:val="left"/>
      <w:rPr>
        <w:b w:val="0"/>
        <w:i w:val="0"/>
        <w:color w:val="auto"/>
        <w:sz w:val="28"/>
        <w:szCs w:val="28"/>
        <w:lang w:val="en-US"/>
      </w:rPr>
    </w:lvl>
    <w:lvl w:ilvl="1">
      <w:start w:val="1"/>
      <w:numFmt w:val="decimal"/>
      <w:lvlText w:val="%2)"/>
      <w:lvlJc w:val="left"/>
      <w:pPr>
        <w:ind w:left="1077" w:hanging="1077"/>
      </w:pPr>
      <w:rPr>
        <w:color w:val="auto"/>
        <w:sz w:val="28"/>
        <w:szCs w:val="28"/>
        <w:lang w:val="en-US"/>
      </w:rPr>
    </w:lvl>
    <w:lvl w:ilvl="2">
      <w:start w:val="1"/>
      <w:numFmt w:val="decimal"/>
      <w:lvlText w:val="%1.%2.%3."/>
      <w:lvlJc w:val="left"/>
      <w:pPr>
        <w:ind w:left="1224" w:hanging="504"/>
      </w:pPr>
      <w:rPr>
        <w:rFonts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5A2990"/>
    <w:multiLevelType w:val="multilevel"/>
    <w:tmpl w:val="4BBA9BF8"/>
    <w:styleLink w:val="WWNum18"/>
    <w:lvl w:ilvl="0">
      <w:start w:val="1"/>
      <w:numFmt w:val="decimal"/>
      <w:lvlText w:val="%1."/>
      <w:lvlJc w:val="left"/>
      <w:rPr>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2063E1"/>
    <w:multiLevelType w:val="multilevel"/>
    <w:tmpl w:val="E5B4EBA4"/>
    <w:styleLink w:val="WWNum21"/>
    <w:lvl w:ilvl="0">
      <w:start w:val="1"/>
      <w:numFmt w:val="none"/>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80C69C0"/>
    <w:multiLevelType w:val="multilevel"/>
    <w:tmpl w:val="732CC7EA"/>
    <w:lvl w:ilvl="0">
      <w:start w:val="1"/>
      <w:numFmt w:val="decimal"/>
      <w:lvlText w:val="%1."/>
      <w:lvlJc w:val="left"/>
      <w:pPr>
        <w:ind w:left="360" w:hanging="360"/>
      </w:pPr>
      <w:rPr>
        <w:rFonts w:hint="default"/>
        <w:b w:val="0"/>
        <w:i w:val="0"/>
        <w:color w:val="auto"/>
        <w:sz w:val="24"/>
        <w:szCs w:val="24"/>
      </w:rPr>
    </w:lvl>
    <w:lvl w:ilvl="1">
      <w:start w:val="1"/>
      <w:numFmt w:val="decimal"/>
      <w:lvlText w:val="%1.%2."/>
      <w:lvlJc w:val="left"/>
      <w:pPr>
        <w:ind w:left="644" w:hanging="360"/>
      </w:pPr>
      <w:rPr>
        <w:rFonts w:hint="default"/>
        <w:b w:val="0"/>
        <w:color w:val="auto"/>
        <w:sz w:val="24"/>
        <w:szCs w:val="24"/>
      </w:rPr>
    </w:lvl>
    <w:lvl w:ilvl="2">
      <w:start w:val="3"/>
      <w:numFmt w:val="decimal"/>
      <w:lvlText w:val="%3.3.5."/>
      <w:lvlJc w:val="left"/>
      <w:pPr>
        <w:ind w:left="1288" w:hanging="720"/>
      </w:pPr>
      <w:rPr>
        <w:rFonts w:hint="default"/>
        <w:b w:val="0"/>
        <w:color w:val="auto"/>
        <w:sz w:val="24"/>
        <w:szCs w:val="24"/>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1" w15:restartNumberingAfterBreak="0">
    <w:nsid w:val="6EE10E3F"/>
    <w:multiLevelType w:val="multilevel"/>
    <w:tmpl w:val="73C4A814"/>
    <w:styleLink w:val="WWNum12"/>
    <w:lvl w:ilvl="0">
      <w:start w:val="1"/>
      <w:numFmt w:val="lowerLetter"/>
      <w:lvlText w:val="%1)"/>
      <w:lvlJc w:val="left"/>
      <w:pPr>
        <w:ind w:left="1429" w:hanging="360"/>
      </w:pPr>
      <w:rPr>
        <w:color w:val="auto"/>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6F950829"/>
    <w:multiLevelType w:val="multilevel"/>
    <w:tmpl w:val="9BD24630"/>
    <w:styleLink w:val="WWNum5"/>
    <w:lvl w:ilvl="0">
      <w:start w:val="1"/>
      <w:numFmt w:val="decimal"/>
      <w:lvlText w:val="%1."/>
      <w:lvlJc w:val="left"/>
      <w:pPr>
        <w:ind w:left="928" w:hanging="360"/>
      </w:pPr>
    </w:lvl>
    <w:lvl w:ilvl="1">
      <w:start w:val="1"/>
      <w:numFmt w:val="decimal"/>
      <w:lvlText w:val="Вариант %2:"/>
      <w:lvlJc w:val="left"/>
      <w:pPr>
        <w:ind w:left="5252" w:hanging="432"/>
      </w:pPr>
      <w:rPr>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AB5195"/>
    <w:multiLevelType w:val="multilevel"/>
    <w:tmpl w:val="F1B094C8"/>
    <w:styleLink w:val="WWNum16"/>
    <w:lvl w:ilvl="0">
      <w:start w:val="1"/>
      <w:numFmt w:val="decimal"/>
      <w:lvlText w:val="%1."/>
      <w:lvlJc w:val="left"/>
      <w:rPr>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475D10"/>
    <w:multiLevelType w:val="multilevel"/>
    <w:tmpl w:val="CDBEA096"/>
    <w:styleLink w:val="WWNum19"/>
    <w:lvl w:ilvl="0">
      <w:start w:val="1"/>
      <w:numFmt w:val="none"/>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8245749"/>
    <w:multiLevelType w:val="multilevel"/>
    <w:tmpl w:val="8DD6D84E"/>
    <w:styleLink w:val="WWNum4"/>
    <w:lvl w:ilvl="0">
      <w:start w:val="1"/>
      <w:numFmt w:val="decimal"/>
      <w:lvlText w:val="%1."/>
      <w:lvlJc w:val="left"/>
      <w:pPr>
        <w:ind w:left="1134" w:hanging="425"/>
      </w:pPr>
      <w:rPr>
        <w:rFonts w:cs="Times New Roman"/>
        <w:color w:val="auto"/>
        <w:sz w:val="28"/>
        <w:szCs w:val="28"/>
        <w:lang w:val="en-U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15:restartNumberingAfterBreak="0">
    <w:nsid w:val="782F69E8"/>
    <w:multiLevelType w:val="multilevel"/>
    <w:tmpl w:val="552AC6F6"/>
    <w:styleLink w:val="WWNum32"/>
    <w:lvl w:ilvl="0">
      <w:start w:val="1"/>
      <w:numFmt w:val="decimal"/>
      <w:lvlText w:val="%1."/>
      <w:lvlJc w:val="left"/>
      <w:rPr>
        <w:b w:val="0"/>
        <w:i w:val="0"/>
        <w:color w:val="auto"/>
        <w:sz w:val="28"/>
        <w:szCs w:val="28"/>
        <w:lang w:val="en-US"/>
      </w:rPr>
    </w:lvl>
    <w:lvl w:ilvl="1">
      <w:start w:val="1"/>
      <w:numFmt w:val="decimal"/>
      <w:lvlText w:val="%2)"/>
      <w:lvlJc w:val="left"/>
      <w:pPr>
        <w:ind w:left="1077" w:hanging="1077"/>
      </w:pPr>
      <w:rPr>
        <w:color w:val="auto"/>
        <w:sz w:val="28"/>
        <w:szCs w:val="28"/>
        <w:lang w:val="ru-RU"/>
      </w:rPr>
    </w:lvl>
    <w:lvl w:ilvl="2">
      <w:start w:val="1"/>
      <w:numFmt w:val="decimal"/>
      <w:lvlText w:val="%1.%2.%3."/>
      <w:lvlJc w:val="left"/>
      <w:pPr>
        <w:ind w:left="1224" w:hanging="504"/>
      </w:pPr>
      <w:rPr>
        <w:rFonts w:cs="Times New Roman"/>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725EC4"/>
    <w:multiLevelType w:val="multilevel"/>
    <w:tmpl w:val="7B68DDB2"/>
    <w:styleLink w:val="WWNum7"/>
    <w:lvl w:ilvl="0">
      <w:start w:val="1"/>
      <w:numFmt w:val="decimal"/>
      <w:lvlText w:val="%1."/>
      <w:lvlJc w:val="left"/>
      <w:rPr>
        <w:sz w:val="20"/>
        <w:szCs w:val="20"/>
      </w:rPr>
    </w:lvl>
    <w:lvl w:ilvl="1">
      <w:start w:val="1"/>
      <w:numFmt w:val="decimal"/>
      <w:lvlText w:val="%1.%2."/>
      <w:lvlJc w:val="left"/>
      <w:pPr>
        <w:ind w:left="1077" w:hanging="1077"/>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7B068C"/>
    <w:multiLevelType w:val="multilevel"/>
    <w:tmpl w:val="B09CC28C"/>
    <w:styleLink w:val="WWNum29"/>
    <w:lvl w:ilvl="0">
      <w:start w:val="1"/>
      <w:numFmt w:val="none"/>
      <w:lvlText w:val="%1​"/>
      <w:lvlJc w:val="left"/>
      <w:pPr>
        <w:ind w:left="360" w:hanging="360"/>
      </w:pPr>
    </w:lvl>
    <w:lvl w:ilvl="1">
      <w:start w:val="1"/>
      <w:numFmt w:val="decimal"/>
      <w:lvlText w:val="%2)"/>
      <w:lvlJc w:val="left"/>
      <w:pPr>
        <w:ind w:left="720" w:hanging="360"/>
      </w:pPr>
      <w:rPr>
        <w:color w:val="auto"/>
        <w:lang w:val="ru-RU"/>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A726F4"/>
    <w:multiLevelType w:val="multilevel"/>
    <w:tmpl w:val="32A44C1A"/>
    <w:styleLink w:val="WWNum3"/>
    <w:lvl w:ilvl="0">
      <w:start w:val="1"/>
      <w:numFmt w:val="decimal"/>
      <w:lvlText w:val="%1."/>
      <w:lvlJc w:val="left"/>
      <w:rPr>
        <w:sz w:val="20"/>
        <w:szCs w:val="20"/>
      </w:rPr>
    </w:lvl>
    <w:lvl w:ilvl="1">
      <w:start w:val="1"/>
      <w:numFmt w:val="decimal"/>
      <w:lvlText w:val="%1.%2."/>
      <w:lvlJc w:val="left"/>
      <w:pPr>
        <w:ind w:left="1077" w:hanging="1077"/>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9"/>
  </w:num>
  <w:num w:numId="3">
    <w:abstractNumId w:val="30"/>
  </w:num>
  <w:num w:numId="4">
    <w:abstractNumId w:val="14"/>
  </w:num>
  <w:num w:numId="5">
    <w:abstractNumId w:val="23"/>
  </w:num>
  <w:num w:numId="6">
    <w:abstractNumId w:val="6"/>
  </w:num>
  <w:num w:numId="7">
    <w:abstractNumId w:val="39"/>
  </w:num>
  <w:num w:numId="8">
    <w:abstractNumId w:val="35"/>
  </w:num>
  <w:num w:numId="9">
    <w:abstractNumId w:val="32"/>
  </w:num>
  <w:num w:numId="10">
    <w:abstractNumId w:val="1"/>
  </w:num>
  <w:num w:numId="11">
    <w:abstractNumId w:val="37"/>
  </w:num>
  <w:num w:numId="12">
    <w:abstractNumId w:val="24"/>
  </w:num>
  <w:num w:numId="13">
    <w:abstractNumId w:val="18"/>
  </w:num>
  <w:num w:numId="14">
    <w:abstractNumId w:val="27"/>
  </w:num>
  <w:num w:numId="15">
    <w:abstractNumId w:val="0"/>
  </w:num>
  <w:num w:numId="16">
    <w:abstractNumId w:val="31"/>
  </w:num>
  <w:num w:numId="17">
    <w:abstractNumId w:val="17"/>
  </w:num>
  <w:num w:numId="18">
    <w:abstractNumId w:val="25"/>
  </w:num>
  <w:num w:numId="19">
    <w:abstractNumId w:val="11"/>
  </w:num>
  <w:num w:numId="20">
    <w:abstractNumId w:val="33"/>
  </w:num>
  <w:num w:numId="21">
    <w:abstractNumId w:val="10"/>
  </w:num>
  <w:num w:numId="22">
    <w:abstractNumId w:val="28"/>
  </w:num>
  <w:num w:numId="23">
    <w:abstractNumId w:val="34"/>
  </w:num>
  <w:num w:numId="24">
    <w:abstractNumId w:val="5"/>
  </w:num>
  <w:num w:numId="25">
    <w:abstractNumId w:val="29"/>
  </w:num>
  <w:num w:numId="26">
    <w:abstractNumId w:val="26"/>
  </w:num>
  <w:num w:numId="27">
    <w:abstractNumId w:val="7"/>
  </w:num>
  <w:num w:numId="28">
    <w:abstractNumId w:val="20"/>
  </w:num>
  <w:num w:numId="29">
    <w:abstractNumId w:val="15"/>
  </w:num>
  <w:num w:numId="30">
    <w:abstractNumId w:val="2"/>
  </w:num>
  <w:num w:numId="31">
    <w:abstractNumId w:val="16"/>
  </w:num>
  <w:num w:numId="32">
    <w:abstractNumId w:val="12"/>
  </w:num>
  <w:num w:numId="33">
    <w:abstractNumId w:val="38"/>
  </w:num>
  <w:num w:numId="34">
    <w:abstractNumId w:val="4"/>
  </w:num>
  <w:num w:numId="35">
    <w:abstractNumId w:val="21"/>
  </w:num>
  <w:num w:numId="36">
    <w:abstractNumId w:val="36"/>
  </w:num>
  <w:num w:numId="37">
    <w:abstractNumId w:val="8"/>
  </w:num>
  <w:num w:numId="38">
    <w:abstractNumId w:val="19"/>
  </w:num>
  <w:num w:numId="39">
    <w:abstractNumId w:val="13"/>
  </w:num>
  <w:num w:numId="40">
    <w:abstractNumId w:val="3"/>
  </w:num>
  <w:num w:numId="41">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D4"/>
    <w:rsid w:val="000208C2"/>
    <w:rsid w:val="00025925"/>
    <w:rsid w:val="00042FF2"/>
    <w:rsid w:val="00084258"/>
    <w:rsid w:val="000B202E"/>
    <w:rsid w:val="000C0877"/>
    <w:rsid w:val="000C0D84"/>
    <w:rsid w:val="000C4231"/>
    <w:rsid w:val="000D213E"/>
    <w:rsid w:val="000D712F"/>
    <w:rsid w:val="00117E55"/>
    <w:rsid w:val="0012335A"/>
    <w:rsid w:val="001422CE"/>
    <w:rsid w:val="0016169C"/>
    <w:rsid w:val="00170A3E"/>
    <w:rsid w:val="00182CA0"/>
    <w:rsid w:val="001A16D0"/>
    <w:rsid w:val="001A4354"/>
    <w:rsid w:val="001A450D"/>
    <w:rsid w:val="001B2FF8"/>
    <w:rsid w:val="001B7305"/>
    <w:rsid w:val="001F5096"/>
    <w:rsid w:val="00201C3E"/>
    <w:rsid w:val="0020303B"/>
    <w:rsid w:val="00211463"/>
    <w:rsid w:val="002333A2"/>
    <w:rsid w:val="0023461F"/>
    <w:rsid w:val="00234A03"/>
    <w:rsid w:val="0023617D"/>
    <w:rsid w:val="0024043D"/>
    <w:rsid w:val="002411AD"/>
    <w:rsid w:val="00241A2D"/>
    <w:rsid w:val="002646ED"/>
    <w:rsid w:val="00267EC9"/>
    <w:rsid w:val="00282757"/>
    <w:rsid w:val="00282EB6"/>
    <w:rsid w:val="00283B59"/>
    <w:rsid w:val="002844BE"/>
    <w:rsid w:val="002B02B5"/>
    <w:rsid w:val="002C1D74"/>
    <w:rsid w:val="002D0A08"/>
    <w:rsid w:val="002E2E73"/>
    <w:rsid w:val="002E71C5"/>
    <w:rsid w:val="002F6554"/>
    <w:rsid w:val="003028AC"/>
    <w:rsid w:val="003328CA"/>
    <w:rsid w:val="0033547A"/>
    <w:rsid w:val="00344FFD"/>
    <w:rsid w:val="0036083F"/>
    <w:rsid w:val="00372539"/>
    <w:rsid w:val="003802CA"/>
    <w:rsid w:val="003806E0"/>
    <w:rsid w:val="00381C34"/>
    <w:rsid w:val="00395763"/>
    <w:rsid w:val="003A0D40"/>
    <w:rsid w:val="003C3440"/>
    <w:rsid w:val="003C6EBB"/>
    <w:rsid w:val="003D55FE"/>
    <w:rsid w:val="003E475B"/>
    <w:rsid w:val="003E521D"/>
    <w:rsid w:val="003F595C"/>
    <w:rsid w:val="0040303F"/>
    <w:rsid w:val="004502AC"/>
    <w:rsid w:val="00455338"/>
    <w:rsid w:val="00455824"/>
    <w:rsid w:val="00470A89"/>
    <w:rsid w:val="00477195"/>
    <w:rsid w:val="004916E8"/>
    <w:rsid w:val="004A1B04"/>
    <w:rsid w:val="004B68F0"/>
    <w:rsid w:val="004C7CAF"/>
    <w:rsid w:val="004E23C3"/>
    <w:rsid w:val="004E3335"/>
    <w:rsid w:val="00504E3A"/>
    <w:rsid w:val="00505E62"/>
    <w:rsid w:val="005077B8"/>
    <w:rsid w:val="005112BF"/>
    <w:rsid w:val="00513170"/>
    <w:rsid w:val="005132FD"/>
    <w:rsid w:val="00571ED3"/>
    <w:rsid w:val="00573AD3"/>
    <w:rsid w:val="005832B1"/>
    <w:rsid w:val="00597AE0"/>
    <w:rsid w:val="005B496E"/>
    <w:rsid w:val="00621463"/>
    <w:rsid w:val="00622FAE"/>
    <w:rsid w:val="00632176"/>
    <w:rsid w:val="006623CC"/>
    <w:rsid w:val="00667C1C"/>
    <w:rsid w:val="006701FC"/>
    <w:rsid w:val="006806C5"/>
    <w:rsid w:val="00690BC1"/>
    <w:rsid w:val="00695978"/>
    <w:rsid w:val="006A2648"/>
    <w:rsid w:val="006B7073"/>
    <w:rsid w:val="006C3417"/>
    <w:rsid w:val="006C7F11"/>
    <w:rsid w:val="006F5D4E"/>
    <w:rsid w:val="00716D97"/>
    <w:rsid w:val="007272F8"/>
    <w:rsid w:val="007277A6"/>
    <w:rsid w:val="00734812"/>
    <w:rsid w:val="00735EF2"/>
    <w:rsid w:val="007503D3"/>
    <w:rsid w:val="007928F7"/>
    <w:rsid w:val="00794671"/>
    <w:rsid w:val="007A4A47"/>
    <w:rsid w:val="007C2091"/>
    <w:rsid w:val="007C2AF6"/>
    <w:rsid w:val="007C64F3"/>
    <w:rsid w:val="007D70CB"/>
    <w:rsid w:val="007E6C82"/>
    <w:rsid w:val="007F11CE"/>
    <w:rsid w:val="00803B95"/>
    <w:rsid w:val="008120D0"/>
    <w:rsid w:val="008143A2"/>
    <w:rsid w:val="00817631"/>
    <w:rsid w:val="00821B64"/>
    <w:rsid w:val="008368B0"/>
    <w:rsid w:val="00855B0F"/>
    <w:rsid w:val="00856A52"/>
    <w:rsid w:val="00862292"/>
    <w:rsid w:val="00863002"/>
    <w:rsid w:val="00864259"/>
    <w:rsid w:val="008865F5"/>
    <w:rsid w:val="008C1A84"/>
    <w:rsid w:val="008C337B"/>
    <w:rsid w:val="008C494A"/>
    <w:rsid w:val="008C5AF7"/>
    <w:rsid w:val="008E3FE8"/>
    <w:rsid w:val="008F063B"/>
    <w:rsid w:val="008F7E65"/>
    <w:rsid w:val="00901D3A"/>
    <w:rsid w:val="00907177"/>
    <w:rsid w:val="009146B2"/>
    <w:rsid w:val="009317DB"/>
    <w:rsid w:val="00932C15"/>
    <w:rsid w:val="009453CC"/>
    <w:rsid w:val="009543C6"/>
    <w:rsid w:val="0097002A"/>
    <w:rsid w:val="00987319"/>
    <w:rsid w:val="009A7775"/>
    <w:rsid w:val="009B081F"/>
    <w:rsid w:val="009D2B99"/>
    <w:rsid w:val="009D5653"/>
    <w:rsid w:val="009F3E65"/>
    <w:rsid w:val="009F7C2B"/>
    <w:rsid w:val="00A02714"/>
    <w:rsid w:val="00A052EF"/>
    <w:rsid w:val="00A0632F"/>
    <w:rsid w:val="00A10264"/>
    <w:rsid w:val="00A13776"/>
    <w:rsid w:val="00A21963"/>
    <w:rsid w:val="00A402A4"/>
    <w:rsid w:val="00A41DA3"/>
    <w:rsid w:val="00A44501"/>
    <w:rsid w:val="00A52C1A"/>
    <w:rsid w:val="00A752B6"/>
    <w:rsid w:val="00A91897"/>
    <w:rsid w:val="00A97C3A"/>
    <w:rsid w:val="00AA01D5"/>
    <w:rsid w:val="00AC4886"/>
    <w:rsid w:val="00AC5CD4"/>
    <w:rsid w:val="00AC7FE3"/>
    <w:rsid w:val="00AD04B2"/>
    <w:rsid w:val="00AE2463"/>
    <w:rsid w:val="00B05002"/>
    <w:rsid w:val="00B109AD"/>
    <w:rsid w:val="00B12F9D"/>
    <w:rsid w:val="00B16885"/>
    <w:rsid w:val="00B332E5"/>
    <w:rsid w:val="00B3396F"/>
    <w:rsid w:val="00B436BF"/>
    <w:rsid w:val="00B4522B"/>
    <w:rsid w:val="00B45AC0"/>
    <w:rsid w:val="00B479B7"/>
    <w:rsid w:val="00B611A3"/>
    <w:rsid w:val="00BA44AD"/>
    <w:rsid w:val="00BB4188"/>
    <w:rsid w:val="00BD312C"/>
    <w:rsid w:val="00BD7323"/>
    <w:rsid w:val="00BE4DF3"/>
    <w:rsid w:val="00BE713A"/>
    <w:rsid w:val="00C37B16"/>
    <w:rsid w:val="00C43514"/>
    <w:rsid w:val="00C45AF7"/>
    <w:rsid w:val="00C50C27"/>
    <w:rsid w:val="00C51D31"/>
    <w:rsid w:val="00C51ECD"/>
    <w:rsid w:val="00C63FE4"/>
    <w:rsid w:val="00C80C2F"/>
    <w:rsid w:val="00CB6A74"/>
    <w:rsid w:val="00CD24C5"/>
    <w:rsid w:val="00D07731"/>
    <w:rsid w:val="00D078E5"/>
    <w:rsid w:val="00D11793"/>
    <w:rsid w:val="00D130E3"/>
    <w:rsid w:val="00D21F5F"/>
    <w:rsid w:val="00D73792"/>
    <w:rsid w:val="00D738AB"/>
    <w:rsid w:val="00DB4D1F"/>
    <w:rsid w:val="00DB6939"/>
    <w:rsid w:val="00DC350F"/>
    <w:rsid w:val="00DC6581"/>
    <w:rsid w:val="00DD120A"/>
    <w:rsid w:val="00DE6225"/>
    <w:rsid w:val="00DF06E2"/>
    <w:rsid w:val="00E00A96"/>
    <w:rsid w:val="00E011D5"/>
    <w:rsid w:val="00E01DA2"/>
    <w:rsid w:val="00E1708D"/>
    <w:rsid w:val="00E209A6"/>
    <w:rsid w:val="00E2488A"/>
    <w:rsid w:val="00E25AD7"/>
    <w:rsid w:val="00E27D57"/>
    <w:rsid w:val="00E37673"/>
    <w:rsid w:val="00E46C6C"/>
    <w:rsid w:val="00E5620E"/>
    <w:rsid w:val="00E6063C"/>
    <w:rsid w:val="00E644D8"/>
    <w:rsid w:val="00E71394"/>
    <w:rsid w:val="00E914E4"/>
    <w:rsid w:val="00E9232F"/>
    <w:rsid w:val="00E97B08"/>
    <w:rsid w:val="00EA4D80"/>
    <w:rsid w:val="00EB009B"/>
    <w:rsid w:val="00EC616E"/>
    <w:rsid w:val="00EC75A2"/>
    <w:rsid w:val="00ED2C6F"/>
    <w:rsid w:val="00EE74E6"/>
    <w:rsid w:val="00EF3DE5"/>
    <w:rsid w:val="00F03D30"/>
    <w:rsid w:val="00F528B6"/>
    <w:rsid w:val="00F610D2"/>
    <w:rsid w:val="00F84B38"/>
    <w:rsid w:val="00FA601F"/>
    <w:rsid w:val="00FE7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AADA"/>
  <w15:docId w15:val="{AB350B18-B713-43A2-BB39-AE9F4681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CD4"/>
    <w:pPr>
      <w:spacing w:after="0" w:line="240" w:lineRule="auto"/>
    </w:pPr>
    <w:rPr>
      <w:rFonts w:ascii="Times New Roman" w:eastAsia="Times New Roman" w:hAnsi="Times New Roman" w:cs="Times New Roman"/>
      <w:sz w:val="24"/>
      <w:szCs w:val="24"/>
      <w:lang w:eastAsia="ru-RU"/>
    </w:rPr>
  </w:style>
  <w:style w:type="paragraph" w:styleId="10">
    <w:name w:val="heading 1"/>
    <w:basedOn w:val="a"/>
    <w:link w:val="11"/>
    <w:qFormat/>
    <w:rsid w:val="00573AD3"/>
    <w:pPr>
      <w:spacing w:before="100" w:beforeAutospacing="1" w:after="100" w:afterAutospacing="1"/>
      <w:outlineLvl w:val="0"/>
    </w:pPr>
    <w:rPr>
      <w:b/>
      <w:bCs/>
      <w:kern w:val="36"/>
      <w:sz w:val="48"/>
      <w:szCs w:val="48"/>
    </w:rPr>
  </w:style>
  <w:style w:type="paragraph" w:styleId="2">
    <w:name w:val="heading 2"/>
    <w:basedOn w:val="Standard"/>
    <w:link w:val="20"/>
    <w:rsid w:val="00E2488A"/>
    <w:pPr>
      <w:keepNext/>
      <w:keepLines/>
      <w:spacing w:before="200"/>
      <w:outlineLvl w:val="1"/>
    </w:pPr>
    <w:rPr>
      <w:rFonts w:ascii="Calibri Light" w:eastAsia="Calibri" w:hAnsi="Calibri Light" w:cs="Tahoma"/>
      <w:b/>
      <w:bCs/>
      <w:color w:val="4F81BD"/>
      <w:sz w:val="26"/>
      <w:szCs w:val="26"/>
    </w:rPr>
  </w:style>
  <w:style w:type="paragraph" w:styleId="3">
    <w:name w:val="heading 3"/>
    <w:basedOn w:val="Standard"/>
    <w:link w:val="30"/>
    <w:rsid w:val="00E2488A"/>
    <w:pPr>
      <w:keepNext/>
      <w:keepLines/>
      <w:spacing w:before="200"/>
      <w:outlineLvl w:val="2"/>
    </w:pPr>
    <w:rPr>
      <w:rFonts w:ascii="Calibri Light" w:eastAsia="Calibri" w:hAnsi="Calibri Light" w:cs="Tahoma"/>
      <w:b/>
      <w:bCs/>
      <w:color w:val="4F81BD"/>
    </w:rPr>
  </w:style>
  <w:style w:type="paragraph" w:styleId="4">
    <w:name w:val="heading 4"/>
    <w:basedOn w:val="Standard"/>
    <w:link w:val="40"/>
    <w:rsid w:val="00E2488A"/>
    <w:pPr>
      <w:keepNext/>
      <w:keepLines/>
      <w:spacing w:before="200"/>
      <w:outlineLvl w:val="3"/>
    </w:pPr>
    <w:rPr>
      <w:rFonts w:ascii="Calibri Light" w:eastAsia="Calibri" w:hAnsi="Calibri Light" w:cs="Tahoma"/>
      <w:b/>
      <w:bCs/>
      <w:i/>
      <w:iCs/>
      <w:color w:val="4F81BD"/>
    </w:rPr>
  </w:style>
  <w:style w:type="paragraph" w:styleId="5">
    <w:name w:val="heading 5"/>
    <w:basedOn w:val="Standard"/>
    <w:link w:val="50"/>
    <w:rsid w:val="00E2488A"/>
    <w:pPr>
      <w:keepNext/>
      <w:keepLines/>
      <w:spacing w:before="200"/>
      <w:outlineLvl w:val="4"/>
    </w:pPr>
    <w:rPr>
      <w:rFonts w:ascii="Calibri Light" w:eastAsia="Calibri" w:hAnsi="Calibri Light" w:cs="Tahoma"/>
      <w:color w:val="243F60"/>
    </w:rPr>
  </w:style>
  <w:style w:type="paragraph" w:styleId="6">
    <w:name w:val="heading 6"/>
    <w:basedOn w:val="Standard"/>
    <w:link w:val="60"/>
    <w:rsid w:val="00E2488A"/>
    <w:pPr>
      <w:keepNext/>
      <w:keepLines/>
      <w:spacing w:before="200"/>
      <w:outlineLvl w:val="5"/>
    </w:pPr>
    <w:rPr>
      <w:rFonts w:ascii="Calibri Light" w:eastAsia="Calibri" w:hAnsi="Calibri Light" w:cs="Tahom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C5CD4"/>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AC5CD4"/>
    <w:rPr>
      <w:rFonts w:ascii="Times New Roman" w:hAnsi="Times New Roman" w:cs="Times New Roman" w:hint="default"/>
      <w:color w:val="0000FF"/>
      <w:u w:val="single"/>
    </w:rPr>
  </w:style>
  <w:style w:type="character" w:customStyle="1" w:styleId="ConsPlusNormal">
    <w:name w:val="ConsPlusNormal Знак"/>
    <w:basedOn w:val="a0"/>
    <w:link w:val="ConsPlusNormal0"/>
    <w:uiPriority w:val="99"/>
    <w:locked/>
    <w:rsid w:val="00AC5CD4"/>
    <w:rPr>
      <w:rFonts w:ascii="Arial" w:hAnsi="Arial" w:cs="Arial"/>
      <w:sz w:val="20"/>
      <w:szCs w:val="20"/>
    </w:rPr>
  </w:style>
  <w:style w:type="paragraph" w:customStyle="1" w:styleId="ConsPlusNormal0">
    <w:name w:val="ConsPlusNormal"/>
    <w:link w:val="ConsPlusNormal"/>
    <w:rsid w:val="00AC5CD4"/>
    <w:pPr>
      <w:autoSpaceDE w:val="0"/>
      <w:autoSpaceDN w:val="0"/>
      <w:adjustRightInd w:val="0"/>
      <w:spacing w:after="0" w:line="240" w:lineRule="auto"/>
    </w:pPr>
    <w:rPr>
      <w:rFonts w:ascii="Arial" w:hAnsi="Arial" w:cs="Arial"/>
      <w:sz w:val="20"/>
      <w:szCs w:val="20"/>
    </w:rPr>
  </w:style>
  <w:style w:type="table" w:styleId="a4">
    <w:name w:val="Table Grid"/>
    <w:basedOn w:val="a1"/>
    <w:uiPriority w:val="59"/>
    <w:rsid w:val="00DF06E2"/>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573AD3"/>
    <w:rPr>
      <w:rFonts w:ascii="Times New Roman" w:eastAsia="Times New Roman" w:hAnsi="Times New Roman" w:cs="Times New Roman"/>
      <w:b/>
      <w:bCs/>
      <w:kern w:val="36"/>
      <w:sz w:val="48"/>
      <w:szCs w:val="48"/>
      <w:lang w:eastAsia="ru-RU"/>
    </w:rPr>
  </w:style>
  <w:style w:type="character" w:styleId="HTML">
    <w:name w:val="HTML Cite"/>
    <w:basedOn w:val="a0"/>
    <w:uiPriority w:val="99"/>
    <w:semiHidden/>
    <w:unhideWhenUsed/>
    <w:rsid w:val="0020303B"/>
    <w:rPr>
      <w:i/>
      <w:iCs/>
    </w:rPr>
  </w:style>
  <w:style w:type="paragraph" w:customStyle="1" w:styleId="ConsPlusNonformat">
    <w:name w:val="ConsPlusNonformat"/>
    <w:rsid w:val="007F11C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Balloon Text"/>
    <w:basedOn w:val="a"/>
    <w:link w:val="a6"/>
    <w:unhideWhenUsed/>
    <w:rsid w:val="00F03D30"/>
    <w:rPr>
      <w:rFonts w:ascii="Segoe UI" w:hAnsi="Segoe UI" w:cs="Segoe UI"/>
      <w:sz w:val="18"/>
      <w:szCs w:val="18"/>
    </w:rPr>
  </w:style>
  <w:style w:type="character" w:customStyle="1" w:styleId="a6">
    <w:name w:val="Текст выноски Знак"/>
    <w:basedOn w:val="a0"/>
    <w:link w:val="a5"/>
    <w:rsid w:val="00F03D30"/>
    <w:rPr>
      <w:rFonts w:ascii="Segoe UI" w:eastAsia="Times New Roman" w:hAnsi="Segoe UI" w:cs="Segoe UI"/>
      <w:sz w:val="18"/>
      <w:szCs w:val="18"/>
      <w:lang w:eastAsia="ru-RU"/>
    </w:rPr>
  </w:style>
  <w:style w:type="paragraph" w:customStyle="1" w:styleId="Standard">
    <w:name w:val="Standard"/>
    <w:rsid w:val="00B611A3"/>
    <w:pPr>
      <w:suppressAutoHyphens/>
      <w:autoSpaceDN w:val="0"/>
      <w:spacing w:after="0" w:line="240" w:lineRule="auto"/>
      <w:textAlignment w:val="baseline"/>
    </w:pPr>
    <w:rPr>
      <w:rFonts w:ascii="Times New Roman" w:eastAsia="Times New Roman" w:hAnsi="Times New Roman" w:cs="Times New Roman"/>
      <w:sz w:val="20"/>
    </w:rPr>
  </w:style>
  <w:style w:type="paragraph" w:customStyle="1" w:styleId="111">
    <w:name w:val="1.1.1. Пункты"/>
    <w:basedOn w:val="Standard"/>
    <w:rsid w:val="00855B0F"/>
    <w:pPr>
      <w:ind w:firstLine="709"/>
      <w:outlineLvl w:val="2"/>
    </w:pPr>
  </w:style>
  <w:style w:type="paragraph" w:styleId="a7">
    <w:name w:val="List"/>
    <w:basedOn w:val="a"/>
    <w:rsid w:val="00855B0F"/>
    <w:pPr>
      <w:widowControl w:val="0"/>
      <w:suppressAutoHyphens/>
      <w:autoSpaceDN w:val="0"/>
      <w:textAlignment w:val="baseline"/>
    </w:pPr>
    <w:rPr>
      <w:rFonts w:cs="Lucida Sans"/>
      <w:lang w:eastAsia="en-US"/>
    </w:rPr>
  </w:style>
  <w:style w:type="paragraph" w:customStyle="1" w:styleId="110">
    <w:name w:val="1.1. Подраздел"/>
    <w:rsid w:val="000D213E"/>
    <w:pPr>
      <w:widowControl w:val="0"/>
      <w:suppressAutoHyphens/>
      <w:autoSpaceDN w:val="0"/>
      <w:spacing w:after="0" w:line="240" w:lineRule="auto"/>
      <w:jc w:val="center"/>
      <w:textAlignment w:val="baseline"/>
      <w:outlineLvl w:val="1"/>
    </w:pPr>
    <w:rPr>
      <w:rFonts w:ascii="Times New Roman" w:eastAsia="Times New Roman" w:hAnsi="Times New Roman" w:cs="Times New Roman"/>
      <w:b/>
      <w:kern w:val="3"/>
      <w:sz w:val="28"/>
      <w:szCs w:val="24"/>
      <w:lang w:eastAsia="zh-CN" w:bidi="hi-IN"/>
    </w:rPr>
  </w:style>
  <w:style w:type="paragraph" w:customStyle="1" w:styleId="12">
    <w:name w:val="1. Раздел"/>
    <w:rsid w:val="002C1D74"/>
    <w:pPr>
      <w:widowControl w:val="0"/>
      <w:suppressAutoHyphens/>
      <w:autoSpaceDN w:val="0"/>
      <w:spacing w:after="0" w:line="240" w:lineRule="auto"/>
      <w:jc w:val="center"/>
      <w:textAlignment w:val="baseline"/>
      <w:outlineLvl w:val="0"/>
    </w:pPr>
    <w:rPr>
      <w:rFonts w:ascii="Times New Roman" w:eastAsia="Times New Roman" w:hAnsi="Times New Roman" w:cs="Times New Roman"/>
      <w:b/>
      <w:kern w:val="3"/>
      <w:sz w:val="28"/>
      <w:szCs w:val="24"/>
      <w:lang w:eastAsia="zh-CN" w:bidi="hi-IN"/>
    </w:rPr>
  </w:style>
  <w:style w:type="paragraph" w:styleId="a8">
    <w:name w:val="List Paragraph"/>
    <w:basedOn w:val="a"/>
    <w:qFormat/>
    <w:rsid w:val="002333A2"/>
    <w:pPr>
      <w:ind w:left="720"/>
      <w:contextualSpacing/>
    </w:pPr>
    <w:rPr>
      <w:sz w:val="20"/>
      <w:szCs w:val="22"/>
      <w:lang w:eastAsia="en-US"/>
    </w:rPr>
  </w:style>
  <w:style w:type="character" w:customStyle="1" w:styleId="20">
    <w:name w:val="Заголовок 2 Знак"/>
    <w:basedOn w:val="a0"/>
    <w:link w:val="2"/>
    <w:rsid w:val="00E2488A"/>
    <w:rPr>
      <w:rFonts w:ascii="Calibri Light" w:eastAsia="Calibri" w:hAnsi="Calibri Light" w:cs="Tahoma"/>
      <w:b/>
      <w:bCs/>
      <w:color w:val="4F81BD"/>
      <w:sz w:val="26"/>
      <w:szCs w:val="26"/>
    </w:rPr>
  </w:style>
  <w:style w:type="character" w:customStyle="1" w:styleId="30">
    <w:name w:val="Заголовок 3 Знак"/>
    <w:basedOn w:val="a0"/>
    <w:link w:val="3"/>
    <w:rsid w:val="00E2488A"/>
    <w:rPr>
      <w:rFonts w:ascii="Calibri Light" w:eastAsia="Calibri" w:hAnsi="Calibri Light" w:cs="Tahoma"/>
      <w:b/>
      <w:bCs/>
      <w:color w:val="4F81BD"/>
      <w:sz w:val="20"/>
    </w:rPr>
  </w:style>
  <w:style w:type="character" w:customStyle="1" w:styleId="40">
    <w:name w:val="Заголовок 4 Знак"/>
    <w:basedOn w:val="a0"/>
    <w:link w:val="4"/>
    <w:rsid w:val="00E2488A"/>
    <w:rPr>
      <w:rFonts w:ascii="Calibri Light" w:eastAsia="Calibri" w:hAnsi="Calibri Light" w:cs="Tahoma"/>
      <w:b/>
      <w:bCs/>
      <w:i/>
      <w:iCs/>
      <w:color w:val="4F81BD"/>
      <w:sz w:val="20"/>
    </w:rPr>
  </w:style>
  <w:style w:type="character" w:customStyle="1" w:styleId="50">
    <w:name w:val="Заголовок 5 Знак"/>
    <w:basedOn w:val="a0"/>
    <w:link w:val="5"/>
    <w:rsid w:val="00E2488A"/>
    <w:rPr>
      <w:rFonts w:ascii="Calibri Light" w:eastAsia="Calibri" w:hAnsi="Calibri Light" w:cs="Tahoma"/>
      <w:color w:val="243F60"/>
      <w:sz w:val="20"/>
    </w:rPr>
  </w:style>
  <w:style w:type="character" w:customStyle="1" w:styleId="60">
    <w:name w:val="Заголовок 6 Знак"/>
    <w:basedOn w:val="a0"/>
    <w:link w:val="6"/>
    <w:rsid w:val="00E2488A"/>
    <w:rPr>
      <w:rFonts w:ascii="Calibri Light" w:eastAsia="Calibri" w:hAnsi="Calibri Light" w:cs="Tahoma"/>
      <w:i/>
      <w:iCs/>
      <w:color w:val="243F60"/>
      <w:sz w:val="20"/>
    </w:rPr>
  </w:style>
  <w:style w:type="paragraph" w:customStyle="1" w:styleId="Heading">
    <w:name w:val="Heading"/>
    <w:basedOn w:val="Standard"/>
    <w:next w:val="Textbody"/>
    <w:rsid w:val="00E2488A"/>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E2488A"/>
    <w:pPr>
      <w:widowControl w:val="0"/>
    </w:pPr>
    <w:rPr>
      <w:sz w:val="24"/>
      <w:szCs w:val="24"/>
    </w:rPr>
  </w:style>
  <w:style w:type="paragraph" w:styleId="a9">
    <w:name w:val="caption"/>
    <w:basedOn w:val="Standard"/>
    <w:rsid w:val="00E2488A"/>
    <w:pPr>
      <w:suppressLineNumbers/>
      <w:spacing w:before="120" w:after="120"/>
    </w:pPr>
    <w:rPr>
      <w:rFonts w:cs="Lucida Sans"/>
      <w:i/>
      <w:iCs/>
      <w:sz w:val="24"/>
      <w:szCs w:val="24"/>
    </w:rPr>
  </w:style>
  <w:style w:type="paragraph" w:customStyle="1" w:styleId="Index">
    <w:name w:val="Index"/>
    <w:basedOn w:val="Standard"/>
    <w:rsid w:val="00E2488A"/>
    <w:pPr>
      <w:suppressLineNumbers/>
    </w:pPr>
    <w:rPr>
      <w:rFonts w:cs="Lucida Sans"/>
      <w:sz w:val="24"/>
    </w:rPr>
  </w:style>
  <w:style w:type="paragraph" w:styleId="aa">
    <w:name w:val="annotation text"/>
    <w:basedOn w:val="Standard"/>
    <w:link w:val="ab"/>
    <w:rsid w:val="00E2488A"/>
    <w:rPr>
      <w:szCs w:val="20"/>
    </w:rPr>
  </w:style>
  <w:style w:type="character" w:customStyle="1" w:styleId="ab">
    <w:name w:val="Текст примечания Знак"/>
    <w:basedOn w:val="a0"/>
    <w:link w:val="aa"/>
    <w:rsid w:val="00E2488A"/>
    <w:rPr>
      <w:rFonts w:ascii="Times New Roman" w:eastAsia="Times New Roman" w:hAnsi="Times New Roman" w:cs="Times New Roman"/>
      <w:sz w:val="20"/>
      <w:szCs w:val="20"/>
    </w:rPr>
  </w:style>
  <w:style w:type="paragraph" w:styleId="ac">
    <w:name w:val="annotation subject"/>
    <w:basedOn w:val="aa"/>
    <w:next w:val="aa"/>
    <w:link w:val="ad"/>
    <w:rsid w:val="00E2488A"/>
    <w:rPr>
      <w:b/>
      <w:bCs/>
    </w:rPr>
  </w:style>
  <w:style w:type="character" w:customStyle="1" w:styleId="ad">
    <w:name w:val="Тема примечания Знак"/>
    <w:basedOn w:val="ab"/>
    <w:link w:val="ac"/>
    <w:rsid w:val="00E2488A"/>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Standard"/>
    <w:rsid w:val="00E2488A"/>
    <w:pPr>
      <w:tabs>
        <w:tab w:val="left" w:pos="851"/>
      </w:tabs>
      <w:spacing w:before="60" w:after="60" w:line="360" w:lineRule="auto"/>
      <w:ind w:firstLine="709"/>
      <w:jc w:val="both"/>
    </w:pPr>
    <w:rPr>
      <w:sz w:val="24"/>
      <w:szCs w:val="20"/>
      <w:lang w:eastAsia="ru-RU"/>
    </w:rPr>
  </w:style>
  <w:style w:type="paragraph" w:customStyle="1" w:styleId="HeaderandFooter">
    <w:name w:val="Header and Footer"/>
    <w:basedOn w:val="Standard"/>
    <w:rsid w:val="00E2488A"/>
    <w:pPr>
      <w:suppressLineNumbers/>
      <w:tabs>
        <w:tab w:val="center" w:pos="4819"/>
        <w:tab w:val="right" w:pos="9638"/>
      </w:tabs>
    </w:pPr>
  </w:style>
  <w:style w:type="paragraph" w:styleId="ae">
    <w:name w:val="header"/>
    <w:basedOn w:val="Standard"/>
    <w:link w:val="af"/>
    <w:rsid w:val="00E2488A"/>
    <w:pPr>
      <w:tabs>
        <w:tab w:val="center" w:pos="4677"/>
        <w:tab w:val="right" w:pos="9355"/>
      </w:tabs>
    </w:pPr>
  </w:style>
  <w:style w:type="character" w:customStyle="1" w:styleId="af">
    <w:name w:val="Верхний колонтитул Знак"/>
    <w:basedOn w:val="a0"/>
    <w:link w:val="ae"/>
    <w:rsid w:val="00E2488A"/>
    <w:rPr>
      <w:rFonts w:ascii="Times New Roman" w:eastAsia="Times New Roman" w:hAnsi="Times New Roman" w:cs="Times New Roman"/>
      <w:sz w:val="20"/>
    </w:rPr>
  </w:style>
  <w:style w:type="paragraph" w:styleId="af0">
    <w:name w:val="footer"/>
    <w:basedOn w:val="Standard"/>
    <w:link w:val="af1"/>
    <w:rsid w:val="00E2488A"/>
    <w:pPr>
      <w:tabs>
        <w:tab w:val="center" w:pos="4677"/>
        <w:tab w:val="right" w:pos="9355"/>
      </w:tabs>
    </w:pPr>
  </w:style>
  <w:style w:type="character" w:customStyle="1" w:styleId="af1">
    <w:name w:val="Нижний колонтитул Знак"/>
    <w:basedOn w:val="a0"/>
    <w:link w:val="af0"/>
    <w:rsid w:val="00E2488A"/>
    <w:rPr>
      <w:rFonts w:ascii="Times New Roman" w:eastAsia="Times New Roman" w:hAnsi="Times New Roman" w:cs="Times New Roman"/>
      <w:sz w:val="20"/>
    </w:rPr>
  </w:style>
  <w:style w:type="paragraph" w:customStyle="1" w:styleId="Endnote">
    <w:name w:val="Endnote"/>
    <w:basedOn w:val="Standard"/>
    <w:rsid w:val="00E2488A"/>
    <w:rPr>
      <w:szCs w:val="20"/>
    </w:rPr>
  </w:style>
  <w:style w:type="paragraph" w:customStyle="1" w:styleId="Footnote">
    <w:name w:val="Footnote"/>
    <w:basedOn w:val="Standard"/>
    <w:rsid w:val="00E2488A"/>
    <w:rPr>
      <w:szCs w:val="20"/>
    </w:rPr>
  </w:style>
  <w:style w:type="paragraph" w:styleId="af2">
    <w:name w:val="No Spacing"/>
    <w:rsid w:val="00E2488A"/>
    <w:pPr>
      <w:suppressAutoHyphens/>
      <w:autoSpaceDN w:val="0"/>
      <w:spacing w:after="0" w:line="240" w:lineRule="auto"/>
      <w:textAlignment w:val="baseline"/>
    </w:pPr>
    <w:rPr>
      <w:rFonts w:ascii="Times New Roman" w:eastAsia="Times New Roman" w:hAnsi="Times New Roman" w:cs="Times New Roman"/>
      <w:sz w:val="20"/>
    </w:rPr>
  </w:style>
  <w:style w:type="paragraph" w:customStyle="1" w:styleId="TableContents">
    <w:name w:val="Table Contents"/>
    <w:basedOn w:val="Standard"/>
    <w:rsid w:val="00E2488A"/>
    <w:pPr>
      <w:suppressLineNumbers/>
    </w:pPr>
  </w:style>
  <w:style w:type="paragraph" w:customStyle="1" w:styleId="Standarduser">
    <w:name w:val="Standard (user)"/>
    <w:rsid w:val="00E2488A"/>
    <w:pPr>
      <w:suppressAutoHyphens/>
      <w:autoSpaceDN w:val="0"/>
      <w:spacing w:after="0" w:line="240" w:lineRule="auto"/>
      <w:textAlignment w:val="baseline"/>
    </w:pPr>
    <w:rPr>
      <w:rFonts w:ascii="Liberation Serif" w:eastAsia="SimSun" w:hAnsi="Liberation Serif" w:cs="Mangal"/>
      <w:color w:val="00000A"/>
      <w:sz w:val="24"/>
      <w:szCs w:val="24"/>
      <w:lang w:eastAsia="zh-CN" w:bidi="hi-IN"/>
    </w:rPr>
  </w:style>
  <w:style w:type="paragraph" w:customStyle="1" w:styleId="1111">
    <w:name w:val="1.1.1.1. Подпункты"/>
    <w:basedOn w:val="Standard"/>
    <w:rsid w:val="00E2488A"/>
    <w:pPr>
      <w:tabs>
        <w:tab w:val="left" w:pos="0"/>
      </w:tabs>
      <w:ind w:firstLine="709"/>
      <w:jc w:val="both"/>
      <w:outlineLvl w:val="3"/>
    </w:pPr>
    <w:rPr>
      <w:sz w:val="28"/>
      <w:szCs w:val="28"/>
    </w:rPr>
  </w:style>
  <w:style w:type="paragraph" w:customStyle="1" w:styleId="TableHeading">
    <w:name w:val="Table Heading"/>
    <w:basedOn w:val="TableContents"/>
    <w:rsid w:val="00E2488A"/>
    <w:pPr>
      <w:jc w:val="center"/>
    </w:pPr>
    <w:rPr>
      <w:b/>
      <w:bCs/>
    </w:rPr>
  </w:style>
  <w:style w:type="paragraph" w:customStyle="1" w:styleId="Comment">
    <w:name w:val="Comment"/>
    <w:basedOn w:val="Standard"/>
    <w:rsid w:val="00E2488A"/>
    <w:pPr>
      <w:spacing w:before="56"/>
      <w:ind w:left="56" w:right="56"/>
    </w:pPr>
    <w:rPr>
      <w:szCs w:val="20"/>
    </w:rPr>
  </w:style>
  <w:style w:type="character" w:styleId="af3">
    <w:name w:val="annotation reference"/>
    <w:rsid w:val="00E2488A"/>
    <w:rPr>
      <w:sz w:val="16"/>
      <w:szCs w:val="16"/>
    </w:rPr>
  </w:style>
  <w:style w:type="character" w:customStyle="1" w:styleId="af4">
    <w:name w:val="Текст концевой сноски Знак"/>
    <w:basedOn w:val="a0"/>
    <w:rsid w:val="00E2488A"/>
    <w:rPr>
      <w:rFonts w:ascii="Times New Roman" w:eastAsia="Times New Roman" w:hAnsi="Times New Roman" w:cs="Times New Roman"/>
      <w:sz w:val="20"/>
      <w:szCs w:val="20"/>
    </w:rPr>
  </w:style>
  <w:style w:type="character" w:customStyle="1" w:styleId="Endnoteanchor">
    <w:name w:val="Endnote anchor"/>
    <w:rsid w:val="00E2488A"/>
    <w:rPr>
      <w:position w:val="0"/>
      <w:vertAlign w:val="superscript"/>
    </w:rPr>
  </w:style>
  <w:style w:type="character" w:customStyle="1" w:styleId="EndnoteCharacters">
    <w:name w:val="Endnote Characters"/>
    <w:basedOn w:val="a0"/>
    <w:rsid w:val="00E2488A"/>
    <w:rPr>
      <w:position w:val="0"/>
      <w:vertAlign w:val="superscript"/>
    </w:rPr>
  </w:style>
  <w:style w:type="character" w:customStyle="1" w:styleId="af5">
    <w:name w:val="Текст сноски Знак"/>
    <w:basedOn w:val="a0"/>
    <w:rsid w:val="00E2488A"/>
    <w:rPr>
      <w:rFonts w:ascii="Times New Roman" w:eastAsia="Times New Roman" w:hAnsi="Times New Roman" w:cs="Times New Roman"/>
      <w:sz w:val="20"/>
      <w:szCs w:val="20"/>
    </w:rPr>
  </w:style>
  <w:style w:type="character" w:customStyle="1" w:styleId="Footnoteanchor">
    <w:name w:val="Footnote anchor"/>
    <w:rsid w:val="00E2488A"/>
    <w:rPr>
      <w:position w:val="0"/>
      <w:vertAlign w:val="superscript"/>
    </w:rPr>
  </w:style>
  <w:style w:type="character" w:customStyle="1" w:styleId="FootnoteCharacters">
    <w:name w:val="Footnote Characters"/>
    <w:basedOn w:val="a0"/>
    <w:rsid w:val="00E2488A"/>
    <w:rPr>
      <w:position w:val="0"/>
      <w:vertAlign w:val="superscript"/>
    </w:rPr>
  </w:style>
  <w:style w:type="character" w:customStyle="1" w:styleId="af6">
    <w:name w:val="Основной текст Знак"/>
    <w:basedOn w:val="a0"/>
    <w:rsid w:val="00E2488A"/>
    <w:rPr>
      <w:rFonts w:ascii="Times New Roman" w:eastAsia="Times New Roman" w:hAnsi="Times New Roman" w:cs="Times New Roman"/>
      <w:sz w:val="24"/>
      <w:szCs w:val="24"/>
    </w:rPr>
  </w:style>
  <w:style w:type="character" w:styleId="HTML0">
    <w:name w:val="HTML Code"/>
    <w:basedOn w:val="a0"/>
    <w:rsid w:val="00E2488A"/>
    <w:rPr>
      <w:rFonts w:ascii="Courier New" w:eastAsia="Times New Roman" w:hAnsi="Courier New" w:cs="Courier New"/>
      <w:sz w:val="20"/>
      <w:szCs w:val="20"/>
    </w:rPr>
  </w:style>
  <w:style w:type="character" w:customStyle="1" w:styleId="Internetlink">
    <w:name w:val="Internet link"/>
    <w:rsid w:val="00E2488A"/>
    <w:rPr>
      <w:color w:val="0000FF"/>
      <w:u w:val="single"/>
    </w:rPr>
  </w:style>
  <w:style w:type="character" w:customStyle="1" w:styleId="ListLabel1">
    <w:name w:val="ListLabel 1"/>
    <w:rsid w:val="00E2488A"/>
    <w:rPr>
      <w:b w:val="0"/>
      <w:i w:val="0"/>
      <w:color w:val="auto"/>
      <w:sz w:val="28"/>
      <w:szCs w:val="28"/>
      <w:lang w:val="en-US"/>
    </w:rPr>
  </w:style>
  <w:style w:type="character" w:customStyle="1" w:styleId="ListLabel2">
    <w:name w:val="ListLabel 2"/>
    <w:rsid w:val="00E2488A"/>
    <w:rPr>
      <w:color w:val="auto"/>
      <w:sz w:val="28"/>
      <w:szCs w:val="28"/>
      <w:lang w:val="ru-RU"/>
    </w:rPr>
  </w:style>
  <w:style w:type="character" w:customStyle="1" w:styleId="ListLabel3">
    <w:name w:val="ListLabel 3"/>
    <w:rsid w:val="00E2488A"/>
    <w:rPr>
      <w:rFonts w:cs="Times New Roman"/>
      <w:color w:val="auto"/>
      <w:sz w:val="28"/>
      <w:szCs w:val="28"/>
      <w:lang w:val="en-US"/>
    </w:rPr>
  </w:style>
  <w:style w:type="character" w:customStyle="1" w:styleId="ListLabel4">
    <w:name w:val="ListLabel 4"/>
    <w:rsid w:val="00E2488A"/>
    <w:rPr>
      <w:rFonts w:eastAsia="Times New Roman" w:cs="Times New Roman"/>
      <w:sz w:val="28"/>
      <w:szCs w:val="28"/>
    </w:rPr>
  </w:style>
  <w:style w:type="character" w:customStyle="1" w:styleId="ListLabel5">
    <w:name w:val="ListLabel 5"/>
    <w:rsid w:val="00E2488A"/>
    <w:rPr>
      <w:rFonts w:cs="Courier New"/>
    </w:rPr>
  </w:style>
  <w:style w:type="character" w:customStyle="1" w:styleId="ListLabel6">
    <w:name w:val="ListLabel 6"/>
    <w:rsid w:val="00E2488A"/>
    <w:rPr>
      <w:rFonts w:cs="Courier New"/>
    </w:rPr>
  </w:style>
  <w:style w:type="character" w:customStyle="1" w:styleId="ListLabel7">
    <w:name w:val="ListLabel 7"/>
    <w:rsid w:val="00E2488A"/>
    <w:rPr>
      <w:rFonts w:cs="Courier New"/>
    </w:rPr>
  </w:style>
  <w:style w:type="character" w:customStyle="1" w:styleId="ListLabel8">
    <w:name w:val="ListLabel 8"/>
    <w:rsid w:val="00E2488A"/>
    <w:rPr>
      <w:sz w:val="20"/>
      <w:szCs w:val="20"/>
    </w:rPr>
  </w:style>
  <w:style w:type="character" w:customStyle="1" w:styleId="ListLabel9">
    <w:name w:val="ListLabel 9"/>
    <w:rsid w:val="00E2488A"/>
    <w:rPr>
      <w:sz w:val="24"/>
    </w:rPr>
  </w:style>
  <w:style w:type="character" w:customStyle="1" w:styleId="ListLabel10">
    <w:name w:val="ListLabel 10"/>
    <w:rsid w:val="00E2488A"/>
    <w:rPr>
      <w:rFonts w:cs="Times New Roman"/>
      <w:color w:val="auto"/>
      <w:sz w:val="28"/>
      <w:szCs w:val="28"/>
      <w:lang w:val="en-US"/>
    </w:rPr>
  </w:style>
  <w:style w:type="character" w:customStyle="1" w:styleId="ListLabel11">
    <w:name w:val="ListLabel 11"/>
    <w:rsid w:val="00E2488A"/>
    <w:rPr>
      <w:b w:val="0"/>
      <w:i w:val="0"/>
      <w:lang w:val="en-US"/>
    </w:rPr>
  </w:style>
  <w:style w:type="character" w:customStyle="1" w:styleId="ListLabel12">
    <w:name w:val="ListLabel 12"/>
    <w:rsid w:val="00E2488A"/>
    <w:rPr>
      <w:sz w:val="20"/>
      <w:szCs w:val="20"/>
    </w:rPr>
  </w:style>
  <w:style w:type="character" w:customStyle="1" w:styleId="ListLabel13">
    <w:name w:val="ListLabel 13"/>
    <w:rsid w:val="00E2488A"/>
    <w:rPr>
      <w:sz w:val="24"/>
    </w:rPr>
  </w:style>
  <w:style w:type="character" w:customStyle="1" w:styleId="ListLabel14">
    <w:name w:val="ListLabel 14"/>
    <w:rsid w:val="00E2488A"/>
    <w:rPr>
      <w:rFonts w:cs="Times New Roman"/>
      <w:b w:val="0"/>
      <w:color w:val="auto"/>
      <w:sz w:val="20"/>
      <w:szCs w:val="20"/>
      <w:lang w:val="en-US"/>
    </w:rPr>
  </w:style>
  <w:style w:type="character" w:customStyle="1" w:styleId="ListLabel15">
    <w:name w:val="ListLabel 15"/>
    <w:rsid w:val="00E2488A"/>
    <w:rPr>
      <w:rFonts w:cs="Times New Roman"/>
      <w:b w:val="0"/>
      <w:sz w:val="20"/>
      <w:szCs w:val="20"/>
      <w:lang w:val="en-US"/>
    </w:rPr>
  </w:style>
  <w:style w:type="character" w:customStyle="1" w:styleId="ListLabel16">
    <w:name w:val="ListLabel 16"/>
    <w:rsid w:val="00E2488A"/>
    <w:rPr>
      <w:color w:val="auto"/>
      <w:lang w:val="en-US"/>
    </w:rPr>
  </w:style>
  <w:style w:type="character" w:customStyle="1" w:styleId="ListLabel17">
    <w:name w:val="ListLabel 17"/>
    <w:rsid w:val="00E2488A"/>
    <w:rPr>
      <w:b w:val="0"/>
      <w:i w:val="0"/>
      <w:color w:val="auto"/>
      <w:sz w:val="28"/>
      <w:szCs w:val="28"/>
      <w:lang w:val="en-US"/>
    </w:rPr>
  </w:style>
  <w:style w:type="character" w:customStyle="1" w:styleId="ListLabel18">
    <w:name w:val="ListLabel 18"/>
    <w:rsid w:val="00E2488A"/>
    <w:rPr>
      <w:color w:val="auto"/>
      <w:sz w:val="28"/>
      <w:szCs w:val="28"/>
      <w:lang w:val="en-US"/>
    </w:rPr>
  </w:style>
  <w:style w:type="character" w:customStyle="1" w:styleId="ListLabel19">
    <w:name w:val="ListLabel 19"/>
    <w:rsid w:val="00E2488A"/>
    <w:rPr>
      <w:rFonts w:cs="Times New Roman"/>
      <w:color w:val="auto"/>
      <w:sz w:val="28"/>
      <w:szCs w:val="28"/>
      <w:lang w:val="en-US"/>
    </w:rPr>
  </w:style>
  <w:style w:type="character" w:customStyle="1" w:styleId="ListLabel20">
    <w:name w:val="ListLabel 20"/>
    <w:rsid w:val="00E2488A"/>
    <w:rPr>
      <w:b w:val="0"/>
      <w:i w:val="0"/>
      <w:color w:val="auto"/>
      <w:sz w:val="28"/>
      <w:szCs w:val="28"/>
      <w:lang w:val="en-US"/>
    </w:rPr>
  </w:style>
  <w:style w:type="character" w:customStyle="1" w:styleId="ListLabel21">
    <w:name w:val="ListLabel 21"/>
    <w:rsid w:val="00E2488A"/>
    <w:rPr>
      <w:color w:val="auto"/>
      <w:sz w:val="28"/>
      <w:szCs w:val="28"/>
      <w:lang w:val="en-US"/>
    </w:rPr>
  </w:style>
  <w:style w:type="character" w:customStyle="1" w:styleId="ListLabel22">
    <w:name w:val="ListLabel 22"/>
    <w:rsid w:val="00E2488A"/>
    <w:rPr>
      <w:rFonts w:cs="Times New Roman"/>
      <w:color w:val="auto"/>
      <w:sz w:val="28"/>
      <w:szCs w:val="28"/>
      <w:lang w:val="en-US"/>
    </w:rPr>
  </w:style>
  <w:style w:type="character" w:customStyle="1" w:styleId="ListLabel23">
    <w:name w:val="ListLabel 23"/>
    <w:rsid w:val="00E2488A"/>
    <w:rPr>
      <w:color w:val="auto"/>
      <w:sz w:val="28"/>
      <w:szCs w:val="28"/>
    </w:rPr>
  </w:style>
  <w:style w:type="character" w:customStyle="1" w:styleId="ListLabel24">
    <w:name w:val="ListLabel 24"/>
    <w:rsid w:val="00E2488A"/>
    <w:rPr>
      <w:color w:val="auto"/>
      <w:sz w:val="28"/>
      <w:szCs w:val="28"/>
    </w:rPr>
  </w:style>
  <w:style w:type="character" w:customStyle="1" w:styleId="ListLabel25">
    <w:name w:val="ListLabel 25"/>
    <w:rsid w:val="00E2488A"/>
    <w:rPr>
      <w:u w:val="single"/>
    </w:rPr>
  </w:style>
  <w:style w:type="character" w:customStyle="1" w:styleId="ListLabel26">
    <w:name w:val="ListLabel 26"/>
    <w:rsid w:val="00E2488A"/>
    <w:rPr>
      <w:b w:val="0"/>
      <w:i w:val="0"/>
      <w:color w:val="auto"/>
      <w:sz w:val="28"/>
      <w:szCs w:val="28"/>
      <w:lang w:val="en-US"/>
    </w:rPr>
  </w:style>
  <w:style w:type="character" w:customStyle="1" w:styleId="ListLabel27">
    <w:name w:val="ListLabel 27"/>
    <w:rsid w:val="00E2488A"/>
    <w:rPr>
      <w:color w:val="auto"/>
      <w:sz w:val="28"/>
      <w:szCs w:val="28"/>
      <w:lang w:val="ru-RU"/>
    </w:rPr>
  </w:style>
  <w:style w:type="character" w:customStyle="1" w:styleId="ListLabel28">
    <w:name w:val="ListLabel 28"/>
    <w:rsid w:val="00E2488A"/>
    <w:rPr>
      <w:rFonts w:cs="Times New Roman"/>
      <w:color w:val="auto"/>
      <w:sz w:val="28"/>
      <w:szCs w:val="28"/>
      <w:lang w:val="en-US"/>
    </w:rPr>
  </w:style>
  <w:style w:type="character" w:customStyle="1" w:styleId="ListLabel29">
    <w:name w:val="ListLabel 29"/>
    <w:rsid w:val="00E2488A"/>
    <w:rPr>
      <w:u w:val="single"/>
    </w:rPr>
  </w:style>
  <w:style w:type="character" w:customStyle="1" w:styleId="ListLabel30">
    <w:name w:val="ListLabel 30"/>
    <w:rsid w:val="00E2488A"/>
    <w:rPr>
      <w:b w:val="0"/>
      <w:i w:val="0"/>
      <w:color w:val="auto"/>
      <w:sz w:val="28"/>
      <w:szCs w:val="28"/>
      <w:lang w:val="en-US"/>
    </w:rPr>
  </w:style>
  <w:style w:type="character" w:customStyle="1" w:styleId="ListLabel31">
    <w:name w:val="ListLabel 31"/>
    <w:rsid w:val="00E2488A"/>
    <w:rPr>
      <w:color w:val="auto"/>
      <w:sz w:val="28"/>
      <w:szCs w:val="28"/>
      <w:lang w:val="ru-RU"/>
    </w:rPr>
  </w:style>
  <w:style w:type="character" w:customStyle="1" w:styleId="ListLabel32">
    <w:name w:val="ListLabel 32"/>
    <w:rsid w:val="00E2488A"/>
    <w:rPr>
      <w:rFonts w:cs="Times New Roman"/>
      <w:color w:val="auto"/>
      <w:sz w:val="28"/>
      <w:szCs w:val="28"/>
      <w:lang w:val="en-US"/>
    </w:rPr>
  </w:style>
  <w:style w:type="character" w:customStyle="1" w:styleId="ListLabel33">
    <w:name w:val="ListLabel 33"/>
    <w:rsid w:val="00E2488A"/>
    <w:rPr>
      <w:b w:val="0"/>
      <w:i w:val="0"/>
      <w:color w:val="auto"/>
      <w:sz w:val="28"/>
      <w:szCs w:val="28"/>
      <w:lang w:val="en-US"/>
    </w:rPr>
  </w:style>
  <w:style w:type="character" w:customStyle="1" w:styleId="ListLabel34">
    <w:name w:val="ListLabel 34"/>
    <w:rsid w:val="00E2488A"/>
    <w:rPr>
      <w:color w:val="auto"/>
      <w:sz w:val="28"/>
      <w:szCs w:val="28"/>
      <w:lang w:val="ru-RU"/>
    </w:rPr>
  </w:style>
  <w:style w:type="character" w:customStyle="1" w:styleId="ListLabel35">
    <w:name w:val="ListLabel 35"/>
    <w:rsid w:val="00E2488A"/>
    <w:rPr>
      <w:rFonts w:cs="Times New Roman"/>
      <w:color w:val="auto"/>
      <w:sz w:val="28"/>
      <w:szCs w:val="28"/>
      <w:lang w:val="en-US"/>
    </w:rPr>
  </w:style>
  <w:style w:type="character" w:customStyle="1" w:styleId="ListLabel36">
    <w:name w:val="ListLabel 36"/>
    <w:rsid w:val="00E2488A"/>
    <w:rPr>
      <w:b w:val="0"/>
      <w:i w:val="0"/>
      <w:color w:val="auto"/>
      <w:sz w:val="28"/>
      <w:szCs w:val="28"/>
      <w:lang w:val="en-US"/>
    </w:rPr>
  </w:style>
  <w:style w:type="character" w:customStyle="1" w:styleId="ListLabel37">
    <w:name w:val="ListLabel 37"/>
    <w:rsid w:val="00E2488A"/>
    <w:rPr>
      <w:color w:val="auto"/>
      <w:sz w:val="28"/>
      <w:szCs w:val="28"/>
      <w:lang w:val="ru-RU"/>
    </w:rPr>
  </w:style>
  <w:style w:type="character" w:customStyle="1" w:styleId="ListLabel38">
    <w:name w:val="ListLabel 38"/>
    <w:rsid w:val="00E2488A"/>
    <w:rPr>
      <w:rFonts w:cs="Times New Roman"/>
      <w:color w:val="auto"/>
      <w:sz w:val="28"/>
      <w:szCs w:val="28"/>
      <w:lang w:val="en-US"/>
    </w:rPr>
  </w:style>
  <w:style w:type="character" w:customStyle="1" w:styleId="ListLabel39">
    <w:name w:val="ListLabel 39"/>
    <w:rsid w:val="00E2488A"/>
    <w:rPr>
      <w:color w:val="auto"/>
    </w:rPr>
  </w:style>
  <w:style w:type="character" w:customStyle="1" w:styleId="ListLabel40">
    <w:name w:val="ListLabel 40"/>
    <w:rsid w:val="00E2488A"/>
    <w:rPr>
      <w:b w:val="0"/>
      <w:i w:val="0"/>
      <w:color w:val="auto"/>
      <w:sz w:val="28"/>
      <w:szCs w:val="28"/>
      <w:lang w:val="en-US"/>
    </w:rPr>
  </w:style>
  <w:style w:type="character" w:customStyle="1" w:styleId="ListLabel41">
    <w:name w:val="ListLabel 41"/>
    <w:rsid w:val="00E2488A"/>
    <w:rPr>
      <w:color w:val="auto"/>
      <w:sz w:val="28"/>
      <w:szCs w:val="28"/>
      <w:lang w:val="ru-RU"/>
    </w:rPr>
  </w:style>
  <w:style w:type="character" w:customStyle="1" w:styleId="ListLabel42">
    <w:name w:val="ListLabel 42"/>
    <w:rsid w:val="00E2488A"/>
    <w:rPr>
      <w:rFonts w:cs="Times New Roman"/>
      <w:color w:val="auto"/>
      <w:sz w:val="28"/>
      <w:szCs w:val="28"/>
      <w:lang w:val="en-US"/>
    </w:rPr>
  </w:style>
  <w:style w:type="character" w:customStyle="1" w:styleId="ListLabel43">
    <w:name w:val="ListLabel 43"/>
    <w:rsid w:val="00E2488A"/>
    <w:rPr>
      <w:b w:val="0"/>
      <w:i w:val="0"/>
      <w:color w:val="auto"/>
      <w:sz w:val="28"/>
      <w:szCs w:val="28"/>
      <w:lang w:val="en-US"/>
    </w:rPr>
  </w:style>
  <w:style w:type="character" w:customStyle="1" w:styleId="ListLabel44">
    <w:name w:val="ListLabel 44"/>
    <w:rsid w:val="00E2488A"/>
    <w:rPr>
      <w:color w:val="auto"/>
      <w:sz w:val="28"/>
      <w:szCs w:val="28"/>
      <w:lang w:val="ru-RU"/>
    </w:rPr>
  </w:style>
  <w:style w:type="character" w:customStyle="1" w:styleId="ListLabel45">
    <w:name w:val="ListLabel 45"/>
    <w:rsid w:val="00E2488A"/>
    <w:rPr>
      <w:rFonts w:cs="Times New Roman"/>
      <w:color w:val="auto"/>
      <w:sz w:val="28"/>
      <w:szCs w:val="28"/>
      <w:lang w:val="en-US"/>
    </w:rPr>
  </w:style>
  <w:style w:type="character" w:customStyle="1" w:styleId="ListLabel46">
    <w:name w:val="ListLabel 46"/>
    <w:rsid w:val="00E2488A"/>
    <w:rPr>
      <w:b w:val="0"/>
      <w:i w:val="0"/>
      <w:color w:val="auto"/>
      <w:sz w:val="28"/>
      <w:szCs w:val="28"/>
      <w:lang w:val="en-US"/>
    </w:rPr>
  </w:style>
  <w:style w:type="character" w:customStyle="1" w:styleId="ListLabel47">
    <w:name w:val="ListLabel 47"/>
    <w:rsid w:val="00E2488A"/>
    <w:rPr>
      <w:color w:val="auto"/>
      <w:sz w:val="28"/>
      <w:szCs w:val="28"/>
      <w:lang w:val="ru-RU"/>
    </w:rPr>
  </w:style>
  <w:style w:type="character" w:customStyle="1" w:styleId="ListLabel48">
    <w:name w:val="ListLabel 48"/>
    <w:rsid w:val="00E2488A"/>
    <w:rPr>
      <w:rFonts w:cs="Times New Roman"/>
      <w:color w:val="auto"/>
      <w:sz w:val="28"/>
      <w:szCs w:val="28"/>
      <w:lang w:val="en-US"/>
    </w:rPr>
  </w:style>
  <w:style w:type="character" w:customStyle="1" w:styleId="ListLabel49">
    <w:name w:val="ListLabel 49"/>
    <w:rsid w:val="00E2488A"/>
    <w:rPr>
      <w:color w:val="auto"/>
      <w:sz w:val="28"/>
      <w:szCs w:val="28"/>
    </w:rPr>
  </w:style>
  <w:style w:type="character" w:customStyle="1" w:styleId="ListLabel50">
    <w:name w:val="ListLabel 50"/>
    <w:rsid w:val="00E2488A"/>
    <w:rPr>
      <w:color w:val="auto"/>
      <w:lang w:val="ru-RU"/>
    </w:rPr>
  </w:style>
  <w:style w:type="character" w:customStyle="1" w:styleId="ListLabel51">
    <w:name w:val="ListLabel 51"/>
    <w:rsid w:val="00E2488A"/>
    <w:rPr>
      <w:b w:val="0"/>
      <w:i w:val="0"/>
      <w:color w:val="auto"/>
      <w:sz w:val="28"/>
      <w:szCs w:val="28"/>
      <w:lang w:val="en-US"/>
    </w:rPr>
  </w:style>
  <w:style w:type="character" w:customStyle="1" w:styleId="ListLabel52">
    <w:name w:val="ListLabel 52"/>
    <w:rsid w:val="00E2488A"/>
    <w:rPr>
      <w:color w:val="auto"/>
      <w:sz w:val="28"/>
      <w:szCs w:val="28"/>
      <w:lang w:val="ru-RU"/>
    </w:rPr>
  </w:style>
  <w:style w:type="character" w:customStyle="1" w:styleId="ListLabel53">
    <w:name w:val="ListLabel 53"/>
    <w:rsid w:val="00E2488A"/>
    <w:rPr>
      <w:rFonts w:cs="Times New Roman"/>
      <w:color w:val="auto"/>
      <w:sz w:val="28"/>
      <w:szCs w:val="28"/>
      <w:lang w:val="en-US"/>
    </w:rPr>
  </w:style>
  <w:style w:type="character" w:customStyle="1" w:styleId="ListLabel54">
    <w:name w:val="ListLabel 54"/>
    <w:rsid w:val="00E2488A"/>
    <w:rPr>
      <w:b w:val="0"/>
      <w:i w:val="0"/>
      <w:color w:val="auto"/>
      <w:sz w:val="28"/>
      <w:szCs w:val="28"/>
      <w:lang w:val="en-US"/>
    </w:rPr>
  </w:style>
  <w:style w:type="character" w:customStyle="1" w:styleId="ListLabel55">
    <w:name w:val="ListLabel 55"/>
    <w:rsid w:val="00E2488A"/>
    <w:rPr>
      <w:color w:val="auto"/>
      <w:sz w:val="28"/>
      <w:szCs w:val="28"/>
      <w:lang w:val="ru-RU"/>
    </w:rPr>
  </w:style>
  <w:style w:type="character" w:customStyle="1" w:styleId="ListLabel56">
    <w:name w:val="ListLabel 56"/>
    <w:rsid w:val="00E2488A"/>
    <w:rPr>
      <w:rFonts w:cs="Times New Roman"/>
      <w:color w:val="auto"/>
      <w:sz w:val="28"/>
      <w:szCs w:val="28"/>
      <w:lang w:val="en-US"/>
    </w:rPr>
  </w:style>
  <w:style w:type="character" w:customStyle="1" w:styleId="ListLabel57">
    <w:name w:val="ListLabel 57"/>
    <w:rsid w:val="00E2488A"/>
    <w:rPr>
      <w:b w:val="0"/>
      <w:i w:val="0"/>
      <w:color w:val="auto"/>
      <w:sz w:val="28"/>
      <w:szCs w:val="28"/>
      <w:lang w:val="en-US"/>
    </w:rPr>
  </w:style>
  <w:style w:type="character" w:customStyle="1" w:styleId="ListLabel58">
    <w:name w:val="ListLabel 58"/>
    <w:rsid w:val="00E2488A"/>
    <w:rPr>
      <w:color w:val="auto"/>
      <w:sz w:val="28"/>
      <w:szCs w:val="28"/>
      <w:lang w:val="ru-RU"/>
    </w:rPr>
  </w:style>
  <w:style w:type="character" w:customStyle="1" w:styleId="ListLabel59">
    <w:name w:val="ListLabel 59"/>
    <w:rsid w:val="00E2488A"/>
    <w:rPr>
      <w:rFonts w:cs="Times New Roman"/>
      <w:color w:val="auto"/>
      <w:sz w:val="28"/>
      <w:szCs w:val="28"/>
      <w:lang w:val="en-US"/>
    </w:rPr>
  </w:style>
  <w:style w:type="character" w:customStyle="1" w:styleId="ListLabel60">
    <w:name w:val="ListLabel 60"/>
    <w:rsid w:val="00E2488A"/>
    <w:rPr>
      <w:b w:val="0"/>
      <w:i w:val="0"/>
      <w:color w:val="auto"/>
      <w:sz w:val="28"/>
      <w:szCs w:val="28"/>
      <w:lang w:val="en-US"/>
    </w:rPr>
  </w:style>
  <w:style w:type="character" w:customStyle="1" w:styleId="ListLabel61">
    <w:name w:val="ListLabel 61"/>
    <w:rsid w:val="00E2488A"/>
    <w:rPr>
      <w:color w:val="auto"/>
      <w:sz w:val="28"/>
      <w:szCs w:val="28"/>
      <w:lang w:val="ru-RU"/>
    </w:rPr>
  </w:style>
  <w:style w:type="character" w:customStyle="1" w:styleId="ListLabel62">
    <w:name w:val="ListLabel 62"/>
    <w:rsid w:val="00E2488A"/>
    <w:rPr>
      <w:rFonts w:cs="Times New Roman"/>
      <w:color w:val="auto"/>
      <w:sz w:val="28"/>
      <w:szCs w:val="28"/>
      <w:lang w:val="en-US"/>
    </w:rPr>
  </w:style>
  <w:style w:type="character" w:customStyle="1" w:styleId="ListLabel63">
    <w:name w:val="ListLabel 63"/>
    <w:rsid w:val="00E2488A"/>
    <w:rPr>
      <w:b w:val="0"/>
      <w:i w:val="0"/>
      <w:color w:val="auto"/>
      <w:sz w:val="28"/>
      <w:szCs w:val="28"/>
      <w:lang w:val="en-US"/>
    </w:rPr>
  </w:style>
  <w:style w:type="character" w:customStyle="1" w:styleId="ListLabel64">
    <w:name w:val="ListLabel 64"/>
    <w:rsid w:val="00E2488A"/>
    <w:rPr>
      <w:color w:val="auto"/>
      <w:sz w:val="28"/>
      <w:szCs w:val="28"/>
      <w:lang w:val="ru-RU"/>
    </w:rPr>
  </w:style>
  <w:style w:type="character" w:customStyle="1" w:styleId="ListLabel65">
    <w:name w:val="ListLabel 65"/>
    <w:rsid w:val="00E2488A"/>
    <w:rPr>
      <w:rFonts w:cs="Times New Roman"/>
      <w:color w:val="auto"/>
      <w:sz w:val="28"/>
      <w:szCs w:val="28"/>
      <w:lang w:val="en-US"/>
    </w:rPr>
  </w:style>
  <w:style w:type="character" w:customStyle="1" w:styleId="ListLabel66">
    <w:name w:val="ListLabel 66"/>
    <w:rsid w:val="00E2488A"/>
    <w:rPr>
      <w:b w:val="0"/>
      <w:i w:val="0"/>
      <w:color w:val="auto"/>
      <w:sz w:val="28"/>
      <w:szCs w:val="28"/>
      <w:lang w:val="en-US"/>
    </w:rPr>
  </w:style>
  <w:style w:type="character" w:customStyle="1" w:styleId="ListLabel67">
    <w:name w:val="ListLabel 67"/>
    <w:rsid w:val="00E2488A"/>
    <w:rPr>
      <w:color w:val="auto"/>
      <w:sz w:val="28"/>
      <w:szCs w:val="28"/>
      <w:lang w:val="ru-RU"/>
    </w:rPr>
  </w:style>
  <w:style w:type="character" w:customStyle="1" w:styleId="ListLabel68">
    <w:name w:val="ListLabel 68"/>
    <w:rsid w:val="00E2488A"/>
    <w:rPr>
      <w:rFonts w:cs="Times New Roman"/>
      <w:color w:val="auto"/>
      <w:sz w:val="28"/>
      <w:szCs w:val="28"/>
      <w:lang w:val="en-US"/>
    </w:rPr>
  </w:style>
  <w:style w:type="character" w:customStyle="1" w:styleId="ListLabel69">
    <w:name w:val="ListLabel 69"/>
    <w:rsid w:val="00E2488A"/>
    <w:rPr>
      <w:b w:val="0"/>
      <w:i w:val="0"/>
      <w:color w:val="auto"/>
      <w:sz w:val="28"/>
      <w:szCs w:val="28"/>
      <w:lang w:val="en-US"/>
    </w:rPr>
  </w:style>
  <w:style w:type="character" w:customStyle="1" w:styleId="ListLabel70">
    <w:name w:val="ListLabel 70"/>
    <w:rsid w:val="00E2488A"/>
    <w:rPr>
      <w:color w:val="auto"/>
      <w:sz w:val="28"/>
      <w:szCs w:val="28"/>
      <w:lang w:val="ru-RU"/>
    </w:rPr>
  </w:style>
  <w:style w:type="character" w:customStyle="1" w:styleId="ListLabel71">
    <w:name w:val="ListLabel 71"/>
    <w:rsid w:val="00E2488A"/>
    <w:rPr>
      <w:rFonts w:cs="Times New Roman"/>
      <w:color w:val="auto"/>
      <w:sz w:val="28"/>
      <w:szCs w:val="28"/>
      <w:lang w:val="en-US"/>
    </w:rPr>
  </w:style>
  <w:style w:type="character" w:customStyle="1" w:styleId="ListLabel72">
    <w:name w:val="ListLabel 72"/>
    <w:rsid w:val="00E2488A"/>
    <w:rPr>
      <w:sz w:val="28"/>
      <w:szCs w:val="28"/>
      <w:lang w:eastAsia="ru-RU"/>
    </w:rPr>
  </w:style>
  <w:style w:type="character" w:customStyle="1" w:styleId="FootnoteSymbol">
    <w:name w:val="Footnote Symbol"/>
    <w:rsid w:val="00E2488A"/>
  </w:style>
  <w:style w:type="character" w:customStyle="1" w:styleId="NumberingSymbols">
    <w:name w:val="Numbering Symbols"/>
    <w:rsid w:val="00E2488A"/>
  </w:style>
  <w:style w:type="character" w:customStyle="1" w:styleId="VisitedInternetLink">
    <w:name w:val="Visited Internet Link"/>
    <w:rsid w:val="00E2488A"/>
    <w:rPr>
      <w:color w:val="800000"/>
      <w:u w:val="single"/>
    </w:rPr>
  </w:style>
  <w:style w:type="numbering" w:customStyle="1" w:styleId="1">
    <w:name w:val="Нет списка1"/>
    <w:basedOn w:val="a2"/>
    <w:rsid w:val="00E2488A"/>
    <w:pPr>
      <w:numPr>
        <w:numId w:val="4"/>
      </w:numPr>
    </w:pPr>
  </w:style>
  <w:style w:type="numbering" w:customStyle="1" w:styleId="WWNum1">
    <w:name w:val="WWNum1"/>
    <w:basedOn w:val="a2"/>
    <w:rsid w:val="00E2488A"/>
    <w:pPr>
      <w:numPr>
        <w:numId w:val="5"/>
      </w:numPr>
    </w:pPr>
  </w:style>
  <w:style w:type="numbering" w:customStyle="1" w:styleId="WWNum2">
    <w:name w:val="WWNum2"/>
    <w:basedOn w:val="a2"/>
    <w:rsid w:val="00E2488A"/>
    <w:pPr>
      <w:numPr>
        <w:numId w:val="6"/>
      </w:numPr>
    </w:pPr>
  </w:style>
  <w:style w:type="numbering" w:customStyle="1" w:styleId="WWNum3">
    <w:name w:val="WWNum3"/>
    <w:basedOn w:val="a2"/>
    <w:rsid w:val="00E2488A"/>
    <w:pPr>
      <w:numPr>
        <w:numId w:val="7"/>
      </w:numPr>
    </w:pPr>
  </w:style>
  <w:style w:type="numbering" w:customStyle="1" w:styleId="WWNum4">
    <w:name w:val="WWNum4"/>
    <w:basedOn w:val="a2"/>
    <w:rsid w:val="00E2488A"/>
    <w:pPr>
      <w:numPr>
        <w:numId w:val="8"/>
      </w:numPr>
    </w:pPr>
  </w:style>
  <w:style w:type="numbering" w:customStyle="1" w:styleId="WWNum5">
    <w:name w:val="WWNum5"/>
    <w:basedOn w:val="a2"/>
    <w:rsid w:val="00E2488A"/>
    <w:pPr>
      <w:numPr>
        <w:numId w:val="9"/>
      </w:numPr>
    </w:pPr>
  </w:style>
  <w:style w:type="numbering" w:customStyle="1" w:styleId="WWNum6">
    <w:name w:val="WWNum6"/>
    <w:basedOn w:val="a2"/>
    <w:rsid w:val="00E2488A"/>
    <w:pPr>
      <w:numPr>
        <w:numId w:val="10"/>
      </w:numPr>
    </w:pPr>
  </w:style>
  <w:style w:type="numbering" w:customStyle="1" w:styleId="WWNum7">
    <w:name w:val="WWNum7"/>
    <w:basedOn w:val="a2"/>
    <w:rsid w:val="00E2488A"/>
    <w:pPr>
      <w:numPr>
        <w:numId w:val="11"/>
      </w:numPr>
    </w:pPr>
  </w:style>
  <w:style w:type="numbering" w:customStyle="1" w:styleId="WWNum8">
    <w:name w:val="WWNum8"/>
    <w:basedOn w:val="a2"/>
    <w:rsid w:val="00E2488A"/>
    <w:pPr>
      <w:numPr>
        <w:numId w:val="12"/>
      </w:numPr>
    </w:pPr>
  </w:style>
  <w:style w:type="numbering" w:customStyle="1" w:styleId="WWNum9">
    <w:name w:val="WWNum9"/>
    <w:basedOn w:val="a2"/>
    <w:rsid w:val="00E2488A"/>
    <w:pPr>
      <w:numPr>
        <w:numId w:val="13"/>
      </w:numPr>
    </w:pPr>
  </w:style>
  <w:style w:type="numbering" w:customStyle="1" w:styleId="WWNum10">
    <w:name w:val="WWNum10"/>
    <w:basedOn w:val="a2"/>
    <w:rsid w:val="00E2488A"/>
    <w:pPr>
      <w:numPr>
        <w:numId w:val="14"/>
      </w:numPr>
    </w:pPr>
  </w:style>
  <w:style w:type="numbering" w:customStyle="1" w:styleId="WWNum11">
    <w:name w:val="WWNum11"/>
    <w:basedOn w:val="a2"/>
    <w:rsid w:val="00E2488A"/>
    <w:pPr>
      <w:numPr>
        <w:numId w:val="15"/>
      </w:numPr>
    </w:pPr>
  </w:style>
  <w:style w:type="numbering" w:customStyle="1" w:styleId="WWNum12">
    <w:name w:val="WWNum12"/>
    <w:basedOn w:val="a2"/>
    <w:rsid w:val="00E2488A"/>
    <w:pPr>
      <w:numPr>
        <w:numId w:val="16"/>
      </w:numPr>
    </w:pPr>
  </w:style>
  <w:style w:type="numbering" w:customStyle="1" w:styleId="WWNum13">
    <w:name w:val="WWNum13"/>
    <w:basedOn w:val="a2"/>
    <w:rsid w:val="00E2488A"/>
    <w:pPr>
      <w:numPr>
        <w:numId w:val="17"/>
      </w:numPr>
    </w:pPr>
  </w:style>
  <w:style w:type="numbering" w:customStyle="1" w:styleId="WWNum14">
    <w:name w:val="WWNum14"/>
    <w:basedOn w:val="a2"/>
    <w:rsid w:val="00E2488A"/>
    <w:pPr>
      <w:numPr>
        <w:numId w:val="18"/>
      </w:numPr>
    </w:pPr>
  </w:style>
  <w:style w:type="numbering" w:customStyle="1" w:styleId="WWNum15">
    <w:name w:val="WWNum15"/>
    <w:basedOn w:val="a2"/>
    <w:rsid w:val="00E2488A"/>
    <w:pPr>
      <w:numPr>
        <w:numId w:val="19"/>
      </w:numPr>
    </w:pPr>
  </w:style>
  <w:style w:type="numbering" w:customStyle="1" w:styleId="WWNum16">
    <w:name w:val="WWNum16"/>
    <w:basedOn w:val="a2"/>
    <w:rsid w:val="00E2488A"/>
    <w:pPr>
      <w:numPr>
        <w:numId w:val="20"/>
      </w:numPr>
    </w:pPr>
  </w:style>
  <w:style w:type="numbering" w:customStyle="1" w:styleId="WWNum17">
    <w:name w:val="WWNum17"/>
    <w:basedOn w:val="a2"/>
    <w:rsid w:val="00E2488A"/>
    <w:pPr>
      <w:numPr>
        <w:numId w:val="21"/>
      </w:numPr>
    </w:pPr>
  </w:style>
  <w:style w:type="numbering" w:customStyle="1" w:styleId="WWNum18">
    <w:name w:val="WWNum18"/>
    <w:basedOn w:val="a2"/>
    <w:rsid w:val="00E2488A"/>
    <w:pPr>
      <w:numPr>
        <w:numId w:val="22"/>
      </w:numPr>
    </w:pPr>
  </w:style>
  <w:style w:type="numbering" w:customStyle="1" w:styleId="WWNum19">
    <w:name w:val="WWNum19"/>
    <w:basedOn w:val="a2"/>
    <w:rsid w:val="00E2488A"/>
    <w:pPr>
      <w:numPr>
        <w:numId w:val="23"/>
      </w:numPr>
    </w:pPr>
  </w:style>
  <w:style w:type="numbering" w:customStyle="1" w:styleId="WWNum20">
    <w:name w:val="WWNum20"/>
    <w:basedOn w:val="a2"/>
    <w:rsid w:val="00E2488A"/>
    <w:pPr>
      <w:numPr>
        <w:numId w:val="24"/>
      </w:numPr>
    </w:pPr>
  </w:style>
  <w:style w:type="numbering" w:customStyle="1" w:styleId="WWNum21">
    <w:name w:val="WWNum21"/>
    <w:basedOn w:val="a2"/>
    <w:rsid w:val="00E2488A"/>
    <w:pPr>
      <w:numPr>
        <w:numId w:val="25"/>
      </w:numPr>
    </w:pPr>
  </w:style>
  <w:style w:type="numbering" w:customStyle="1" w:styleId="WWNum22">
    <w:name w:val="WWNum22"/>
    <w:basedOn w:val="a2"/>
    <w:rsid w:val="00E2488A"/>
    <w:pPr>
      <w:numPr>
        <w:numId w:val="26"/>
      </w:numPr>
    </w:pPr>
  </w:style>
  <w:style w:type="numbering" w:customStyle="1" w:styleId="WWNum23">
    <w:name w:val="WWNum23"/>
    <w:basedOn w:val="a2"/>
    <w:rsid w:val="00E2488A"/>
    <w:pPr>
      <w:numPr>
        <w:numId w:val="27"/>
      </w:numPr>
    </w:pPr>
  </w:style>
  <w:style w:type="numbering" w:customStyle="1" w:styleId="WWNum24">
    <w:name w:val="WWNum24"/>
    <w:basedOn w:val="a2"/>
    <w:rsid w:val="00E2488A"/>
    <w:pPr>
      <w:numPr>
        <w:numId w:val="28"/>
      </w:numPr>
    </w:pPr>
  </w:style>
  <w:style w:type="numbering" w:customStyle="1" w:styleId="WWNum25">
    <w:name w:val="WWNum25"/>
    <w:basedOn w:val="a2"/>
    <w:rsid w:val="00E2488A"/>
    <w:pPr>
      <w:numPr>
        <w:numId w:val="29"/>
      </w:numPr>
    </w:pPr>
  </w:style>
  <w:style w:type="numbering" w:customStyle="1" w:styleId="WWNum26">
    <w:name w:val="WWNum26"/>
    <w:basedOn w:val="a2"/>
    <w:rsid w:val="00E2488A"/>
    <w:pPr>
      <w:numPr>
        <w:numId w:val="30"/>
      </w:numPr>
    </w:pPr>
  </w:style>
  <w:style w:type="numbering" w:customStyle="1" w:styleId="WWNum27">
    <w:name w:val="WWNum27"/>
    <w:basedOn w:val="a2"/>
    <w:rsid w:val="00E2488A"/>
    <w:pPr>
      <w:numPr>
        <w:numId w:val="31"/>
      </w:numPr>
    </w:pPr>
  </w:style>
  <w:style w:type="numbering" w:customStyle="1" w:styleId="WWNum28">
    <w:name w:val="WWNum28"/>
    <w:basedOn w:val="a2"/>
    <w:rsid w:val="00E2488A"/>
    <w:pPr>
      <w:numPr>
        <w:numId w:val="32"/>
      </w:numPr>
    </w:pPr>
  </w:style>
  <w:style w:type="numbering" w:customStyle="1" w:styleId="WWNum29">
    <w:name w:val="WWNum29"/>
    <w:basedOn w:val="a2"/>
    <w:rsid w:val="00E2488A"/>
    <w:pPr>
      <w:numPr>
        <w:numId w:val="33"/>
      </w:numPr>
    </w:pPr>
  </w:style>
  <w:style w:type="numbering" w:customStyle="1" w:styleId="WWNum30">
    <w:name w:val="WWNum30"/>
    <w:basedOn w:val="a2"/>
    <w:rsid w:val="00E2488A"/>
    <w:pPr>
      <w:numPr>
        <w:numId w:val="34"/>
      </w:numPr>
    </w:pPr>
  </w:style>
  <w:style w:type="numbering" w:customStyle="1" w:styleId="WWNum31">
    <w:name w:val="WWNum31"/>
    <w:basedOn w:val="a2"/>
    <w:rsid w:val="00E2488A"/>
    <w:pPr>
      <w:numPr>
        <w:numId w:val="35"/>
      </w:numPr>
    </w:pPr>
  </w:style>
  <w:style w:type="numbering" w:customStyle="1" w:styleId="WWNum32">
    <w:name w:val="WWNum32"/>
    <w:basedOn w:val="a2"/>
    <w:rsid w:val="00E2488A"/>
    <w:pPr>
      <w:numPr>
        <w:numId w:val="36"/>
      </w:numPr>
    </w:pPr>
  </w:style>
  <w:style w:type="numbering" w:customStyle="1" w:styleId="WWNum33">
    <w:name w:val="WWNum33"/>
    <w:basedOn w:val="a2"/>
    <w:rsid w:val="00E2488A"/>
    <w:pPr>
      <w:numPr>
        <w:numId w:val="37"/>
      </w:numPr>
    </w:pPr>
  </w:style>
  <w:style w:type="numbering" w:customStyle="1" w:styleId="WWNum34">
    <w:name w:val="WWNum34"/>
    <w:basedOn w:val="a2"/>
    <w:rsid w:val="00E2488A"/>
    <w:pPr>
      <w:numPr>
        <w:numId w:val="38"/>
      </w:numPr>
    </w:pPr>
  </w:style>
  <w:style w:type="numbering" w:customStyle="1" w:styleId="WWNum35">
    <w:name w:val="WWNum35"/>
    <w:basedOn w:val="a2"/>
    <w:rsid w:val="00E2488A"/>
    <w:pPr>
      <w:numPr>
        <w:numId w:val="39"/>
      </w:numPr>
    </w:pPr>
  </w:style>
  <w:style w:type="numbering" w:customStyle="1" w:styleId="WWNum36">
    <w:name w:val="WWNum36"/>
    <w:basedOn w:val="a2"/>
    <w:rsid w:val="00E2488A"/>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84703">
      <w:bodyDiv w:val="1"/>
      <w:marLeft w:val="0"/>
      <w:marRight w:val="0"/>
      <w:marTop w:val="0"/>
      <w:marBottom w:val="0"/>
      <w:divBdr>
        <w:top w:val="none" w:sz="0" w:space="0" w:color="auto"/>
        <w:left w:val="none" w:sz="0" w:space="0" w:color="auto"/>
        <w:bottom w:val="none" w:sz="0" w:space="0" w:color="auto"/>
        <w:right w:val="none" w:sz="0" w:space="0" w:color="auto"/>
      </w:divBdr>
    </w:div>
    <w:div w:id="187187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CC0C9-185D-47FD-8C4A-D7A2FACE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20375</Words>
  <Characters>116141</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Элес</dc:creator>
  <cp:lastModifiedBy>Юлия Куликова</cp:lastModifiedBy>
  <cp:revision>2</cp:revision>
  <cp:lastPrinted>2026-02-03T23:04:00Z</cp:lastPrinted>
  <dcterms:created xsi:type="dcterms:W3CDTF">2026-02-03T23:09:00Z</dcterms:created>
  <dcterms:modified xsi:type="dcterms:W3CDTF">2026-02-03T23:09:00Z</dcterms:modified>
</cp:coreProperties>
</file>