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E8" w:rsidRPr="00455C0E" w:rsidRDefault="00E30EE8" w:rsidP="00E30EE8">
      <w:pPr>
        <w:widowControl w:val="0"/>
        <w:suppressAutoHyphens/>
        <w:autoSpaceDN w:val="0"/>
        <w:textAlignment w:val="baseline"/>
        <w:rPr>
          <w:rFonts w:ascii="Arial" w:eastAsia="Andale Sans UI" w:hAnsi="Arial" w:cs="Tahoma"/>
          <w:kern w:val="3"/>
          <w:sz w:val="36"/>
          <w:lang w:eastAsia="ja-JP" w:bidi="fa-IR"/>
        </w:rPr>
      </w:pPr>
      <w:r w:rsidRPr="00261390">
        <w:rPr>
          <w:rFonts w:eastAsia="Andale Sans UI" w:cs="Tahoma"/>
          <w:noProof/>
          <w:kern w:val="3"/>
        </w:rPr>
        <w:drawing>
          <wp:anchor distT="0" distB="0" distL="114300" distR="114300" simplePos="0" relativeHeight="251657728" behindDoc="0" locked="0" layoutInCell="1" allowOverlap="1" wp14:anchorId="7D79CAA9" wp14:editId="4460BFA3">
            <wp:simplePos x="0" y="0"/>
            <wp:positionH relativeFrom="column">
              <wp:posOffset>2651760</wp:posOffset>
            </wp:positionH>
            <wp:positionV relativeFrom="paragraph">
              <wp:posOffset>8890</wp:posOffset>
            </wp:positionV>
            <wp:extent cx="527685" cy="656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C0E">
        <w:rPr>
          <w:rFonts w:ascii="Arial" w:eastAsia="Andale Sans UI" w:hAnsi="Arial" w:cs="Tahoma"/>
          <w:kern w:val="3"/>
          <w:sz w:val="36"/>
          <w:lang w:eastAsia="ja-JP" w:bidi="fa-IR"/>
        </w:rPr>
        <w:t xml:space="preserve"> </w:t>
      </w:r>
      <w:r w:rsidR="00292908">
        <w:rPr>
          <w:rFonts w:ascii="Arial" w:eastAsia="Andale Sans UI" w:hAnsi="Arial" w:cs="Tahoma"/>
          <w:kern w:val="3"/>
          <w:sz w:val="36"/>
          <w:lang w:eastAsia="ja-JP" w:bidi="fa-IR"/>
        </w:rPr>
        <w:t xml:space="preserve"> </w:t>
      </w:r>
    </w:p>
    <w:p w:rsidR="00E30EE8" w:rsidRDefault="00E30EE8" w:rsidP="00E30EE8">
      <w:pPr>
        <w:spacing w:line="360" w:lineRule="auto"/>
        <w:jc w:val="center"/>
        <w:rPr>
          <w:b/>
          <w:sz w:val="26"/>
          <w:szCs w:val="20"/>
        </w:rPr>
      </w:pPr>
    </w:p>
    <w:p w:rsidR="00E30EE8" w:rsidRDefault="00E30EE8" w:rsidP="00E30EE8">
      <w:pPr>
        <w:spacing w:line="360" w:lineRule="auto"/>
        <w:jc w:val="center"/>
        <w:rPr>
          <w:b/>
          <w:sz w:val="26"/>
          <w:szCs w:val="20"/>
        </w:rPr>
      </w:pPr>
    </w:p>
    <w:p w:rsidR="00E30EE8" w:rsidRPr="00261390" w:rsidRDefault="00E30EE8" w:rsidP="00E30EE8">
      <w:pPr>
        <w:spacing w:line="360" w:lineRule="auto"/>
        <w:jc w:val="center"/>
        <w:rPr>
          <w:b/>
          <w:sz w:val="26"/>
          <w:szCs w:val="20"/>
        </w:rPr>
      </w:pPr>
      <w:r w:rsidRPr="00261390">
        <w:rPr>
          <w:b/>
          <w:sz w:val="26"/>
          <w:szCs w:val="20"/>
        </w:rPr>
        <w:t>АДМИНИСТРАЦИЯ</w:t>
      </w:r>
    </w:p>
    <w:p w:rsidR="00E30EE8" w:rsidRDefault="00574621" w:rsidP="00E30EE8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 w:rsidRPr="00227B41">
        <w:rPr>
          <w:b/>
          <w:sz w:val="26"/>
          <w:szCs w:val="26"/>
        </w:rPr>
        <w:t>ТОМАРИНСКОГО МУНИЦИПАЛЬНОГО ОКРУГА</w:t>
      </w:r>
    </w:p>
    <w:p w:rsidR="0059111F" w:rsidRPr="00227B41" w:rsidRDefault="0059111F" w:rsidP="00E30EE8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САХАЛИНСКОЙ ОБЛАСТИ </w:t>
      </w:r>
    </w:p>
    <w:p w:rsidR="00E30EE8" w:rsidRPr="00261390" w:rsidRDefault="00E30EE8" w:rsidP="00E30EE8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E30EE8" w:rsidRPr="00261390" w:rsidRDefault="00E30EE8" w:rsidP="00E30EE8">
      <w:pPr>
        <w:jc w:val="center"/>
        <w:outlineLvl w:val="3"/>
        <w:rPr>
          <w:b/>
          <w:sz w:val="38"/>
          <w:szCs w:val="20"/>
        </w:rPr>
      </w:pPr>
      <w:r w:rsidRPr="00261390">
        <w:rPr>
          <w:b/>
          <w:sz w:val="38"/>
          <w:szCs w:val="20"/>
        </w:rPr>
        <w:t>ПОСТАНОВЛЕНИЕ</w:t>
      </w:r>
    </w:p>
    <w:p w:rsidR="00E30EE8" w:rsidRPr="00261390" w:rsidRDefault="00E30EE8" w:rsidP="00E30EE8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37"/>
          <w:lang w:val="de-DE" w:eastAsia="ja-JP" w:bidi="fa-IR"/>
        </w:rPr>
      </w:pPr>
    </w:p>
    <w:p w:rsidR="00E30EE8" w:rsidRPr="001615B6" w:rsidRDefault="00E30EE8" w:rsidP="00E30EE8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u w:val="single"/>
          <w:lang w:eastAsia="ja-JP" w:bidi="fa-IR"/>
        </w:rPr>
      </w:pPr>
      <w:r w:rsidRPr="001615B6">
        <w:rPr>
          <w:rFonts w:eastAsia="Andale Sans UI" w:cs="Tahoma"/>
          <w:kern w:val="3"/>
          <w:u w:val="single"/>
          <w:lang w:eastAsia="ja-JP" w:bidi="fa-IR"/>
        </w:rPr>
        <w:t xml:space="preserve">от </w:t>
      </w:r>
      <w:r w:rsidR="001615B6" w:rsidRPr="001615B6">
        <w:rPr>
          <w:rFonts w:eastAsia="Andale Sans UI" w:cs="Tahoma"/>
          <w:kern w:val="3"/>
          <w:u w:val="single"/>
          <w:lang w:eastAsia="ja-JP" w:bidi="fa-IR"/>
        </w:rPr>
        <w:t>17.12.2025</w:t>
      </w:r>
      <w:r w:rsidRPr="001615B6">
        <w:rPr>
          <w:rFonts w:eastAsia="Andale Sans UI" w:cs="Tahoma"/>
          <w:kern w:val="3"/>
          <w:u w:val="single"/>
          <w:lang w:eastAsia="ja-JP" w:bidi="fa-IR"/>
        </w:rPr>
        <w:t xml:space="preserve"> № </w:t>
      </w:r>
      <w:r w:rsidR="001615B6" w:rsidRPr="001615B6">
        <w:rPr>
          <w:rFonts w:eastAsia="Andale Sans UI" w:cs="Tahoma"/>
          <w:kern w:val="3"/>
          <w:u w:val="single"/>
          <w:lang w:eastAsia="ja-JP" w:bidi="fa-IR"/>
        </w:rPr>
        <w:t>282</w:t>
      </w:r>
      <w:r w:rsidR="00AD6F81" w:rsidRPr="001615B6">
        <w:rPr>
          <w:rFonts w:eastAsia="Andale Sans UI" w:cs="Tahoma"/>
          <w:kern w:val="3"/>
          <w:u w:val="single"/>
          <w:lang w:eastAsia="ja-JP" w:bidi="fa-IR"/>
        </w:rPr>
        <w:t xml:space="preserve"> </w:t>
      </w:r>
    </w:p>
    <w:p w:rsidR="00E30EE8" w:rsidRPr="00070F8C" w:rsidRDefault="00E30EE8" w:rsidP="005B2DE2">
      <w:pPr>
        <w:widowControl w:val="0"/>
        <w:suppressAutoHyphens/>
        <w:autoSpaceDN w:val="0"/>
        <w:ind w:firstLine="567"/>
        <w:textAlignment w:val="baseline"/>
        <w:rPr>
          <w:rFonts w:eastAsia="Andale Sans UI" w:cs="Tahoma"/>
          <w:kern w:val="3"/>
          <w:lang w:eastAsia="ja-JP" w:bidi="fa-IR"/>
        </w:rPr>
      </w:pPr>
      <w:r w:rsidRPr="00070F8C">
        <w:rPr>
          <w:rFonts w:eastAsia="Andale Sans UI" w:cs="Tahoma"/>
          <w:kern w:val="3"/>
          <w:lang w:eastAsia="ja-JP" w:bidi="fa-IR"/>
        </w:rPr>
        <w:t>г. Томари</w:t>
      </w:r>
    </w:p>
    <w:p w:rsidR="00E30EE8" w:rsidRPr="00070F8C" w:rsidRDefault="00E30EE8" w:rsidP="00E30EE8">
      <w:pPr>
        <w:widowControl w:val="0"/>
        <w:suppressAutoHyphens/>
        <w:autoSpaceDN w:val="0"/>
        <w:ind w:firstLine="851"/>
        <w:textAlignment w:val="baseline"/>
        <w:rPr>
          <w:rFonts w:eastAsia="Andale Sans UI" w:cs="Tahoma"/>
          <w:kern w:val="3"/>
          <w:lang w:eastAsia="ja-JP" w:bidi="fa-IR"/>
        </w:rPr>
      </w:pPr>
    </w:p>
    <w:p w:rsidR="00E30EE8" w:rsidRPr="00070F8C" w:rsidRDefault="00E30EE8" w:rsidP="00E30EE8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97BA5" w:rsidRDefault="00FA1829" w:rsidP="00C97B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</w:t>
      </w:r>
      <w:r w:rsidR="004270F9" w:rsidRPr="00C97BA5"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</w:t>
      </w:r>
    </w:p>
    <w:p w:rsidR="004270F9" w:rsidRPr="00C97BA5" w:rsidRDefault="004270F9" w:rsidP="00C97B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7BA5">
        <w:rPr>
          <w:rFonts w:ascii="Times New Roman" w:hAnsi="Times New Roman" w:cs="Times New Roman"/>
          <w:sz w:val="24"/>
          <w:szCs w:val="24"/>
        </w:rPr>
        <w:t xml:space="preserve"> </w:t>
      </w:r>
      <w:r w:rsidRPr="00C97BA5">
        <w:rPr>
          <w:rFonts w:ascii="Times New Roman" w:eastAsiaTheme="minorEastAsia" w:hAnsi="Times New Roman" w:cs="Times New Roman"/>
          <w:bCs/>
        </w:rPr>
        <w:t>муниципальной ус</w:t>
      </w:r>
      <w:r w:rsidR="00E30EE8" w:rsidRPr="00C97BA5">
        <w:rPr>
          <w:rFonts w:ascii="Times New Roman" w:hAnsi="Times New Roman" w:cs="Times New Roman"/>
        </w:rPr>
        <w:t xml:space="preserve">луги </w:t>
      </w:r>
      <w:r w:rsidRPr="00C97BA5">
        <w:rPr>
          <w:rFonts w:ascii="Times New Roman" w:hAnsi="Times New Roman" w:cs="Times New Roman"/>
        </w:rPr>
        <w:t xml:space="preserve">«Выдача </w:t>
      </w:r>
      <w:r w:rsidR="00556F75" w:rsidRPr="00C97BA5">
        <w:rPr>
          <w:rFonts w:ascii="Times New Roman" w:hAnsi="Times New Roman" w:cs="Times New Roman"/>
        </w:rPr>
        <w:t xml:space="preserve">акта освидетельствования </w:t>
      </w:r>
      <w:r w:rsidR="00C97BA5" w:rsidRPr="00C97BA5">
        <w:rPr>
          <w:rFonts w:ascii="Times New Roman" w:hAnsi="Times New Roman" w:cs="Times New Roman"/>
        </w:rPr>
        <w:t xml:space="preserve">проведения </w:t>
      </w:r>
      <w:r w:rsidR="00556F75" w:rsidRPr="00C97BA5">
        <w:rPr>
          <w:rFonts w:ascii="Times New Roman" w:hAnsi="Times New Roman" w:cs="Times New Roman"/>
        </w:rPr>
        <w:t>основных работ по строительству (реконструкции) объекта индивидуального жилищного строительства</w:t>
      </w:r>
      <w:r w:rsidR="008A3CAC" w:rsidRPr="00C97BA5">
        <w:rPr>
          <w:rFonts w:ascii="Times New Roman" w:hAnsi="Times New Roman" w:cs="Times New Roman"/>
        </w:rPr>
        <w:t xml:space="preserve"> или по реконструкции дома блокированной застройки, осуществляемых</w:t>
      </w:r>
      <w:r w:rsidR="00556F75" w:rsidRPr="00C97BA5">
        <w:rPr>
          <w:rFonts w:ascii="Times New Roman" w:hAnsi="Times New Roman" w:cs="Times New Roman"/>
        </w:rPr>
        <w:t xml:space="preserve"> с привлечением средств материнского (семейного) капитала»</w:t>
      </w:r>
    </w:p>
    <w:p w:rsidR="007A261C" w:rsidRDefault="007A261C" w:rsidP="004270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270F9" w:rsidRPr="00070F8C" w:rsidRDefault="007A261C" w:rsidP="007A261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61C">
        <w:rPr>
          <w:rFonts w:ascii="Times New Roman" w:hAnsi="Times New Roman" w:cs="Times New Roman"/>
          <w:b w:val="0"/>
          <w:sz w:val="24"/>
          <w:szCs w:val="24"/>
        </w:rPr>
        <w:t>В соответствии с Феде</w:t>
      </w:r>
      <w:r w:rsidR="003C7789">
        <w:rPr>
          <w:rFonts w:ascii="Times New Roman" w:hAnsi="Times New Roman" w:cs="Times New Roman"/>
          <w:b w:val="0"/>
          <w:sz w:val="24"/>
          <w:szCs w:val="24"/>
        </w:rPr>
        <w:t>ральным</w:t>
      </w:r>
      <w:r w:rsidR="00A13214">
        <w:rPr>
          <w:rFonts w:ascii="Times New Roman" w:hAnsi="Times New Roman" w:cs="Times New Roman"/>
          <w:b w:val="0"/>
          <w:sz w:val="24"/>
          <w:szCs w:val="24"/>
        </w:rPr>
        <w:t>и</w:t>
      </w:r>
      <w:r w:rsidR="003C778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3214">
        <w:rPr>
          <w:rFonts w:ascii="Times New Roman" w:hAnsi="Times New Roman" w:cs="Times New Roman"/>
          <w:b w:val="0"/>
          <w:sz w:val="24"/>
          <w:szCs w:val="24"/>
        </w:rPr>
        <w:t>законами</w:t>
      </w:r>
      <w:r w:rsidR="003C7789">
        <w:rPr>
          <w:rFonts w:ascii="Times New Roman" w:hAnsi="Times New Roman" w:cs="Times New Roman"/>
          <w:b w:val="0"/>
          <w:sz w:val="24"/>
          <w:szCs w:val="24"/>
        </w:rPr>
        <w:t xml:space="preserve"> от 27.07.2010</w:t>
      </w:r>
      <w:r w:rsidRPr="007A261C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261C">
        <w:rPr>
          <w:rFonts w:ascii="Times New Roman" w:hAnsi="Times New Roman" w:cs="Times New Roman"/>
          <w:b w:val="0"/>
          <w:sz w:val="24"/>
          <w:szCs w:val="24"/>
        </w:rPr>
        <w:t xml:space="preserve">210-ФЗ «Об организации предоставления государственных и муниципальных услуг», от 06.10.2003 </w:t>
      </w:r>
      <w:r w:rsidR="00A13214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7A261C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261C">
        <w:rPr>
          <w:rFonts w:ascii="Times New Roman" w:hAnsi="Times New Roman" w:cs="Times New Roman"/>
          <w:b w:val="0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103916">
        <w:rPr>
          <w:rFonts w:ascii="Times New Roman" w:hAnsi="Times New Roman" w:cs="Times New Roman"/>
          <w:b w:val="0"/>
          <w:sz w:val="24"/>
          <w:szCs w:val="24"/>
        </w:rPr>
        <w:t>руководствуясь статьей 38</w:t>
      </w:r>
      <w:r w:rsidR="00E30EE8" w:rsidRPr="00070F8C">
        <w:rPr>
          <w:rFonts w:ascii="Times New Roman" w:hAnsi="Times New Roman" w:cs="Times New Roman"/>
          <w:b w:val="0"/>
          <w:sz w:val="24"/>
          <w:szCs w:val="24"/>
        </w:rPr>
        <w:t xml:space="preserve"> Устава</w:t>
      </w:r>
      <w:r w:rsidR="0010000C">
        <w:rPr>
          <w:rFonts w:ascii="Times New Roman" w:hAnsi="Times New Roman" w:cs="Times New Roman"/>
          <w:b w:val="0"/>
          <w:sz w:val="24"/>
          <w:szCs w:val="24"/>
        </w:rPr>
        <w:t xml:space="preserve"> Томаринского муниципального округа</w:t>
      </w:r>
      <w:r w:rsidR="00103916">
        <w:rPr>
          <w:rFonts w:ascii="Times New Roman" w:hAnsi="Times New Roman" w:cs="Times New Roman"/>
          <w:b w:val="0"/>
          <w:sz w:val="24"/>
          <w:szCs w:val="24"/>
        </w:rPr>
        <w:t xml:space="preserve"> Сахалинской области</w:t>
      </w:r>
      <w:r w:rsidR="00E30EE8" w:rsidRPr="00070F8C">
        <w:rPr>
          <w:rFonts w:ascii="Times New Roman" w:hAnsi="Times New Roman" w:cs="Times New Roman"/>
          <w:b w:val="0"/>
          <w:sz w:val="24"/>
          <w:szCs w:val="24"/>
        </w:rPr>
        <w:t>, администрация</w:t>
      </w:r>
      <w:r w:rsidR="002845F1">
        <w:rPr>
          <w:rFonts w:ascii="Times New Roman" w:hAnsi="Times New Roman" w:cs="Times New Roman"/>
          <w:b w:val="0"/>
          <w:sz w:val="24"/>
          <w:szCs w:val="24"/>
        </w:rPr>
        <w:t xml:space="preserve"> Томаринского</w:t>
      </w:r>
      <w:r w:rsidR="00E30EE8" w:rsidRPr="00070F8C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 w:rsidR="002845F1">
        <w:rPr>
          <w:rFonts w:ascii="Times New Roman" w:hAnsi="Times New Roman" w:cs="Times New Roman"/>
          <w:b w:val="0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31481">
        <w:rPr>
          <w:rFonts w:ascii="Times New Roman" w:hAnsi="Times New Roman" w:cs="Times New Roman"/>
          <w:b w:val="0"/>
          <w:sz w:val="24"/>
          <w:szCs w:val="24"/>
        </w:rPr>
        <w:t>Сахалинской области</w:t>
      </w:r>
    </w:p>
    <w:p w:rsidR="004270F9" w:rsidRPr="00070F8C" w:rsidRDefault="004270F9" w:rsidP="004270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270F9" w:rsidRPr="00070F8C" w:rsidRDefault="004270F9" w:rsidP="00E30EE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070F8C"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4270F9" w:rsidRPr="00070F8C" w:rsidRDefault="004270F9" w:rsidP="004270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0F8C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2078C7" w:rsidRDefault="00E30EE8" w:rsidP="00A1321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0F8C">
        <w:rPr>
          <w:rFonts w:ascii="Times New Roman" w:hAnsi="Times New Roman" w:cs="Times New Roman"/>
          <w:b w:val="0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556F75" w:rsidRPr="00556F75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8A3CAC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или по реконструкции дома блокированной застройки, осуществляемых</w:t>
      </w:r>
      <w:r w:rsidR="00556F75" w:rsidRPr="00556F75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с привлечением средств материнского (семейного) капитала» </w:t>
      </w:r>
      <w:r w:rsidRPr="00070F8C">
        <w:rPr>
          <w:rFonts w:ascii="Times New Roman" w:hAnsi="Times New Roman" w:cs="Times New Roman"/>
          <w:b w:val="0"/>
          <w:sz w:val="24"/>
          <w:szCs w:val="24"/>
        </w:rPr>
        <w:t xml:space="preserve">(прилагается).  </w:t>
      </w:r>
      <w:r w:rsidR="00556F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078C7" w:rsidRDefault="00A13214" w:rsidP="002078C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Признать утратившим</w:t>
      </w:r>
      <w:r w:rsidR="002078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78C7" w:rsidRPr="00070F8C">
        <w:rPr>
          <w:rFonts w:ascii="Times New Roman" w:hAnsi="Times New Roman" w:cs="Times New Roman"/>
          <w:b w:val="0"/>
          <w:sz w:val="24"/>
          <w:szCs w:val="24"/>
        </w:rPr>
        <w:t>силу</w:t>
      </w:r>
      <w:r w:rsidR="002078C7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30EE8" w:rsidRPr="00A13214" w:rsidRDefault="002078C7" w:rsidP="00A1321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- постановление администрации </w:t>
      </w:r>
      <w:r w:rsidR="00A13214">
        <w:rPr>
          <w:rFonts w:ascii="Times New Roman" w:hAnsi="Times New Roman" w:cs="Times New Roman"/>
          <w:b w:val="0"/>
          <w:sz w:val="24"/>
          <w:szCs w:val="24"/>
        </w:rPr>
        <w:t>Томаринского муниципального округа от 20.03.2025 № 61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A13214">
        <w:rPr>
          <w:rFonts w:ascii="Times New Roman" w:hAnsi="Times New Roman" w:cs="Times New Roman"/>
          <w:b w:val="0"/>
          <w:sz w:val="24"/>
          <w:szCs w:val="24"/>
        </w:rPr>
        <w:t>Об утверждении а</w:t>
      </w:r>
      <w:r w:rsidRPr="00070F8C">
        <w:rPr>
          <w:rFonts w:ascii="Times New Roman" w:hAnsi="Times New Roman" w:cs="Times New Roman"/>
          <w:b w:val="0"/>
          <w:sz w:val="24"/>
          <w:szCs w:val="24"/>
        </w:rPr>
        <w:t xml:space="preserve">дминистративного регламента предоставления </w:t>
      </w:r>
      <w:r w:rsidRPr="002078C7">
        <w:rPr>
          <w:rFonts w:ascii="Times New Roman" w:eastAsiaTheme="minorEastAsia" w:hAnsi="Times New Roman" w:cs="Times New Roman"/>
          <w:b w:val="0"/>
          <w:bCs/>
          <w:sz w:val="24"/>
          <w:szCs w:val="24"/>
        </w:rPr>
        <w:t>муниципальной ус</w:t>
      </w:r>
      <w:r w:rsidRPr="002078C7">
        <w:rPr>
          <w:rFonts w:ascii="Times New Roman" w:hAnsi="Times New Roman" w:cs="Times New Roman"/>
          <w:b w:val="0"/>
          <w:sz w:val="24"/>
          <w:szCs w:val="24"/>
        </w:rPr>
        <w:t>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Pr="002078C7">
        <w:t xml:space="preserve"> </w:t>
      </w:r>
      <w:r w:rsidR="00E30EE8" w:rsidRPr="002078C7">
        <w:t xml:space="preserve">   </w:t>
      </w:r>
    </w:p>
    <w:p w:rsidR="00E30EE8" w:rsidRPr="00070F8C" w:rsidRDefault="00E30EE8" w:rsidP="00E30E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0F8C">
        <w:rPr>
          <w:rFonts w:ascii="Times New Roman" w:hAnsi="Times New Roman" w:cs="Times New Roman"/>
          <w:b w:val="0"/>
          <w:sz w:val="24"/>
          <w:szCs w:val="24"/>
        </w:rPr>
        <w:tab/>
      </w:r>
      <w:r w:rsidR="00A13214">
        <w:rPr>
          <w:rFonts w:ascii="Times New Roman" w:hAnsi="Times New Roman" w:cs="Times New Roman"/>
          <w:b w:val="0"/>
          <w:sz w:val="24"/>
          <w:szCs w:val="24"/>
        </w:rPr>
        <w:t>3</w:t>
      </w:r>
      <w:r w:rsidRPr="00070F8C">
        <w:rPr>
          <w:rFonts w:ascii="Times New Roman" w:hAnsi="Times New Roman" w:cs="Times New Roman"/>
          <w:b w:val="0"/>
          <w:sz w:val="24"/>
          <w:szCs w:val="24"/>
        </w:rPr>
        <w:t>. Настоящее постановление опубликовать в газете «Вести Томари» и разместить на официальном сайте админи</w:t>
      </w:r>
      <w:r w:rsidR="001F7750">
        <w:rPr>
          <w:rFonts w:ascii="Times New Roman" w:hAnsi="Times New Roman" w:cs="Times New Roman"/>
          <w:b w:val="0"/>
          <w:sz w:val="24"/>
          <w:szCs w:val="24"/>
        </w:rPr>
        <w:t>страции Томаринского муниципального</w:t>
      </w:r>
      <w:r w:rsidR="00C5076C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 w:rsidR="001F7750">
        <w:rPr>
          <w:rFonts w:ascii="Times New Roman" w:hAnsi="Times New Roman" w:cs="Times New Roman"/>
          <w:b w:val="0"/>
          <w:sz w:val="24"/>
          <w:szCs w:val="24"/>
        </w:rPr>
        <w:t>а</w:t>
      </w:r>
      <w:r w:rsidRPr="00070F8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30EE8" w:rsidRPr="00070F8C" w:rsidRDefault="00E30EE8" w:rsidP="00E30E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0F8C">
        <w:rPr>
          <w:rFonts w:ascii="Times New Roman" w:hAnsi="Times New Roman" w:cs="Times New Roman"/>
          <w:b w:val="0"/>
          <w:sz w:val="24"/>
          <w:szCs w:val="24"/>
        </w:rPr>
        <w:tab/>
      </w:r>
      <w:r w:rsidR="00A13214">
        <w:rPr>
          <w:rFonts w:ascii="Times New Roman" w:hAnsi="Times New Roman" w:cs="Times New Roman"/>
          <w:b w:val="0"/>
          <w:sz w:val="24"/>
          <w:szCs w:val="24"/>
        </w:rPr>
        <w:t>4</w:t>
      </w:r>
      <w:r w:rsidRPr="00070F8C">
        <w:rPr>
          <w:rFonts w:ascii="Times New Roman" w:hAnsi="Times New Roman" w:cs="Times New Roman"/>
          <w:b w:val="0"/>
          <w:sz w:val="24"/>
          <w:szCs w:val="24"/>
        </w:rPr>
        <w:t>. Контроль за исполнением настоящего постановления возложить на первого вице-мэра Томаринс</w:t>
      </w:r>
      <w:r w:rsidR="00C5076C">
        <w:rPr>
          <w:rFonts w:ascii="Times New Roman" w:hAnsi="Times New Roman" w:cs="Times New Roman"/>
          <w:b w:val="0"/>
          <w:sz w:val="24"/>
          <w:szCs w:val="24"/>
        </w:rPr>
        <w:t xml:space="preserve">кого муниципального округа </w:t>
      </w:r>
      <w:r w:rsidRPr="00070F8C">
        <w:rPr>
          <w:rFonts w:ascii="Times New Roman" w:hAnsi="Times New Roman" w:cs="Times New Roman"/>
          <w:b w:val="0"/>
          <w:sz w:val="24"/>
          <w:szCs w:val="24"/>
        </w:rPr>
        <w:t>И А.И.</w:t>
      </w:r>
    </w:p>
    <w:p w:rsidR="00C734C3" w:rsidRPr="00070F8C" w:rsidRDefault="00C734C3" w:rsidP="00E30E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734C3" w:rsidRPr="00070F8C" w:rsidRDefault="00C734C3" w:rsidP="00E30E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734C3" w:rsidRPr="00070F8C" w:rsidRDefault="001615B6" w:rsidP="007A261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</w:t>
      </w:r>
      <w:r w:rsidR="00C734C3" w:rsidRPr="00070F8C">
        <w:rPr>
          <w:rFonts w:ascii="Times New Roman" w:hAnsi="Times New Roman" w:cs="Times New Roman"/>
          <w:b w:val="0"/>
          <w:sz w:val="24"/>
          <w:szCs w:val="24"/>
        </w:rPr>
        <w:t>э</w:t>
      </w:r>
      <w:r w:rsidR="00C5076C">
        <w:rPr>
          <w:rFonts w:ascii="Times New Roman" w:hAnsi="Times New Roman" w:cs="Times New Roman"/>
          <w:b w:val="0"/>
          <w:sz w:val="24"/>
          <w:szCs w:val="24"/>
        </w:rPr>
        <w:t>р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C5076C">
        <w:rPr>
          <w:rFonts w:ascii="Times New Roman" w:hAnsi="Times New Roman" w:cs="Times New Roman"/>
          <w:b w:val="0"/>
          <w:sz w:val="24"/>
          <w:szCs w:val="24"/>
        </w:rPr>
        <w:t xml:space="preserve"> Томаринского муниципального округа</w:t>
      </w:r>
      <w:r w:rsidR="00C734C3" w:rsidRPr="00070F8C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C5076C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C734C3" w:rsidRPr="00070F8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А.И. И</w:t>
      </w:r>
    </w:p>
    <w:p w:rsidR="00387952" w:rsidRDefault="00387952">
      <w:pPr>
        <w:spacing w:after="200" w:line="276" w:lineRule="auto"/>
      </w:pPr>
      <w:r>
        <w:br w:type="page"/>
      </w:r>
    </w:p>
    <w:p w:rsidR="00C734C3" w:rsidRPr="00070F8C" w:rsidRDefault="00C734C3" w:rsidP="001615B6">
      <w:pPr>
        <w:suppressAutoHyphens/>
        <w:ind w:left="5245" w:right="-1" w:firstLine="290"/>
        <w:jc w:val="right"/>
      </w:pPr>
      <w:r w:rsidRPr="00070F8C">
        <w:lastRenderedPageBreak/>
        <w:t>Утвержден</w:t>
      </w:r>
    </w:p>
    <w:p w:rsidR="00C734C3" w:rsidRPr="00070F8C" w:rsidRDefault="00C734C3" w:rsidP="001615B6">
      <w:pPr>
        <w:suppressAutoHyphens/>
        <w:ind w:left="5245" w:right="-1" w:firstLine="580"/>
        <w:jc w:val="right"/>
      </w:pPr>
      <w:r w:rsidRPr="00070F8C">
        <w:t>постановлением администрации</w:t>
      </w:r>
    </w:p>
    <w:p w:rsidR="00C734C3" w:rsidRPr="00070F8C" w:rsidRDefault="00C5076C" w:rsidP="001615B6">
      <w:pPr>
        <w:suppressAutoHyphens/>
        <w:ind w:left="5245" w:right="-1"/>
        <w:jc w:val="right"/>
      </w:pPr>
      <w:r>
        <w:t>Томаринского муниципального округа</w:t>
      </w:r>
    </w:p>
    <w:p w:rsidR="001615B6" w:rsidRPr="001615B6" w:rsidRDefault="001615B6" w:rsidP="001615B6">
      <w:pPr>
        <w:widowControl w:val="0"/>
        <w:suppressAutoHyphens/>
        <w:autoSpaceDN w:val="0"/>
        <w:jc w:val="right"/>
        <w:textAlignment w:val="baseline"/>
        <w:rPr>
          <w:rFonts w:eastAsia="Andale Sans UI" w:cs="Tahoma"/>
          <w:kern w:val="3"/>
          <w:u w:val="single"/>
          <w:lang w:eastAsia="ja-JP" w:bidi="fa-IR"/>
        </w:rPr>
      </w:pPr>
      <w:r w:rsidRPr="001615B6">
        <w:rPr>
          <w:rFonts w:eastAsia="Andale Sans UI" w:cs="Tahoma"/>
          <w:kern w:val="3"/>
          <w:u w:val="single"/>
          <w:lang w:eastAsia="ja-JP" w:bidi="fa-IR"/>
        </w:rPr>
        <w:t xml:space="preserve">от 17.12.2025 № 282 </w:t>
      </w:r>
    </w:p>
    <w:p w:rsidR="004270F9" w:rsidRPr="00070F8C" w:rsidRDefault="004270F9" w:rsidP="004270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70F9" w:rsidRPr="00070F8C" w:rsidRDefault="004270F9" w:rsidP="004270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70F9" w:rsidRPr="00070F8C" w:rsidRDefault="004270F9" w:rsidP="004270F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F8C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DD0F91" w:rsidRDefault="004270F9" w:rsidP="00556F7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70F8C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  <w:r w:rsidR="00C734C3" w:rsidRPr="00070F8C">
        <w:rPr>
          <w:rFonts w:ascii="Times New Roman" w:hAnsi="Times New Roman" w:cs="Times New Roman"/>
          <w:sz w:val="26"/>
          <w:szCs w:val="26"/>
        </w:rPr>
        <w:t xml:space="preserve"> </w:t>
      </w:r>
      <w:r w:rsidR="00556F75" w:rsidRPr="00556F75">
        <w:rPr>
          <w:rFonts w:ascii="Times New Roman" w:hAnsi="Times New Roman" w:cs="Times New Roman"/>
          <w:sz w:val="26"/>
          <w:szCs w:val="26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8A3CAC">
        <w:rPr>
          <w:rFonts w:ascii="Times New Roman" w:hAnsi="Times New Roman" w:cs="Times New Roman"/>
          <w:sz w:val="26"/>
          <w:szCs w:val="26"/>
        </w:rPr>
        <w:t xml:space="preserve"> или по реконструкции дома блокированной застройки, осуществляемых</w:t>
      </w:r>
      <w:r w:rsidR="00556F75" w:rsidRPr="00556F75">
        <w:rPr>
          <w:rFonts w:ascii="Times New Roman" w:hAnsi="Times New Roman" w:cs="Times New Roman"/>
          <w:sz w:val="26"/>
          <w:szCs w:val="26"/>
        </w:rPr>
        <w:t xml:space="preserve"> с привлечением средств материнского (семейного) капитала»</w:t>
      </w:r>
    </w:p>
    <w:p w:rsidR="00556F75" w:rsidRPr="00070F8C" w:rsidRDefault="00556F75" w:rsidP="00556F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70F9" w:rsidRPr="000644A0" w:rsidRDefault="004270F9" w:rsidP="004270F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4270F9" w:rsidRPr="000644A0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0F9" w:rsidRPr="000644A0" w:rsidRDefault="004270F9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4270F9" w:rsidRPr="00070F8C" w:rsidRDefault="004270F9" w:rsidP="004270F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F3E2A" w:rsidRPr="009F3E2A" w:rsidRDefault="00A13214" w:rsidP="009F3E2A">
      <w:pPr>
        <w:pStyle w:val="Standard"/>
        <w:ind w:firstLine="567"/>
        <w:jc w:val="both"/>
        <w:outlineLvl w:val="0"/>
        <w:rPr>
          <w:sz w:val="24"/>
          <w:szCs w:val="24"/>
        </w:rPr>
      </w:pPr>
      <w:r>
        <w:rPr>
          <w:rFonts w:eastAsia="Yu Gothic Light"/>
          <w:sz w:val="24"/>
          <w:szCs w:val="24"/>
        </w:rPr>
        <w:t xml:space="preserve">1.1.1. </w:t>
      </w:r>
      <w:r w:rsidR="009F3E2A" w:rsidRPr="009F3E2A">
        <w:rPr>
          <w:rFonts w:eastAsia="Yu Gothic Light"/>
          <w:sz w:val="24"/>
          <w:szCs w:val="24"/>
        </w:rPr>
        <w:t>Настоящий а</w:t>
      </w:r>
      <w:r w:rsidR="009F3E2A" w:rsidRPr="009F3E2A">
        <w:rPr>
          <w:rFonts w:eastAsia="Yu Gothic Light"/>
          <w:sz w:val="24"/>
          <w:szCs w:val="24"/>
          <w:lang w:eastAsia="ru-RU"/>
        </w:rPr>
        <w:t xml:space="preserve">дминистративный регламент устанавливает стандарт, состав, последовательность и сроки выполнения административных процедур при предоставлении </w:t>
      </w:r>
      <w:r w:rsidR="009F3E2A">
        <w:rPr>
          <w:rFonts w:eastAsia="Yu Gothic Light"/>
          <w:sz w:val="24"/>
          <w:szCs w:val="24"/>
          <w:lang w:eastAsia="ru-RU"/>
        </w:rPr>
        <w:t xml:space="preserve">муниципальной </w:t>
      </w:r>
      <w:r w:rsidR="009F3E2A" w:rsidRPr="009F3E2A">
        <w:rPr>
          <w:rFonts w:eastAsia="Yu Gothic Light"/>
          <w:sz w:val="24"/>
          <w:szCs w:val="24"/>
          <w:lang w:eastAsia="ru-RU"/>
        </w:rPr>
        <w:t>услуги «Выдача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  <w:r w:rsidR="009F3E2A" w:rsidRPr="009F3E2A">
        <w:rPr>
          <w:rFonts w:eastAsia="Yu Gothic Light"/>
          <w:sz w:val="24"/>
          <w:szCs w:val="24"/>
        </w:rPr>
        <w:t>»</w:t>
      </w:r>
      <w:r w:rsidR="009F3E2A">
        <w:rPr>
          <w:rFonts w:eastAsia="Yu Gothic Light"/>
          <w:sz w:val="24"/>
          <w:szCs w:val="24"/>
          <w:lang w:eastAsia="ru-RU"/>
        </w:rPr>
        <w:t xml:space="preserve"> (далее – Услуга)</w:t>
      </w:r>
      <w:r>
        <w:rPr>
          <w:rFonts w:eastAsia="Yu Gothic Light"/>
          <w:sz w:val="24"/>
          <w:szCs w:val="24"/>
          <w:lang w:eastAsia="ru-RU"/>
        </w:rPr>
        <w:t>.</w:t>
      </w:r>
    </w:p>
    <w:p w:rsidR="009F3E2A" w:rsidRPr="009F3E2A" w:rsidRDefault="00A13214" w:rsidP="009F3E2A">
      <w:pPr>
        <w:pStyle w:val="Standard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9F3E2A" w:rsidRPr="009F3E2A">
        <w:rPr>
          <w:sz w:val="24"/>
          <w:szCs w:val="24"/>
        </w:rPr>
        <w:t xml:space="preserve">Настоящий </w:t>
      </w:r>
      <w:r w:rsidR="009F3E2A" w:rsidRPr="009F3E2A">
        <w:rPr>
          <w:rFonts w:eastAsia="Yu Gothic Light"/>
          <w:sz w:val="24"/>
          <w:szCs w:val="24"/>
        </w:rPr>
        <w:t>а</w:t>
      </w:r>
      <w:r w:rsidR="009F3E2A" w:rsidRPr="009F3E2A">
        <w:rPr>
          <w:rFonts w:eastAsia="Yu Gothic Light"/>
          <w:sz w:val="24"/>
          <w:szCs w:val="24"/>
          <w:lang w:eastAsia="ru-RU"/>
        </w:rPr>
        <w:t xml:space="preserve">дминистративный регламент </w:t>
      </w:r>
      <w:r w:rsidR="009F3E2A" w:rsidRPr="009F3E2A">
        <w:rPr>
          <w:sz w:val="24"/>
          <w:szCs w:val="24"/>
        </w:rPr>
        <w:t>устанавливает порядок выдачи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9F3E2A" w:rsidRPr="009F3E2A" w:rsidRDefault="00A13214" w:rsidP="009F3E2A">
      <w:pPr>
        <w:pStyle w:val="Standard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1.1.3. </w:t>
      </w:r>
      <w:r w:rsidR="009F3E2A" w:rsidRPr="009F3E2A">
        <w:rPr>
          <w:sz w:val="24"/>
          <w:szCs w:val="24"/>
        </w:rPr>
        <w:t>Форма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утверждается Министерством строительства и жилищно-коммунального хозяйства Российской Федерации.</w:t>
      </w:r>
    </w:p>
    <w:p w:rsidR="006626C6" w:rsidRPr="00070F8C" w:rsidRDefault="006626C6" w:rsidP="004270F9">
      <w:pPr>
        <w:widowControl w:val="0"/>
        <w:autoSpaceDE w:val="0"/>
        <w:autoSpaceDN w:val="0"/>
        <w:adjustRightInd w:val="0"/>
        <w:ind w:firstLine="567"/>
        <w:jc w:val="both"/>
      </w:pPr>
    </w:p>
    <w:p w:rsidR="004270F9" w:rsidRPr="000644A0" w:rsidRDefault="004270F9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9639AE" w:rsidRPr="00070F8C" w:rsidRDefault="009639AE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F3E2A" w:rsidRPr="009F3E2A" w:rsidRDefault="009F3E2A" w:rsidP="009F3E2A">
      <w:pPr>
        <w:pStyle w:val="Standard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</w:rPr>
        <w:t>1.2.1. Заявителями являются физические лица, получившие государственный сертификат на материнский (семейный) капитал.</w:t>
      </w:r>
    </w:p>
    <w:p w:rsidR="009F3E2A" w:rsidRPr="009F3E2A" w:rsidRDefault="009F3E2A" w:rsidP="009F3E2A">
      <w:pPr>
        <w:pStyle w:val="Standard"/>
        <w:ind w:firstLine="567"/>
        <w:jc w:val="both"/>
        <w:rPr>
          <w:sz w:val="24"/>
          <w:szCs w:val="24"/>
        </w:rPr>
      </w:pPr>
      <w:r w:rsidRPr="009F3E2A">
        <w:rPr>
          <w:rFonts w:eastAsia="Yu Gothic Light"/>
          <w:sz w:val="24"/>
          <w:szCs w:val="24"/>
          <w:lang w:eastAsia="ru-RU"/>
        </w:rPr>
        <w:t>1.2.2. Полномочиями выступать от имени заявителя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321EB5" w:rsidRPr="00070F8C" w:rsidRDefault="00321EB5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F3E2A" w:rsidRPr="009F3E2A" w:rsidRDefault="009F3E2A" w:rsidP="009F3E2A">
      <w:pPr>
        <w:pStyle w:val="Standard"/>
        <w:jc w:val="center"/>
        <w:rPr>
          <w:sz w:val="24"/>
          <w:szCs w:val="24"/>
        </w:rPr>
      </w:pPr>
      <w:r w:rsidRPr="009F3E2A">
        <w:rPr>
          <w:rFonts w:eastAsia="Yu Gothic Light"/>
          <w:b/>
          <w:bCs/>
          <w:sz w:val="24"/>
          <w:szCs w:val="24"/>
          <w:lang w:eastAsia="ru-RU"/>
        </w:rPr>
        <w:t>1.3.  П</w:t>
      </w:r>
      <w:r w:rsidRPr="009F3E2A">
        <w:rPr>
          <w:b/>
          <w:bCs/>
          <w:sz w:val="24"/>
          <w:szCs w:val="24"/>
        </w:rPr>
        <w:t>редоставление заявителю муниципальной услуги в соответствии с категориями (признаками) заявителей</w:t>
      </w:r>
    </w:p>
    <w:p w:rsidR="009F3E2A" w:rsidRPr="009F3E2A" w:rsidRDefault="009F3E2A" w:rsidP="009F3E2A">
      <w:pPr>
        <w:pStyle w:val="Standard"/>
        <w:jc w:val="center"/>
        <w:outlineLvl w:val="0"/>
        <w:rPr>
          <w:b/>
          <w:bCs/>
          <w:sz w:val="24"/>
          <w:szCs w:val="24"/>
        </w:rPr>
      </w:pPr>
    </w:p>
    <w:p w:rsidR="009F3E2A" w:rsidRPr="009F3E2A" w:rsidRDefault="009F3E2A" w:rsidP="00A13214">
      <w:pPr>
        <w:pStyle w:val="Standard"/>
        <w:ind w:firstLine="567"/>
        <w:jc w:val="both"/>
        <w:outlineLvl w:val="0"/>
        <w:rPr>
          <w:sz w:val="24"/>
          <w:szCs w:val="24"/>
        </w:rPr>
      </w:pPr>
      <w:r w:rsidRPr="009F3E2A">
        <w:rPr>
          <w:rFonts w:eastAsia="Yu Gothic Light"/>
          <w:sz w:val="24"/>
          <w:szCs w:val="24"/>
          <w:lang w:eastAsia="ru-RU"/>
        </w:rP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Едином портале.</w:t>
      </w:r>
    </w:p>
    <w:p w:rsidR="004277A2" w:rsidRDefault="004277A2" w:rsidP="005A234D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F3E2A" w:rsidRDefault="009F3E2A" w:rsidP="005A234D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62D1" w:rsidRPr="000644A0" w:rsidRDefault="005762D1" w:rsidP="005A234D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70F9" w:rsidRPr="000644A0" w:rsidRDefault="004270F9" w:rsidP="004270F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lastRenderedPageBreak/>
        <w:t>Раздел 2. СТАНДАРТ ПРЕДОСТАВЛЕНИЯ</w:t>
      </w:r>
    </w:p>
    <w:p w:rsidR="004270F9" w:rsidRPr="000644A0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4270F9" w:rsidRPr="000644A0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0F9" w:rsidRPr="000644A0" w:rsidRDefault="004270F9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4270F9" w:rsidRPr="00070F8C" w:rsidRDefault="004270F9" w:rsidP="004270F9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0F9" w:rsidRDefault="001D526F" w:rsidP="00A13214">
      <w:pPr>
        <w:pStyle w:val="ConsPlusNormal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526F">
        <w:rPr>
          <w:rFonts w:ascii="Times New Roman" w:hAnsi="Times New Roman" w:cs="Times New Roman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8A3CAC">
        <w:rPr>
          <w:rFonts w:ascii="Times New Roman" w:hAnsi="Times New Roman" w:cs="Times New Roman"/>
          <w:sz w:val="24"/>
          <w:szCs w:val="24"/>
        </w:rPr>
        <w:t xml:space="preserve"> или по реконструкции дома блокированной застройки, осуществляемых</w:t>
      </w:r>
      <w:r w:rsidRPr="001D526F">
        <w:rPr>
          <w:rFonts w:ascii="Times New Roman" w:hAnsi="Times New Roman" w:cs="Times New Roman"/>
          <w:sz w:val="24"/>
          <w:szCs w:val="24"/>
        </w:rPr>
        <w:t xml:space="preserve"> с привлечением средств материнского (семейного) капитала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26F" w:rsidRPr="00070F8C" w:rsidRDefault="001D526F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270F9" w:rsidRPr="000644A0" w:rsidRDefault="004270F9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2.2. Наименование органа местного самоуправления</w:t>
      </w:r>
    </w:p>
    <w:p w:rsidR="004270F9" w:rsidRPr="000644A0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Сахалинской области, предоставляющего</w:t>
      </w:r>
      <w:r w:rsidR="00421584" w:rsidRPr="00064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4A0">
        <w:rPr>
          <w:rFonts w:ascii="Times New Roman" w:hAnsi="Times New Roman" w:cs="Times New Roman"/>
          <w:b/>
          <w:sz w:val="24"/>
          <w:szCs w:val="24"/>
        </w:rPr>
        <w:t>муниципальную услугу</w:t>
      </w:r>
    </w:p>
    <w:p w:rsidR="004270F9" w:rsidRPr="00070F8C" w:rsidRDefault="004270F9" w:rsidP="004270F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F3E2A" w:rsidRPr="002E199C" w:rsidRDefault="009F3E2A" w:rsidP="00A13214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Услуга предоставляется Администрацией Томаринского муниципального округа Сахалинской области (далее – Уполномоченный орган) и осуществляется через отдел архитектуры Администрации Томаринского муниципального округа Сахалинской области (далее – Отдел)</w:t>
      </w:r>
      <w:r w:rsidRPr="002E199C">
        <w:rPr>
          <w:rFonts w:ascii="Times New Roman" w:hAnsi="Times New Roman" w:cs="Times New Roman"/>
          <w:sz w:val="24"/>
          <w:szCs w:val="24"/>
        </w:rPr>
        <w:t>.</w:t>
      </w:r>
    </w:p>
    <w:p w:rsidR="001E3958" w:rsidRPr="00070F8C" w:rsidRDefault="001E3958" w:rsidP="001E3958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F9" w:rsidRPr="000644A0" w:rsidRDefault="004270F9" w:rsidP="002036DE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2036DE" w:rsidRPr="00064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4A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4270F9" w:rsidRPr="00070F8C" w:rsidRDefault="004270F9" w:rsidP="004270F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  <w:lang w:eastAsia="ru-RU"/>
        </w:rPr>
        <w:t>2.3.1. Наименование результатов предоставления Услуги:</w:t>
      </w: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  <w:lang w:eastAsia="ru-RU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  <w:r w:rsidRPr="009F3E2A">
        <w:rPr>
          <w:sz w:val="24"/>
          <w:szCs w:val="24"/>
        </w:rPr>
        <w:t>;</w:t>
      </w: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</w:rPr>
        <w:t xml:space="preserve">отказ в выдаче </w:t>
      </w:r>
      <w:r w:rsidRPr="009F3E2A">
        <w:rPr>
          <w:sz w:val="24"/>
          <w:szCs w:val="24"/>
          <w:lang w:eastAsia="ru-RU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капитала.</w:t>
      </w:r>
    </w:p>
    <w:p w:rsidR="009F3E2A" w:rsidRPr="009F3E2A" w:rsidRDefault="009F3E2A" w:rsidP="009F3E2A">
      <w:pPr>
        <w:pStyle w:val="111"/>
        <w:spacing w:line="276" w:lineRule="auto"/>
        <w:ind w:firstLine="567"/>
        <w:jc w:val="both"/>
        <w:outlineLvl w:val="1"/>
        <w:rPr>
          <w:sz w:val="24"/>
          <w:szCs w:val="24"/>
          <w:lang w:eastAsia="ru-RU"/>
        </w:rPr>
      </w:pPr>
      <w:r w:rsidRPr="009F3E2A">
        <w:rPr>
          <w:sz w:val="24"/>
          <w:szCs w:val="24"/>
          <w:lang w:eastAsia="ru-RU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  <w:lang w:eastAsia="ru-RU"/>
        </w:rPr>
      </w:pPr>
      <w:r w:rsidRPr="009F3E2A">
        <w:rPr>
          <w:sz w:val="24"/>
          <w:szCs w:val="24"/>
          <w:lang w:eastAsia="ru-RU"/>
        </w:rPr>
        <w:t>в форме документа на бумажном носителе;</w:t>
      </w: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9F3E2A">
        <w:rPr>
          <w:sz w:val="24"/>
          <w:szCs w:val="24"/>
          <w:lang w:eastAsia="ru-RU"/>
        </w:rPr>
        <w:t>в форме электронного документа, подписанного усиленной квалифицированной электронной подписью, настоящим регламентом - не предусмотрено.</w:t>
      </w: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9F3E2A">
        <w:rPr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9F3E2A" w:rsidRPr="009F3E2A" w:rsidRDefault="009F3E2A" w:rsidP="009F3E2A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9F3E2A">
        <w:rPr>
          <w:sz w:val="24"/>
          <w:szCs w:val="24"/>
        </w:rPr>
        <w:t>2.3.4. Перечень способов получения результата предоставления Услуги:</w:t>
      </w:r>
    </w:p>
    <w:p w:rsidR="009F3E2A" w:rsidRPr="009F3E2A" w:rsidRDefault="009F3E2A" w:rsidP="009F3E2A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</w:rPr>
        <w:t>прием заявителя в Уполномоченном органе;</w:t>
      </w:r>
    </w:p>
    <w:p w:rsidR="009F3E2A" w:rsidRPr="009F3E2A" w:rsidRDefault="009F3E2A" w:rsidP="009F3E2A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</w:rPr>
        <w:t xml:space="preserve">в МФЦ </w:t>
      </w:r>
      <w:r w:rsidRPr="009F3E2A">
        <w:rPr>
          <w:sz w:val="24"/>
          <w:szCs w:val="24"/>
          <w:lang w:eastAsia="ru-RU"/>
        </w:rPr>
        <w:t xml:space="preserve">настоящим регламентом - </w:t>
      </w:r>
      <w:r w:rsidRPr="009F3E2A">
        <w:rPr>
          <w:sz w:val="24"/>
          <w:szCs w:val="24"/>
        </w:rPr>
        <w:t>не предусмотрен;</w:t>
      </w:r>
    </w:p>
    <w:p w:rsidR="009F3E2A" w:rsidRPr="009F3E2A" w:rsidRDefault="009F3E2A" w:rsidP="009F3E2A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bookmarkStart w:id="1" w:name="__RefHeading___Toc17714_3097444900_Копия"/>
      <w:r w:rsidRPr="009F3E2A">
        <w:rPr>
          <w:sz w:val="24"/>
          <w:szCs w:val="24"/>
          <w:lang w:eastAsia="ru-RU"/>
        </w:rPr>
        <w:t>посредством почтового отправления настоящим регламентом - не предусмотрен;</w:t>
      </w:r>
      <w:bookmarkEnd w:id="1"/>
    </w:p>
    <w:p w:rsidR="009F3E2A" w:rsidRPr="009F3E2A" w:rsidRDefault="009F3E2A" w:rsidP="009F3E2A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9F3E2A">
        <w:rPr>
          <w:sz w:val="24"/>
          <w:szCs w:val="24"/>
          <w:lang w:eastAsia="ru-RU"/>
        </w:rPr>
        <w:t>посредством направления на адрес электронной почты настоящим регламентом - не предусмотрен</w:t>
      </w:r>
      <w:r w:rsidRPr="009F3E2A">
        <w:rPr>
          <w:sz w:val="24"/>
          <w:szCs w:val="24"/>
        </w:rPr>
        <w:t>.</w:t>
      </w:r>
    </w:p>
    <w:p w:rsidR="005F648E" w:rsidRPr="00070F8C" w:rsidRDefault="005F648E" w:rsidP="00570822">
      <w:pPr>
        <w:ind w:firstLine="709"/>
        <w:jc w:val="both"/>
      </w:pPr>
    </w:p>
    <w:p w:rsidR="004270F9" w:rsidRPr="000644A0" w:rsidRDefault="004270F9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644A0">
        <w:rPr>
          <w:rFonts w:ascii="Times New Roman" w:hAnsi="Times New Roman" w:cs="Times New Roman"/>
          <w:b/>
          <w:sz w:val="24"/>
          <w:szCs w:val="24"/>
        </w:rPr>
        <w:t xml:space="preserve">2.4. Срок предоставления муниципальной услуги </w:t>
      </w:r>
    </w:p>
    <w:p w:rsidR="004270F9" w:rsidRPr="00070F8C" w:rsidRDefault="004270F9" w:rsidP="004270F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2.4.1. Максимальный срок предоставления Услуги составляет 10 рабочих дней со дня регистрации запроса и документов и (или) информации, необходимых для предоставления Услуги: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  <w:lang w:eastAsia="ru-RU"/>
        </w:rPr>
      </w:pPr>
      <w:r w:rsidRPr="00AC6D12">
        <w:rPr>
          <w:sz w:val="24"/>
          <w:szCs w:val="24"/>
          <w:lang w:eastAsia="ru-RU"/>
        </w:rPr>
        <w:t>в Уполномоченном органе;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  <w:lang w:eastAsia="ru-RU"/>
        </w:rPr>
      </w:pPr>
      <w:r w:rsidRPr="00AC6D12">
        <w:rPr>
          <w:sz w:val="24"/>
          <w:szCs w:val="24"/>
          <w:lang w:eastAsia="ru-RU"/>
        </w:rPr>
        <w:t>посредством Единого портала, Регионального портала (с учетом особенностей, установленных пунктом 2.7.2 настоящего административного регламента);</w:t>
      </w:r>
    </w:p>
    <w:p w:rsidR="004270F9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посредством почтового отправления настоящим регламентом - не предусмотрен.</w:t>
      </w:r>
    </w:p>
    <w:p w:rsidR="00070F8C" w:rsidRPr="00070F8C" w:rsidRDefault="00070F8C" w:rsidP="00070F8C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jc w:val="center"/>
        <w:outlineLvl w:val="1"/>
        <w:rPr>
          <w:sz w:val="24"/>
          <w:szCs w:val="24"/>
        </w:rPr>
      </w:pPr>
      <w:r w:rsidRPr="00AC6D12">
        <w:rPr>
          <w:b/>
          <w:bCs/>
          <w:sz w:val="24"/>
          <w:szCs w:val="24"/>
          <w:lang w:eastAsia="ru-RU"/>
        </w:rPr>
        <w:t>2.5. Разме</w:t>
      </w:r>
      <w:r>
        <w:rPr>
          <w:b/>
          <w:bCs/>
          <w:sz w:val="24"/>
          <w:szCs w:val="24"/>
          <w:lang w:eastAsia="ru-RU"/>
        </w:rPr>
        <w:t xml:space="preserve">р платы, взимаемой с заявителя </w:t>
      </w:r>
      <w:r w:rsidRPr="00AC6D12">
        <w:rPr>
          <w:b/>
          <w:bCs/>
          <w:sz w:val="24"/>
          <w:szCs w:val="24"/>
          <w:lang w:eastAsia="ru-RU"/>
        </w:rPr>
        <w:t>при предоставлении муниципальной услуги, и способы ее взимания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C6D12" w:rsidRPr="00AC6D12" w:rsidRDefault="00AC6D12" w:rsidP="00A13214">
      <w:pPr>
        <w:pStyle w:val="Standard"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Взимание государственной пошлины или иной платы за предоставление Услуги не предусмотрено.</w:t>
      </w:r>
    </w:p>
    <w:p w:rsidR="00307848" w:rsidRDefault="00307848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jc w:val="center"/>
        <w:outlineLvl w:val="1"/>
        <w:rPr>
          <w:sz w:val="24"/>
          <w:szCs w:val="24"/>
        </w:rPr>
      </w:pPr>
      <w:r w:rsidRPr="00AC6D12">
        <w:rPr>
          <w:b/>
          <w:bCs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C6D12" w:rsidRPr="00AC6D12" w:rsidRDefault="00AC6D12" w:rsidP="00AC6D12">
      <w:pPr>
        <w:pStyle w:val="Standard"/>
        <w:tabs>
          <w:tab w:val="left" w:pos="1276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2.6.1. Максимальный срок ожидания в очереди при подаче запроса: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в Уполномоченном органе - 15 минут;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AC6D12">
        <w:rPr>
          <w:sz w:val="24"/>
          <w:szCs w:val="24"/>
          <w:lang w:eastAsia="ru-RU"/>
        </w:rPr>
        <w:t>посредством почтового отправления - настоящим регламентом не предусмотрено;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AC6D12">
        <w:rPr>
          <w:sz w:val="24"/>
          <w:szCs w:val="24"/>
          <w:lang w:eastAsia="ru-RU"/>
        </w:rPr>
        <w:t>посредством Единого портала, Регионального портала - не предусмотрен.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2.6.2. Максимальный срок ожидания в очереди при получении результата Услуги: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в Уполномоченном органе - 15 минут;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AC6D12">
        <w:rPr>
          <w:sz w:val="24"/>
          <w:szCs w:val="24"/>
          <w:lang w:eastAsia="ru-RU"/>
        </w:rPr>
        <w:t>посредством почтового отправления - настоящим регламентом не предусмотрен;</w:t>
      </w:r>
    </w:p>
    <w:p w:rsidR="005576C4" w:rsidRDefault="00AC6D12" w:rsidP="00AC6D12">
      <w:pPr>
        <w:pStyle w:val="Standard"/>
        <w:keepNext/>
        <w:keepLines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посредством Единого портала, Регионального портала - не предусмотрен.</w:t>
      </w:r>
    </w:p>
    <w:p w:rsidR="00BD4FF7" w:rsidRDefault="00BD4FF7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jc w:val="center"/>
        <w:outlineLvl w:val="1"/>
        <w:rPr>
          <w:sz w:val="24"/>
          <w:szCs w:val="24"/>
        </w:rPr>
      </w:pPr>
      <w:r w:rsidRPr="00AC6D12">
        <w:rPr>
          <w:b/>
          <w:bCs/>
          <w:sz w:val="24"/>
          <w:szCs w:val="24"/>
          <w:lang w:eastAsia="ru-RU"/>
        </w:rPr>
        <w:t>2.7. Срок регистрации запроса заявителя о предоставлении муниципальной услуги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AC6D12">
        <w:rPr>
          <w:sz w:val="24"/>
          <w:szCs w:val="24"/>
        </w:rPr>
        <w:t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Единого портала, Регионального портала,</w:t>
      </w:r>
      <w:r w:rsidRPr="00AC6D12">
        <w:rPr>
          <w:sz w:val="24"/>
          <w:szCs w:val="24"/>
          <w:lang w:eastAsia="ru-RU"/>
        </w:rPr>
        <w:t xml:space="preserve"> </w:t>
      </w:r>
      <w:r w:rsidRPr="00AC6D12">
        <w:rPr>
          <w:sz w:val="24"/>
          <w:szCs w:val="24"/>
        </w:rPr>
        <w:t>осуществляется в день поступления запроса (за исключением случаев, предусмотренных пунктом 2.7.2 настоящего административного регламента).</w:t>
      </w:r>
    </w:p>
    <w:p w:rsidR="00AC6D12" w:rsidRPr="00AC6D12" w:rsidRDefault="00AC6D12" w:rsidP="00AC6D12">
      <w:pPr>
        <w:pStyle w:val="Standard"/>
        <w:tabs>
          <w:tab w:val="left" w:pos="0"/>
        </w:tabs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C6D12">
        <w:rPr>
          <w:sz w:val="24"/>
          <w:szCs w:val="24"/>
          <w:lang w:eastAsia="ru-RU"/>
        </w:rPr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портала,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:rsidR="004E48C2" w:rsidRDefault="004E48C2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270F9" w:rsidRPr="00B64BBB" w:rsidRDefault="00C37877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="004270F9" w:rsidRPr="00B64BBB">
        <w:rPr>
          <w:rFonts w:ascii="Times New Roman" w:hAnsi="Times New Roman" w:cs="Times New Roman"/>
          <w:b/>
          <w:sz w:val="24"/>
          <w:szCs w:val="24"/>
        </w:rPr>
        <w:t>. Требования к помещениям, в которых предоставляются</w:t>
      </w:r>
    </w:p>
    <w:p w:rsidR="004270F9" w:rsidRPr="00B64BBB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BB">
        <w:rPr>
          <w:rFonts w:ascii="Times New Roman" w:hAnsi="Times New Roman" w:cs="Times New Roman"/>
          <w:b/>
          <w:sz w:val="24"/>
          <w:szCs w:val="24"/>
        </w:rPr>
        <w:t xml:space="preserve">муниципальные услуги </w:t>
      </w:r>
    </w:p>
    <w:p w:rsidR="004270F9" w:rsidRDefault="004270F9" w:rsidP="004270F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C37877" w:rsidRDefault="00C37877" w:rsidP="00AB24E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2.8.1. </w:t>
      </w:r>
      <w:r w:rsidRPr="002E199C">
        <w:t>Требования, которым должны соответствовать помещения, в кото</w:t>
      </w:r>
      <w:r>
        <w:t>рых предоставляется У</w:t>
      </w:r>
      <w:r w:rsidRPr="002E199C">
        <w:t xml:space="preserve">слуга, в том числе зал ожидания, места для заполнения запросов </w:t>
      </w:r>
      <w:r>
        <w:t>о предоставлении У</w:t>
      </w:r>
      <w:r w:rsidRPr="002E199C">
        <w:t>слуги, информационные стенды с образцами их заполнения и перечнем документов и (или) информации, необходимых дл</w:t>
      </w:r>
      <w:r>
        <w:t>я предоставления У</w:t>
      </w:r>
      <w:r w:rsidRPr="002E199C">
        <w:t xml:space="preserve">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t xml:space="preserve">Уполномоченного органа в сети «Интернет» по адресу </w:t>
      </w:r>
      <w:r w:rsidR="00AC1488" w:rsidRPr="00CE6254">
        <w:t>(https://tomari.sakhalin.gov.ru/municipal-services/administrativnye-reglamenty-i-standarty-predostavlyaemykh-gosudarstvennykh-i-munitsipalnykh-uslug-fu/)</w:t>
      </w:r>
      <w:r w:rsidR="00AC1488">
        <w:t xml:space="preserve">, </w:t>
      </w:r>
      <w:r w:rsidRPr="002E199C">
        <w:t>а также на Еди</w:t>
      </w:r>
      <w:r>
        <w:t xml:space="preserve">ном портале, Региональном портале. </w:t>
      </w:r>
    </w:p>
    <w:p w:rsidR="00C37877" w:rsidRDefault="00C37877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37877" w:rsidRDefault="00C37877" w:rsidP="004270F9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37877" w:rsidRDefault="00C37877" w:rsidP="00AC1488">
      <w:pPr>
        <w:pStyle w:val="ConsPlusNormal0"/>
        <w:outlineLvl w:val="2"/>
        <w:rPr>
          <w:rFonts w:ascii="Times New Roman" w:hAnsi="Times New Roman" w:cs="Times New Roman"/>
          <w:sz w:val="24"/>
          <w:szCs w:val="24"/>
        </w:rPr>
      </w:pPr>
    </w:p>
    <w:p w:rsidR="00AC1488" w:rsidRDefault="00AC1488" w:rsidP="00AC1488">
      <w:pPr>
        <w:pStyle w:val="ConsPlusNormal0"/>
        <w:outlineLvl w:val="2"/>
        <w:rPr>
          <w:rFonts w:ascii="Times New Roman" w:hAnsi="Times New Roman" w:cs="Times New Roman"/>
          <w:sz w:val="24"/>
          <w:szCs w:val="24"/>
        </w:rPr>
      </w:pPr>
    </w:p>
    <w:p w:rsidR="004270F9" w:rsidRPr="00B64BBB" w:rsidRDefault="00C37877" w:rsidP="004270F9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2.9</w:t>
      </w:r>
      <w:r w:rsidR="004270F9" w:rsidRPr="00B64BBB">
        <w:rPr>
          <w:rFonts w:ascii="Times New Roman" w:hAnsi="Times New Roman" w:cs="Times New Roman"/>
          <w:b/>
          <w:sz w:val="24"/>
          <w:szCs w:val="24"/>
        </w:rPr>
        <w:t>. Показатели доступности и качества</w:t>
      </w:r>
    </w:p>
    <w:p w:rsidR="004270F9" w:rsidRPr="00B64BBB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BB">
        <w:rPr>
          <w:rFonts w:ascii="Times New Roman" w:hAnsi="Times New Roman" w:cs="Times New Roman"/>
          <w:b/>
          <w:sz w:val="24"/>
          <w:szCs w:val="24"/>
        </w:rPr>
        <w:t>муниципальных услуг</w:t>
      </w:r>
    </w:p>
    <w:p w:rsidR="004270F9" w:rsidRDefault="004270F9" w:rsidP="004270F9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C37877" w:rsidRPr="000C0140" w:rsidRDefault="00C37877" w:rsidP="00AB24E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2.9.1. Перечень показателей качества и доступности Услуги размещен на официальном сайте Уполномоченного органа в сети «Интернет» по адресу </w:t>
      </w:r>
      <w:r w:rsidR="00AC1488" w:rsidRPr="00EE5D89">
        <w:t>(https://tomari.sakhalin.gov.ru/municipal-services/administrativnye-reglamenty-i-standarty-predostavlyaemykh-gosudarstvennykh-i-munitsipalnykh-uslug-fu/otdel-arkhitektury/),</w:t>
      </w:r>
      <w:r w:rsidR="00AC1488" w:rsidRPr="002E199C">
        <w:t xml:space="preserve"> </w:t>
      </w:r>
      <w:r w:rsidRPr="002E199C">
        <w:t>а также на Еди</w:t>
      </w:r>
      <w:r>
        <w:t>ном портале, Региональном портале.</w:t>
      </w:r>
      <w:r w:rsidRPr="000C0140">
        <w:t xml:space="preserve"> </w:t>
      </w:r>
    </w:p>
    <w:p w:rsidR="00307848" w:rsidRPr="00AB24E3" w:rsidRDefault="00307848" w:rsidP="00AB24E3">
      <w:pPr>
        <w:pStyle w:val="ConsPlusNormal0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  <w:r w:rsidRPr="00AB24E3">
        <w:rPr>
          <w:b/>
          <w:bCs/>
          <w:sz w:val="24"/>
          <w:szCs w:val="24"/>
          <w:lang w:eastAsia="ru-RU"/>
        </w:rPr>
        <w:t>2.10. Иные требования к предоставлению муниципальной услуги,</w:t>
      </w: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  <w:r w:rsidRPr="00AB24E3">
        <w:rPr>
          <w:b/>
          <w:bCs/>
          <w:sz w:val="24"/>
          <w:szCs w:val="24"/>
          <w:lang w:eastAsia="ru-RU"/>
        </w:rPr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B24E3" w:rsidRPr="00AB24E3" w:rsidRDefault="00AB24E3" w:rsidP="00AB24E3">
      <w:pPr>
        <w:pStyle w:val="Standard"/>
        <w:tabs>
          <w:tab w:val="left" w:pos="1276"/>
        </w:tabs>
        <w:spacing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  <w:lang w:eastAsia="ru-RU"/>
        </w:rPr>
      </w:pPr>
      <w:r w:rsidRPr="00AB24E3">
        <w:rPr>
          <w:sz w:val="24"/>
          <w:szCs w:val="24"/>
          <w:lang w:eastAsia="ru-RU"/>
        </w:rPr>
        <w:t>2.10.1. Услуги, которые являются необходимыми и обязательными для предоставления настоящей Услуги отсутствуют.</w:t>
      </w:r>
    </w:p>
    <w:p w:rsidR="00AB24E3" w:rsidRDefault="00AB24E3" w:rsidP="00AB24E3">
      <w:pPr>
        <w:pStyle w:val="Standard"/>
        <w:spacing w:line="276" w:lineRule="auto"/>
        <w:jc w:val="both"/>
        <w:outlineLvl w:val="1"/>
        <w:rPr>
          <w:sz w:val="24"/>
          <w:szCs w:val="24"/>
          <w:lang w:eastAsia="ru-RU"/>
        </w:rPr>
      </w:pP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  <w:r w:rsidRPr="00AB24E3">
        <w:rPr>
          <w:b/>
          <w:bCs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1 раздела 3 приложения к настоящему административному регламенту.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2.11.2. 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</w:t>
      </w:r>
      <w:r w:rsidR="00A13214">
        <w:rPr>
          <w:sz w:val="24"/>
          <w:szCs w:val="24"/>
          <w:lang w:eastAsia="ru-RU"/>
        </w:rPr>
        <w:t>.</w:t>
      </w:r>
    </w:p>
    <w:p w:rsidR="00AB24E3" w:rsidRDefault="00AB24E3" w:rsidP="00AB24E3">
      <w:pPr>
        <w:pStyle w:val="Standard"/>
        <w:spacing w:line="276" w:lineRule="auto"/>
        <w:jc w:val="both"/>
        <w:outlineLvl w:val="1"/>
        <w:rPr>
          <w:sz w:val="24"/>
          <w:szCs w:val="24"/>
        </w:rPr>
      </w:pP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  <w:r w:rsidRPr="00AB24E3">
        <w:rPr>
          <w:b/>
          <w:bCs/>
          <w:sz w:val="24"/>
          <w:szCs w:val="24"/>
          <w:lang w:eastAsia="ru-RU"/>
        </w:rPr>
        <w:t>2.12. И</w:t>
      </w:r>
      <w:r w:rsidRPr="00AB24E3">
        <w:rPr>
          <w:b/>
          <w:bCs/>
          <w:sz w:val="24"/>
          <w:szCs w:val="24"/>
        </w:rPr>
        <w:t>счерпывающий перечень оснований для отказа в приеме</w:t>
      </w: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  <w:r w:rsidRPr="00AB24E3">
        <w:rPr>
          <w:b/>
          <w:bCs/>
          <w:sz w:val="24"/>
          <w:szCs w:val="24"/>
        </w:rPr>
        <w:t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</w:t>
      </w: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  <w:r w:rsidRPr="00AB24E3">
        <w:rPr>
          <w:b/>
          <w:bCs/>
          <w:sz w:val="24"/>
          <w:szCs w:val="24"/>
        </w:rPr>
        <w:t>предоставлении муниципальной услуги</w:t>
      </w:r>
    </w:p>
    <w:p w:rsidR="00AB24E3" w:rsidRPr="00AB24E3" w:rsidRDefault="00AB24E3" w:rsidP="00AB24E3">
      <w:pPr>
        <w:pStyle w:val="Standard"/>
        <w:spacing w:line="276" w:lineRule="auto"/>
        <w:jc w:val="center"/>
        <w:outlineLvl w:val="1"/>
        <w:rPr>
          <w:sz w:val="24"/>
          <w:szCs w:val="24"/>
        </w:rPr>
      </w:pP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1) не</w:t>
      </w:r>
      <w:r w:rsidR="00A13214">
        <w:rPr>
          <w:sz w:val="24"/>
          <w:szCs w:val="24"/>
          <w:lang w:eastAsia="ru-RU"/>
        </w:rPr>
        <w:t xml:space="preserve"> </w:t>
      </w:r>
      <w:r w:rsidRPr="00AB24E3">
        <w:rPr>
          <w:sz w:val="24"/>
          <w:szCs w:val="24"/>
          <w:lang w:eastAsia="ru-RU"/>
        </w:rPr>
        <w:t>предъявление документа, удостоверяющего личность заявителя (представителя), в случае подачи запроса во время приема заявителя (представителя) в Уполномоченном органе;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2) не</w:t>
      </w:r>
      <w:r w:rsidR="00A13214">
        <w:rPr>
          <w:sz w:val="24"/>
          <w:szCs w:val="24"/>
          <w:lang w:eastAsia="ru-RU"/>
        </w:rPr>
        <w:t xml:space="preserve"> </w:t>
      </w:r>
      <w:r w:rsidRPr="00AB24E3">
        <w:rPr>
          <w:sz w:val="24"/>
          <w:szCs w:val="24"/>
          <w:lang w:eastAsia="ru-RU"/>
        </w:rPr>
        <w:t>предъявление документа, подтверждающего полномочия представителя действовать от имени заявителя, в случае подачи представителем запроса во время приема представителя в Уполномоченном органе.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2.12.2. Основания для приоста</w:t>
      </w:r>
      <w:r>
        <w:rPr>
          <w:sz w:val="24"/>
          <w:szCs w:val="24"/>
          <w:lang w:eastAsia="ru-RU"/>
        </w:rPr>
        <w:t xml:space="preserve">новления предоставления Услуги </w:t>
      </w:r>
      <w:r w:rsidRPr="00AB24E3">
        <w:rPr>
          <w:sz w:val="24"/>
          <w:szCs w:val="24"/>
          <w:lang w:eastAsia="ru-RU"/>
        </w:rPr>
        <w:t>- не предусмотрены.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2.12.3. Основания для отказа в предоставлении Услуги: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</w:rPr>
        <w:lastRenderedPageBreak/>
        <w:t>1) рассмотрение запроса о предоставлении Услуги не относится к полномочиям Уполномоченного органа;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2)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3) непредставление заявителем документов, необходимых для предоставления Услуги, указанных в таблице 1 раздела 3 приложения к настоящему административному регламенту;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4) невыполнение требований к предоставлению документов и (или) информации, установленных таблицей 1 раздела 3 приложения к настояще</w:t>
      </w:r>
      <w:r w:rsidR="00A13214">
        <w:rPr>
          <w:sz w:val="24"/>
          <w:szCs w:val="24"/>
          <w:lang w:eastAsia="ru-RU"/>
        </w:rPr>
        <w:t>му административному регламенту;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5</w:t>
      </w:r>
      <w:r w:rsidRPr="00AB24E3">
        <w:rPr>
          <w:sz w:val="24"/>
          <w:szCs w:val="24"/>
        </w:rPr>
        <w:t>)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AB24E3">
        <w:rPr>
          <w:sz w:val="24"/>
          <w:szCs w:val="24"/>
        </w:rPr>
        <w:t>6) 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AB24E3" w:rsidRPr="00AB24E3" w:rsidRDefault="00AB24E3" w:rsidP="00AB24E3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AB24E3">
        <w:rPr>
          <w:sz w:val="24"/>
          <w:szCs w:val="24"/>
          <w:lang w:eastAsia="ru-RU"/>
        </w:rPr>
        <w:t>2.12.4. Основания, предусмотренные пунктами 2.12.1 − 2.12.3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:rsidR="000C0140" w:rsidRDefault="000C0140" w:rsidP="00AB24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24E3" w:rsidRDefault="004270F9" w:rsidP="0038143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827AC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38143D" w:rsidRPr="00E827AC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</w:t>
      </w:r>
    </w:p>
    <w:p w:rsidR="0038143D" w:rsidRDefault="0038143D" w:rsidP="0038143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827AC">
        <w:rPr>
          <w:rFonts w:ascii="Times New Roman" w:hAnsi="Times New Roman" w:cs="Times New Roman"/>
          <w:b/>
          <w:sz w:val="24"/>
          <w:szCs w:val="24"/>
        </w:rPr>
        <w:t xml:space="preserve">ВЫПОЛНЕНИЯ АДМИНИСТРАТИВНЫХ ПРОЦЕДУР </w:t>
      </w:r>
    </w:p>
    <w:p w:rsidR="00AB24E3" w:rsidRPr="00E827AC" w:rsidRDefault="00AB24E3" w:rsidP="0038143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B24E3" w:rsidRDefault="00F83F05" w:rsidP="00AB24E3">
      <w:pPr>
        <w:widowControl w:val="0"/>
        <w:suppressAutoHyphens/>
        <w:autoSpaceDE w:val="0"/>
        <w:autoSpaceDN w:val="0"/>
        <w:spacing w:line="276" w:lineRule="auto"/>
        <w:jc w:val="center"/>
        <w:rPr>
          <w:b/>
        </w:rPr>
      </w:pPr>
      <w:r w:rsidRPr="00E827AC">
        <w:rPr>
          <w:b/>
        </w:rPr>
        <w:t xml:space="preserve">3.1. </w:t>
      </w:r>
      <w:r w:rsidR="00AB24E3">
        <w:rPr>
          <w:b/>
        </w:rPr>
        <w:t xml:space="preserve">Перечень осуществляемых при предоставлении </w:t>
      </w:r>
    </w:p>
    <w:p w:rsidR="00F83F05" w:rsidRPr="00E827AC" w:rsidRDefault="00AB24E3" w:rsidP="00AB24E3">
      <w:pPr>
        <w:widowControl w:val="0"/>
        <w:suppressAutoHyphens/>
        <w:autoSpaceDE w:val="0"/>
        <w:autoSpaceDN w:val="0"/>
        <w:spacing w:line="276" w:lineRule="auto"/>
        <w:jc w:val="center"/>
        <w:rPr>
          <w:b/>
        </w:rPr>
      </w:pPr>
      <w:r>
        <w:rPr>
          <w:b/>
        </w:rPr>
        <w:t xml:space="preserve">муниципальной услуги </w:t>
      </w:r>
      <w:r w:rsidRPr="00224B2B">
        <w:rPr>
          <w:b/>
        </w:rPr>
        <w:t>административных процедур</w:t>
      </w:r>
    </w:p>
    <w:p w:rsidR="004270F9" w:rsidRPr="00E827AC" w:rsidRDefault="004270F9" w:rsidP="004270F9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4E3" w:rsidRDefault="00AB24E3" w:rsidP="00831481">
      <w:pPr>
        <w:pStyle w:val="Standard"/>
        <w:spacing w:line="276" w:lineRule="auto"/>
        <w:ind w:firstLine="567"/>
        <w:jc w:val="both"/>
        <w:outlineLvl w:val="0"/>
        <w:rPr>
          <w:sz w:val="24"/>
          <w:szCs w:val="24"/>
          <w:lang w:eastAsia="ru-RU"/>
        </w:rPr>
      </w:pPr>
      <w:r w:rsidRPr="00AB24E3">
        <w:rPr>
          <w:sz w:val="24"/>
          <w:szCs w:val="24"/>
          <w:lang w:eastAsia="ru-RU"/>
        </w:rPr>
        <w:t>1)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органе.</w:t>
      </w:r>
    </w:p>
    <w:p w:rsidR="00F97AC6" w:rsidRPr="00F97AC6" w:rsidRDefault="00F97AC6" w:rsidP="00831481">
      <w:pPr>
        <w:pStyle w:val="Standard"/>
        <w:spacing w:line="276" w:lineRule="auto"/>
        <w:ind w:firstLine="567"/>
        <w:jc w:val="both"/>
        <w:outlineLvl w:val="0"/>
        <w:rPr>
          <w:color w:val="000000"/>
          <w:sz w:val="24"/>
          <w:szCs w:val="24"/>
        </w:rPr>
      </w:pPr>
      <w:r w:rsidRPr="000D213E">
        <w:rPr>
          <w:color w:val="000000"/>
          <w:sz w:val="24"/>
          <w:szCs w:val="24"/>
        </w:rPr>
        <w:t>2) Межведомственное информационное взаимодействие. Направление межведомственного запроса осуществляется в день регистрации запроса в Уполномоченном органе.</w:t>
      </w:r>
    </w:p>
    <w:p w:rsidR="00AB24E3" w:rsidRPr="00AB24E3" w:rsidRDefault="00F97AC6" w:rsidP="00831481">
      <w:pPr>
        <w:pStyle w:val="Standard"/>
        <w:spacing w:line="276" w:lineRule="auto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>3</w:t>
      </w:r>
      <w:r w:rsidR="00AB24E3" w:rsidRPr="00AB24E3">
        <w:rPr>
          <w:sz w:val="24"/>
          <w:szCs w:val="24"/>
          <w:lang w:eastAsia="ru-RU"/>
        </w:rPr>
        <w:t>) Принятие решения о предоставлении (об отказе в предоставлении) Услуги.  Выполнение административной процедуры осуществляется в течение 9 рабочих дней со дня регистрации запроса и документов и (или) информации, необходимых для предоставления Услуги.</w:t>
      </w:r>
    </w:p>
    <w:p w:rsidR="00AB24E3" w:rsidRPr="00AB24E3" w:rsidRDefault="00F97AC6" w:rsidP="00831481">
      <w:pPr>
        <w:pStyle w:val="Standard"/>
        <w:spacing w:line="276" w:lineRule="auto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>4</w:t>
      </w:r>
      <w:r w:rsidR="00AB24E3" w:rsidRPr="00AB24E3">
        <w:rPr>
          <w:sz w:val="24"/>
          <w:szCs w:val="24"/>
          <w:lang w:eastAsia="ru-RU"/>
        </w:rPr>
        <w:t>) Предоставление результата Услуги. Выполнение административной процедуры осуществляется в срок, не более 1 рабочего дня со дня принятия Уполномоченным органом решения о предоставлении (отказе в предоставлении) Услуги.</w:t>
      </w:r>
    </w:p>
    <w:p w:rsidR="00F97AC6" w:rsidRPr="000A590E" w:rsidRDefault="00DA1563" w:rsidP="00831481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 w:rsidRPr="000A590E">
        <w:rPr>
          <w:sz w:val="26"/>
          <w:szCs w:val="26"/>
        </w:rPr>
        <w:t xml:space="preserve"> </w:t>
      </w:r>
    </w:p>
    <w:p w:rsidR="004270F9" w:rsidRPr="00E827AC" w:rsidRDefault="000D18D4" w:rsidP="00AB24E3">
      <w:pPr>
        <w:widowControl w:val="0"/>
        <w:suppressAutoHyphens/>
        <w:autoSpaceDE w:val="0"/>
        <w:autoSpaceDN w:val="0"/>
        <w:jc w:val="center"/>
        <w:rPr>
          <w:b/>
        </w:rPr>
      </w:pPr>
      <w:r w:rsidRPr="00E827AC">
        <w:rPr>
          <w:b/>
        </w:rPr>
        <w:lastRenderedPageBreak/>
        <w:t xml:space="preserve">3.2. </w:t>
      </w:r>
      <w:r w:rsidR="00AB24E3" w:rsidRPr="00AB24E3">
        <w:rPr>
          <w:b/>
          <w:bCs/>
          <w:color w:val="000000"/>
        </w:rPr>
        <w:t>Профилирование заявителя</w:t>
      </w:r>
    </w:p>
    <w:p w:rsidR="00B40318" w:rsidRPr="00B40318" w:rsidRDefault="00B40318" w:rsidP="00B40318">
      <w:pPr>
        <w:widowControl w:val="0"/>
        <w:suppressAutoHyphens/>
        <w:autoSpaceDE w:val="0"/>
        <w:autoSpaceDN w:val="0"/>
        <w:jc w:val="center"/>
      </w:pPr>
    </w:p>
    <w:p w:rsidR="00C95D0D" w:rsidRPr="0099200A" w:rsidRDefault="00C95D0D" w:rsidP="00C95D0D">
      <w:pPr>
        <w:pStyle w:val="Standard"/>
        <w:tabs>
          <w:tab w:val="left" w:pos="1276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 w:rsidRPr="0099200A">
        <w:rPr>
          <w:color w:val="000000"/>
          <w:sz w:val="24"/>
          <w:lang w:eastAsia="ru-RU"/>
        </w:rPr>
        <w:t>Определение категорий (признаков) заявителя осуществляется следующими способами:</w:t>
      </w:r>
    </w:p>
    <w:p w:rsidR="00C95D0D" w:rsidRDefault="006F172D" w:rsidP="00C95D0D">
      <w:pPr>
        <w:pStyle w:val="Standard"/>
        <w:tabs>
          <w:tab w:val="left" w:pos="1021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в Уполномоченном органе;</w:t>
      </w:r>
    </w:p>
    <w:p w:rsidR="006F172D" w:rsidRPr="0099200A" w:rsidRDefault="006F172D" w:rsidP="00AC1488">
      <w:pPr>
        <w:pStyle w:val="Standard"/>
        <w:tabs>
          <w:tab w:val="left" w:pos="1021"/>
        </w:tabs>
        <w:spacing w:line="276" w:lineRule="auto"/>
        <w:ind w:firstLine="567"/>
        <w:jc w:val="both"/>
        <w:rPr>
          <w:color w:val="000000"/>
          <w:sz w:val="24"/>
        </w:rPr>
      </w:pPr>
      <w:r w:rsidRPr="0099200A">
        <w:rPr>
          <w:color w:val="000000"/>
          <w:sz w:val="24"/>
          <w:lang w:eastAsia="ru-RU"/>
        </w:rPr>
        <w:t>на Едино</w:t>
      </w:r>
      <w:r>
        <w:rPr>
          <w:color w:val="000000"/>
          <w:sz w:val="24"/>
          <w:lang w:eastAsia="ru-RU"/>
        </w:rPr>
        <w:t>м портале, Региональном портале.</w:t>
      </w:r>
    </w:p>
    <w:p w:rsidR="00DA0E70" w:rsidRDefault="00C95D0D" w:rsidP="00C95D0D">
      <w:pPr>
        <w:widowControl w:val="0"/>
        <w:autoSpaceDE w:val="0"/>
        <w:autoSpaceDN w:val="0"/>
        <w:ind w:firstLine="567"/>
        <w:jc w:val="both"/>
        <w:outlineLvl w:val="2"/>
        <w:rPr>
          <w:color w:val="000000"/>
        </w:rPr>
      </w:pPr>
      <w:r w:rsidRPr="0099200A">
        <w:rPr>
          <w:color w:val="000000"/>
        </w:rPr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C95D0D" w:rsidRDefault="00C95D0D" w:rsidP="00C95D0D">
      <w:pPr>
        <w:widowControl w:val="0"/>
        <w:autoSpaceDE w:val="0"/>
        <w:autoSpaceDN w:val="0"/>
        <w:ind w:firstLine="567"/>
        <w:jc w:val="both"/>
        <w:outlineLvl w:val="2"/>
      </w:pPr>
    </w:p>
    <w:p w:rsidR="00C5037F" w:rsidRPr="00C95D0D" w:rsidRDefault="00C5037F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  <w:r w:rsidRPr="00E827AC">
        <w:rPr>
          <w:b/>
        </w:rPr>
        <w:t xml:space="preserve">3.3. </w:t>
      </w:r>
      <w:r w:rsidR="00C95D0D">
        <w:rPr>
          <w:rFonts w:eastAsia="Andale Sans UI" w:cs="Tahoma"/>
          <w:b/>
          <w:kern w:val="3"/>
          <w:lang w:eastAsia="ja-JP" w:bidi="fa-IR"/>
        </w:rPr>
        <w:t>Прием запроса и документов и (или) информации, необходимых для предоставления муниципальной услуги</w:t>
      </w:r>
    </w:p>
    <w:p w:rsidR="00C5037F" w:rsidRDefault="00C5037F" w:rsidP="00C5037F">
      <w:pPr>
        <w:widowControl w:val="0"/>
        <w:autoSpaceDE w:val="0"/>
        <w:autoSpaceDN w:val="0"/>
        <w:ind w:firstLine="567"/>
        <w:jc w:val="both"/>
        <w:outlineLvl w:val="2"/>
      </w:pPr>
    </w:p>
    <w:p w:rsidR="00AC1488" w:rsidRDefault="00AC1488" w:rsidP="00AC1488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3.3.1. Сведения о составе запроса и перечня документов и (или) информации, необходимых для предоставления Услуги, в соответствии с категориями (признаками) заявителя, а также способов подачи указанного запроса, документов и (или) информации, приведены </w:t>
      </w:r>
      <w:r w:rsidRPr="00B233F1">
        <w:rPr>
          <w:bCs/>
          <w:color w:val="000000" w:themeColor="text1"/>
        </w:rPr>
        <w:t>в таблице 1 раздела 3</w:t>
      </w:r>
      <w:r>
        <w:rPr>
          <w:bCs/>
        </w:rPr>
        <w:t xml:space="preserve"> к настоящему Административному регламенту.</w:t>
      </w:r>
    </w:p>
    <w:p w:rsidR="00AC1488" w:rsidRDefault="00AC1488" w:rsidP="00AC1488">
      <w:pPr>
        <w:pStyle w:val="ae"/>
        <w:keepNext/>
        <w:keepLines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3.3.2. </w:t>
      </w:r>
      <w:r>
        <w:rPr>
          <w:rFonts w:eastAsia="Calibri"/>
          <w:sz w:val="24"/>
          <w:szCs w:val="24"/>
        </w:rPr>
        <w:t xml:space="preserve">Способами установления личности заявителя (представителя заявителя) является: </w:t>
      </w:r>
    </w:p>
    <w:p w:rsidR="00AC1488" w:rsidRPr="001B0360" w:rsidRDefault="00AC1488" w:rsidP="00AC1488">
      <w:pPr>
        <w:keepNext/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noProof/>
        </w:rPr>
        <w:t xml:space="preserve">а) </w:t>
      </w:r>
      <w:r w:rsidRPr="001B0360">
        <w:rPr>
          <w:noProof/>
        </w:rPr>
        <w:t>посредством почтового отправления</w:t>
      </w:r>
      <w:r w:rsidRPr="001B0360">
        <w:t xml:space="preserve"> – </w:t>
      </w:r>
      <w:r w:rsidRPr="001B0360">
        <w:rPr>
          <w:noProof/>
        </w:rPr>
        <w:t>установление личности не требуется</w:t>
      </w:r>
      <w:r w:rsidRPr="001B0360">
        <w:t xml:space="preserve">; </w:t>
      </w:r>
    </w:p>
    <w:p w:rsidR="00AC1488" w:rsidRPr="001B0360" w:rsidRDefault="00AC1488" w:rsidP="00AC1488">
      <w:pPr>
        <w:tabs>
          <w:tab w:val="left" w:pos="709"/>
        </w:tabs>
        <w:spacing w:line="276" w:lineRule="auto"/>
        <w:ind w:firstLine="567"/>
        <w:jc w:val="both"/>
      </w:pPr>
      <w:r>
        <w:rPr>
          <w:noProof/>
        </w:rPr>
        <w:t xml:space="preserve">б) </w:t>
      </w:r>
      <w:r w:rsidRPr="001B0360">
        <w:rPr>
          <w:noProof/>
        </w:rPr>
        <w:t xml:space="preserve">посредством ЕПГУ </w:t>
      </w:r>
      <w:r w:rsidRPr="001B0360">
        <w:t xml:space="preserve">– </w:t>
      </w:r>
      <w:r w:rsidRPr="001B0360">
        <w:rPr>
          <w:noProof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B0360">
        <w:t xml:space="preserve">; </w:t>
      </w:r>
    </w:p>
    <w:p w:rsidR="00AC1488" w:rsidRPr="001B0360" w:rsidRDefault="00AC1488" w:rsidP="00AC1488">
      <w:pPr>
        <w:tabs>
          <w:tab w:val="left" w:pos="709"/>
        </w:tabs>
        <w:spacing w:line="276" w:lineRule="auto"/>
        <w:ind w:firstLine="567"/>
        <w:jc w:val="both"/>
      </w:pPr>
      <w:r>
        <w:rPr>
          <w:noProof/>
        </w:rPr>
        <w:t xml:space="preserve">в) </w:t>
      </w:r>
      <w:r w:rsidRPr="001B0360">
        <w:rPr>
          <w:noProof/>
        </w:rPr>
        <w:t xml:space="preserve">посредством РПГУ </w:t>
      </w:r>
      <w:r w:rsidRPr="001B0360">
        <w:t xml:space="preserve">– </w:t>
      </w:r>
      <w:r w:rsidRPr="001B0360">
        <w:rPr>
          <w:noProof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B0360">
        <w:t xml:space="preserve">; </w:t>
      </w:r>
    </w:p>
    <w:p w:rsidR="00AC1488" w:rsidRPr="001B0360" w:rsidRDefault="00AC1488" w:rsidP="00AC1488">
      <w:pPr>
        <w:tabs>
          <w:tab w:val="left" w:pos="709"/>
        </w:tabs>
        <w:spacing w:line="276" w:lineRule="auto"/>
        <w:ind w:firstLine="567"/>
        <w:jc w:val="both"/>
      </w:pPr>
      <w:r>
        <w:rPr>
          <w:noProof/>
        </w:rPr>
        <w:t>г) в Уполномоченном органе</w:t>
      </w:r>
      <w:r w:rsidRPr="001B0360">
        <w:rPr>
          <w:noProof/>
        </w:rPr>
        <w:t xml:space="preserve"> при личном обращении</w:t>
      </w:r>
      <w:r w:rsidRPr="001B0360">
        <w:t xml:space="preserve"> – </w:t>
      </w:r>
      <w:r w:rsidRPr="001B0360">
        <w:rPr>
          <w:noProof/>
        </w:rPr>
        <w:t>докуме</w:t>
      </w:r>
      <w:r w:rsidR="00831481">
        <w:rPr>
          <w:noProof/>
        </w:rPr>
        <w:t>нт, удостоверяющий личность.</w:t>
      </w:r>
    </w:p>
    <w:p w:rsidR="00AC1488" w:rsidRDefault="00AC1488" w:rsidP="00AC1488">
      <w:pPr>
        <w:pStyle w:val="ae"/>
        <w:keepNext/>
        <w:keepLines/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3.3.3. </w:t>
      </w:r>
      <w:r w:rsidRPr="000C5CA6">
        <w:rPr>
          <w:bCs/>
          <w:sz w:val="24"/>
          <w:szCs w:val="24"/>
          <w:lang w:eastAsia="ru-RU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B233F1">
        <w:rPr>
          <w:bCs/>
          <w:color w:val="000000" w:themeColor="text1"/>
          <w:sz w:val="24"/>
          <w:szCs w:val="24"/>
          <w:lang w:eastAsia="ru-RU"/>
        </w:rPr>
        <w:t>в таблице 1 раздела 4</w:t>
      </w:r>
      <w:r w:rsidRPr="000C5CA6">
        <w:rPr>
          <w:bCs/>
          <w:sz w:val="24"/>
          <w:szCs w:val="24"/>
          <w:lang w:eastAsia="ru-RU"/>
        </w:rPr>
        <w:t xml:space="preserve"> к настоящему Административному регламенту</w:t>
      </w:r>
      <w:r>
        <w:rPr>
          <w:bCs/>
          <w:sz w:val="24"/>
          <w:szCs w:val="24"/>
          <w:lang w:eastAsia="ru-RU"/>
        </w:rPr>
        <w:t>.</w:t>
      </w:r>
    </w:p>
    <w:p w:rsidR="00AC1488" w:rsidRDefault="00AC1488" w:rsidP="00AC1488">
      <w:pPr>
        <w:tabs>
          <w:tab w:val="left" w:pos="709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3.3.4. </w:t>
      </w:r>
      <w:r w:rsidRPr="00AC1488">
        <w:rPr>
          <w:bCs/>
        </w:rPr>
        <w:t xml:space="preserve">Срок регистрации запроса и документов </w:t>
      </w:r>
      <w:r>
        <w:rPr>
          <w:bCs/>
        </w:rPr>
        <w:t xml:space="preserve">и (или) информации, необходимых </w:t>
      </w:r>
      <w:r w:rsidRPr="00AC1488">
        <w:rPr>
          <w:bCs/>
        </w:rPr>
        <w:t>для предоставления Услуги, в Уполномоченном органе в день регистрации запроса.</w:t>
      </w:r>
    </w:p>
    <w:p w:rsidR="00F97AC6" w:rsidRPr="00AC1488" w:rsidRDefault="00F97AC6" w:rsidP="00AC1488">
      <w:pPr>
        <w:tabs>
          <w:tab w:val="left" w:pos="709"/>
        </w:tabs>
        <w:spacing w:line="276" w:lineRule="auto"/>
        <w:ind w:firstLine="567"/>
        <w:jc w:val="both"/>
      </w:pPr>
    </w:p>
    <w:p w:rsidR="00F97AC6" w:rsidRDefault="00F97AC6" w:rsidP="00F97AC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3.4. Межведомственное информационное взаимодействие </w:t>
      </w:r>
    </w:p>
    <w:p w:rsidR="00831481" w:rsidRDefault="00831481" w:rsidP="00F97AC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</w:p>
    <w:p w:rsidR="00831481" w:rsidRDefault="00831481" w:rsidP="00831481">
      <w:pPr>
        <w:spacing w:line="276" w:lineRule="auto"/>
        <w:ind w:firstLine="567"/>
        <w:jc w:val="both"/>
        <w:rPr>
          <w:rFonts w:eastAsia="Andale Sans UI" w:cs="Tahoma"/>
          <w:kern w:val="3"/>
          <w:lang w:eastAsia="ja-JP" w:bidi="fa-IR"/>
        </w:rPr>
      </w:pPr>
      <w:r>
        <w:rPr>
          <w:rFonts w:eastAsia="Andale Sans UI" w:cs="Tahoma"/>
          <w:kern w:val="3"/>
          <w:lang w:eastAsia="ja-JP" w:bidi="fa-IR"/>
        </w:rPr>
        <w:t xml:space="preserve">3.4.1. В целях предоставления Услуги предусмотрено направление: </w:t>
      </w:r>
    </w:p>
    <w:p w:rsidR="00831481" w:rsidRDefault="00831481" w:rsidP="00831481">
      <w:pPr>
        <w:spacing w:line="276" w:lineRule="auto"/>
        <w:ind w:firstLine="567"/>
        <w:jc w:val="both"/>
        <w:rPr>
          <w:rFonts w:eastAsia="Andale Sans UI" w:cs="Tahoma"/>
          <w:kern w:val="3"/>
          <w:lang w:eastAsia="ja-JP" w:bidi="fa-IR"/>
        </w:rPr>
      </w:pPr>
      <w:r>
        <w:rPr>
          <w:rFonts w:eastAsia="Andale Sans UI" w:cs="Tahoma"/>
          <w:kern w:val="3"/>
          <w:lang w:eastAsia="ja-JP" w:bidi="fa-IR"/>
        </w:rPr>
        <w:t xml:space="preserve">1) информационных запросов с использованием СМЭВ: </w:t>
      </w:r>
    </w:p>
    <w:p w:rsidR="00831481" w:rsidRDefault="00831481" w:rsidP="00831481">
      <w:pPr>
        <w:widowControl w:val="0"/>
        <w:suppressAutoHyphens/>
        <w:autoSpaceDE w:val="0"/>
        <w:autoSpaceDN w:val="0"/>
        <w:spacing w:line="276" w:lineRule="auto"/>
        <w:ind w:firstLine="567"/>
        <w:jc w:val="both"/>
      </w:pPr>
      <w:r w:rsidRPr="00F71D62">
        <w:t>- кадастрового паспорта здания, сооружения, объекта незавершенного строительства или кадастровую выписку об объекте недвижимости</w:t>
      </w:r>
      <w:r>
        <w:t xml:space="preserve"> </w:t>
      </w:r>
      <w:r w:rsidRPr="00D33A36">
        <w:t>– в Управление Федеральной службы государственной регистрации, кадастра и картографии по Сахалинской области;</w:t>
      </w:r>
      <w:r>
        <w:t xml:space="preserve"> </w:t>
      </w:r>
    </w:p>
    <w:p w:rsidR="00831481" w:rsidRPr="00F71D62" w:rsidRDefault="00831481" w:rsidP="00831481">
      <w:pPr>
        <w:widowControl w:val="0"/>
        <w:suppressAutoHyphens/>
        <w:autoSpaceDE w:val="0"/>
        <w:autoSpaceDN w:val="0"/>
        <w:spacing w:line="276" w:lineRule="auto"/>
        <w:ind w:firstLine="567"/>
        <w:jc w:val="both"/>
      </w:pPr>
      <w:r w:rsidRPr="00F71D62">
        <w:t>-  технического паспорта (в случае реконструкции объекта капитального строительства) либо его копию</w:t>
      </w:r>
      <w:r>
        <w:t xml:space="preserve"> </w:t>
      </w:r>
      <w:r w:rsidRPr="00F71D62">
        <w:t>– в Управление Федеральной службы государственной регистрации, кадастра и кар</w:t>
      </w:r>
      <w:r>
        <w:t>тографии по Сахалинской области.</w:t>
      </w:r>
    </w:p>
    <w:p w:rsidR="00831481" w:rsidRPr="00B642A2" w:rsidRDefault="00831481" w:rsidP="00831481">
      <w:pPr>
        <w:pStyle w:val="Standard"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3.4.</w:t>
      </w:r>
      <w:r w:rsidRPr="00B642A2">
        <w:rPr>
          <w:sz w:val="24"/>
        </w:rPr>
        <w:t>2. Срок направления информационного запроса с момента регистрации запроса заявителя о предоставлении Услуги − в день регистрации запроса о предоставлении Услуги в Уполномоченном органе.</w:t>
      </w:r>
    </w:p>
    <w:p w:rsidR="00831481" w:rsidRPr="00B642A2" w:rsidRDefault="00831481" w:rsidP="00831481">
      <w:pPr>
        <w:pStyle w:val="Standard"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3.4.3.</w:t>
      </w:r>
      <w:r w:rsidRPr="00B642A2">
        <w:rPr>
          <w:sz w:val="24"/>
        </w:rPr>
        <w:t xml:space="preserve"> Срок получения ответа на информационные запросы, указанные в подпункте </w:t>
      </w:r>
      <w:r>
        <w:rPr>
          <w:sz w:val="24"/>
        </w:rPr>
        <w:t>3.4.</w:t>
      </w:r>
      <w:r w:rsidRPr="00B642A2">
        <w:rPr>
          <w:sz w:val="24"/>
        </w:rPr>
        <w:t xml:space="preserve">1 </w:t>
      </w:r>
      <w:r w:rsidRPr="00B642A2">
        <w:rPr>
          <w:sz w:val="24"/>
          <w:lang w:eastAsia="ru-RU"/>
        </w:rPr>
        <w:t xml:space="preserve">настоящего </w:t>
      </w:r>
      <w:r w:rsidRPr="00B642A2">
        <w:rPr>
          <w:sz w:val="24"/>
        </w:rPr>
        <w:t>административного рег</w:t>
      </w:r>
      <w:r>
        <w:rPr>
          <w:sz w:val="24"/>
        </w:rPr>
        <w:t>ламента, не может превышать трех</w:t>
      </w:r>
      <w:r w:rsidRPr="00B642A2">
        <w:rPr>
          <w:sz w:val="24"/>
        </w:rPr>
        <w:t xml:space="preserve"> рабочих дней со дня их поступления в орган или организацию, предоставляющие документ и информацию.</w:t>
      </w:r>
    </w:p>
    <w:p w:rsidR="00AC1488" w:rsidRPr="00C5037F" w:rsidRDefault="00AC1488" w:rsidP="00C5037F">
      <w:pPr>
        <w:widowControl w:val="0"/>
        <w:autoSpaceDE w:val="0"/>
        <w:autoSpaceDN w:val="0"/>
        <w:ind w:firstLine="567"/>
        <w:jc w:val="both"/>
        <w:outlineLvl w:val="2"/>
      </w:pPr>
    </w:p>
    <w:p w:rsidR="00C95D0D" w:rsidRDefault="00F97AC6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  <w:r>
        <w:rPr>
          <w:rFonts w:eastAsia="Andale Sans UI" w:cs="Tahoma"/>
          <w:b/>
          <w:kern w:val="3"/>
          <w:lang w:eastAsia="ja-JP" w:bidi="fa-IR"/>
        </w:rPr>
        <w:t>3.5</w:t>
      </w:r>
      <w:r w:rsidR="00C95D0D">
        <w:rPr>
          <w:rFonts w:eastAsia="Andale Sans UI" w:cs="Tahoma"/>
          <w:b/>
          <w:kern w:val="3"/>
          <w:lang w:eastAsia="ja-JP" w:bidi="fa-IR"/>
        </w:rPr>
        <w:t xml:space="preserve">. Принятие решения о предоставлении (об отказе в предоставлении) муниципальной услуги </w:t>
      </w:r>
    </w:p>
    <w:p w:rsidR="00C95D0D" w:rsidRDefault="00C95D0D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</w:p>
    <w:p w:rsidR="00AC1488" w:rsidRPr="001E3BB3" w:rsidRDefault="00F97AC6" w:rsidP="00AC1488">
      <w:pPr>
        <w:pStyle w:val="ConsPlusNormal0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</w:t>
      </w:r>
      <w:r w:rsidR="00AC1488">
        <w:rPr>
          <w:rFonts w:ascii="Times New Roman" w:hAnsi="Times New Roman"/>
          <w:color w:val="000000"/>
          <w:sz w:val="24"/>
          <w:szCs w:val="24"/>
        </w:rPr>
        <w:t>.</w:t>
      </w:r>
      <w:r w:rsidR="00AC1488" w:rsidRPr="001E3BB3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C1488" w:rsidRPr="001E3BB3">
        <w:rPr>
          <w:rFonts w:ascii="Times New Roman" w:hAnsi="Times New Roman"/>
          <w:sz w:val="24"/>
          <w:szCs w:val="24"/>
        </w:rPr>
        <w:t xml:space="preserve">Основания для отказа в предоставлении Услуги приведены </w:t>
      </w:r>
      <w:r w:rsidR="00AC1488" w:rsidRPr="001E3BB3">
        <w:rPr>
          <w:rFonts w:ascii="Times New Roman" w:eastAsia="Arial" w:hAnsi="Times New Roman"/>
          <w:kern w:val="3"/>
          <w:sz w:val="24"/>
          <w:szCs w:val="24"/>
          <w:lang w:eastAsia="ru-RU" w:bidi="ru-RU"/>
        </w:rPr>
        <w:t>в таблице 3 раздела 4 приложения к настоящему административному регламенту.</w:t>
      </w:r>
    </w:p>
    <w:p w:rsidR="00AC1488" w:rsidRPr="001E3BB3" w:rsidRDefault="00F97AC6" w:rsidP="00AC1488">
      <w:pPr>
        <w:pStyle w:val="Standard"/>
        <w:spacing w:line="276" w:lineRule="auto"/>
        <w:ind w:firstLine="567"/>
        <w:jc w:val="both"/>
        <w:rPr>
          <w:sz w:val="24"/>
        </w:rPr>
      </w:pPr>
      <w:r>
        <w:rPr>
          <w:color w:val="000000"/>
          <w:sz w:val="24"/>
          <w:lang w:eastAsia="ru-RU"/>
        </w:rPr>
        <w:t>3.5</w:t>
      </w:r>
      <w:r w:rsidR="00AC1488">
        <w:rPr>
          <w:color w:val="000000"/>
          <w:sz w:val="24"/>
          <w:lang w:eastAsia="ru-RU"/>
        </w:rPr>
        <w:t>.</w:t>
      </w:r>
      <w:r w:rsidR="00AC1488" w:rsidRPr="001E3BB3">
        <w:rPr>
          <w:color w:val="000000"/>
          <w:sz w:val="24"/>
          <w:lang w:eastAsia="ru-RU"/>
        </w:rPr>
        <w:t xml:space="preserve">2. Принятие решения о предоставлении (отказе в предоставлении) Услуги осуществляется в срок, </w:t>
      </w:r>
      <w:r w:rsidR="00AC1488">
        <w:rPr>
          <w:sz w:val="24"/>
          <w:lang w:eastAsia="ru-RU"/>
        </w:rPr>
        <w:t>не более 9</w:t>
      </w:r>
      <w:r w:rsidR="00AC1488" w:rsidRPr="001E3BB3">
        <w:rPr>
          <w:sz w:val="24"/>
          <w:lang w:eastAsia="ru-RU"/>
        </w:rPr>
        <w:t xml:space="preserve"> рабочих</w:t>
      </w:r>
      <w:r w:rsidR="00AC1488" w:rsidRPr="001E3BB3">
        <w:rPr>
          <w:color w:val="000000"/>
          <w:sz w:val="24"/>
          <w:lang w:eastAsia="ru-RU"/>
        </w:rPr>
        <w:t xml:space="preserve"> дней со дня регистрации запроса.</w:t>
      </w:r>
    </w:p>
    <w:p w:rsidR="00AC1488" w:rsidRDefault="00AC1488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</w:p>
    <w:p w:rsidR="00C95D0D" w:rsidRDefault="00F97AC6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  <w:r>
        <w:rPr>
          <w:rFonts w:eastAsia="Andale Sans UI" w:cs="Tahoma"/>
          <w:b/>
          <w:kern w:val="3"/>
          <w:lang w:eastAsia="ja-JP" w:bidi="fa-IR"/>
        </w:rPr>
        <w:t>3.6</w:t>
      </w:r>
      <w:r w:rsidR="00C95D0D">
        <w:rPr>
          <w:rFonts w:eastAsia="Andale Sans UI" w:cs="Tahoma"/>
          <w:b/>
          <w:kern w:val="3"/>
          <w:lang w:eastAsia="ja-JP" w:bidi="fa-IR"/>
        </w:rPr>
        <w:t xml:space="preserve">. Предоставление результата муниципальной услуги </w:t>
      </w:r>
    </w:p>
    <w:p w:rsidR="00C95D0D" w:rsidRDefault="00C95D0D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</w:p>
    <w:p w:rsidR="00AC1488" w:rsidRDefault="00AC1488" w:rsidP="00AC1488">
      <w:pPr>
        <w:pStyle w:val="Standard"/>
        <w:tabs>
          <w:tab w:val="left" w:pos="0"/>
        </w:tabs>
        <w:spacing w:line="276" w:lineRule="auto"/>
        <w:ind w:firstLine="567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3.6.</w:t>
      </w:r>
      <w:r w:rsidRPr="001E3BB3">
        <w:rPr>
          <w:color w:val="000000"/>
          <w:sz w:val="24"/>
          <w:lang w:eastAsia="ru-RU"/>
        </w:rPr>
        <w:t>1. Предоставление результата Услуги ос</w:t>
      </w:r>
      <w:r>
        <w:rPr>
          <w:color w:val="000000"/>
          <w:sz w:val="24"/>
          <w:lang w:eastAsia="ru-RU"/>
        </w:rPr>
        <w:t>уществляется в срок, не более 1 рабочего дня</w:t>
      </w:r>
      <w:r w:rsidRPr="001E3BB3">
        <w:rPr>
          <w:color w:val="000000"/>
          <w:sz w:val="24"/>
          <w:lang w:eastAsia="ru-RU"/>
        </w:rPr>
        <w:t xml:space="preserve"> со дня принятия Уполномоченным органом решения о предоставлении (отказе в предоставлении) Услуги.</w:t>
      </w:r>
    </w:p>
    <w:p w:rsidR="00F97AC6" w:rsidRPr="001E3BB3" w:rsidRDefault="00F97AC6" w:rsidP="00F97AC6">
      <w:pPr>
        <w:tabs>
          <w:tab w:val="left" w:pos="709"/>
        </w:tabs>
        <w:spacing w:line="276" w:lineRule="auto"/>
        <w:ind w:firstLine="567"/>
        <w:jc w:val="both"/>
      </w:pPr>
      <w:r w:rsidRPr="001E3BB3">
        <w:rPr>
          <w:color w:val="000000"/>
        </w:rPr>
        <w:t xml:space="preserve">3.6.2. </w:t>
      </w:r>
      <w:r w:rsidRPr="001E3BB3">
        <w:t>Услуга не предусматривает возможности прие</w:t>
      </w:r>
      <w:r>
        <w:t xml:space="preserve">ма в Уполномоченном органе </w:t>
      </w:r>
      <w:r w:rsidRPr="001E3BB3">
        <w:rPr>
          <w:bCs/>
        </w:rPr>
        <w:t>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C1488" w:rsidRDefault="00AC1488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</w:p>
    <w:p w:rsidR="00C95D0D" w:rsidRDefault="00C95D0D" w:rsidP="00C95D0D">
      <w:pPr>
        <w:pStyle w:val="12"/>
        <w:tabs>
          <w:tab w:val="left" w:pos="0"/>
        </w:tabs>
        <w:spacing w:line="276" w:lineRule="auto"/>
        <w:rPr>
          <w:color w:val="000000"/>
          <w:sz w:val="24"/>
          <w:lang w:eastAsia="ru-RU"/>
        </w:rPr>
      </w:pPr>
      <w:bookmarkStart w:id="2" w:name="__RefHeading___Toc19289_898007915_Копия_"/>
      <w:r>
        <w:rPr>
          <w:color w:val="000000"/>
          <w:sz w:val="24"/>
          <w:lang w:eastAsia="ru-RU"/>
        </w:rPr>
        <w:t xml:space="preserve">Раздел 4. СПОСОБЫ ИНФОРМИРОВАНИЯ ЗАЯВИТЕЛЯ </w:t>
      </w:r>
    </w:p>
    <w:p w:rsidR="00C95D0D" w:rsidRDefault="00C95D0D" w:rsidP="00C95D0D">
      <w:pPr>
        <w:pStyle w:val="12"/>
        <w:tabs>
          <w:tab w:val="left" w:pos="0"/>
        </w:tabs>
        <w:spacing w:line="276" w:lineRule="auto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ОБ ИЗМЕНЕНИИ СТАТУСА РАССМОТРЕНИЯ ЗАПРОСА </w:t>
      </w:r>
    </w:p>
    <w:p w:rsidR="00C95D0D" w:rsidRPr="000F79CE" w:rsidRDefault="00C95D0D" w:rsidP="00C95D0D">
      <w:pPr>
        <w:pStyle w:val="12"/>
        <w:tabs>
          <w:tab w:val="left" w:pos="0"/>
        </w:tabs>
        <w:spacing w:line="276" w:lineRule="auto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О ПРЕДОСТАВЛЕНИИ</w:t>
      </w:r>
      <w:r w:rsidRPr="000F79CE">
        <w:rPr>
          <w:color w:val="000000"/>
          <w:sz w:val="24"/>
          <w:lang w:eastAsia="ru-RU"/>
        </w:rPr>
        <w:t xml:space="preserve"> </w:t>
      </w:r>
      <w:bookmarkEnd w:id="2"/>
      <w:r>
        <w:rPr>
          <w:color w:val="000000"/>
          <w:sz w:val="24"/>
          <w:lang w:eastAsia="ru-RU"/>
        </w:rPr>
        <w:t>МУНИЦИПАЛЬНОЙ УСЛУГИ</w:t>
      </w:r>
    </w:p>
    <w:p w:rsidR="00C95D0D" w:rsidRDefault="00C95D0D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</w:p>
    <w:p w:rsidR="00C95D0D" w:rsidRPr="000F79CE" w:rsidRDefault="00C95D0D" w:rsidP="00C95D0D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:rsidR="00C95D0D" w:rsidRPr="000F79CE" w:rsidRDefault="00C95D0D" w:rsidP="00C95D0D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 xml:space="preserve">в устной форме в момент обращения − в случае обращения заявителя за получением информации о ходе предоставления Услуги, во время приема заявителя в Уполномоченном органе </w:t>
      </w:r>
      <w:r>
        <w:rPr>
          <w:color w:val="000000"/>
          <w:sz w:val="24"/>
        </w:rPr>
        <w:t xml:space="preserve">по адресу: г. Томари, ул. Им. М.И. Калинина, 49 </w:t>
      </w:r>
      <w:proofErr w:type="gramStart"/>
      <w:r>
        <w:rPr>
          <w:color w:val="000000"/>
          <w:sz w:val="24"/>
        </w:rPr>
        <w:t>А</w:t>
      </w:r>
      <w:proofErr w:type="gramEnd"/>
      <w:r w:rsidRPr="000F79CE">
        <w:rPr>
          <w:color w:val="000000"/>
          <w:sz w:val="24"/>
        </w:rPr>
        <w:t>;</w:t>
      </w:r>
    </w:p>
    <w:p w:rsidR="00C95D0D" w:rsidRPr="000F79CE" w:rsidRDefault="00C95D0D" w:rsidP="00C95D0D">
      <w:pPr>
        <w:pStyle w:val="Standard"/>
        <w:spacing w:line="276" w:lineRule="auto"/>
        <w:ind w:firstLine="567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связи, по</w:t>
      </w:r>
      <w:r>
        <w:rPr>
          <w:color w:val="000000"/>
          <w:sz w:val="24"/>
        </w:rPr>
        <w:t xml:space="preserve"> телефонам: 8 (42446) 26766, 8 (42446) 26142;</w:t>
      </w:r>
    </w:p>
    <w:p w:rsidR="00C95D0D" w:rsidRDefault="00C95D0D" w:rsidP="00C95D0D">
      <w:pPr>
        <w:pStyle w:val="Standard"/>
        <w:spacing w:line="276" w:lineRule="auto"/>
        <w:ind w:firstLine="567"/>
        <w:jc w:val="both"/>
        <w:rPr>
          <w:rFonts w:eastAsia="Courier New" w:cs="Calibri"/>
          <w:iCs/>
          <w:sz w:val="24"/>
          <w:lang w:eastAsia="hi-IN"/>
        </w:rPr>
      </w:pPr>
      <w:r w:rsidRPr="00000850">
        <w:rPr>
          <w:rFonts w:eastAsia="Courier New" w:cs="Calibri"/>
          <w:iCs/>
          <w:sz w:val="24"/>
          <w:lang w:eastAsia="hi-IN"/>
        </w:rPr>
        <w:t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:rsidR="00387952" w:rsidRDefault="00387952">
      <w:pPr>
        <w:spacing w:after="200" w:line="276" w:lineRule="auto"/>
        <w:rPr>
          <w:rFonts w:eastAsia="Courier New" w:cs="Calibri"/>
          <w:iCs/>
          <w:szCs w:val="22"/>
          <w:lang w:eastAsia="hi-IN"/>
        </w:rPr>
      </w:pPr>
      <w:r>
        <w:rPr>
          <w:rFonts w:eastAsia="Courier New" w:cs="Calibri"/>
          <w:iCs/>
          <w:lang w:eastAsia="hi-IN"/>
        </w:rPr>
        <w:br w:type="page"/>
      </w:r>
    </w:p>
    <w:p w:rsidR="00C95D0D" w:rsidRPr="00E448D8" w:rsidRDefault="00C95D0D" w:rsidP="00C95D0D">
      <w:pPr>
        <w:pStyle w:val="Standard"/>
        <w:tabs>
          <w:tab w:val="left" w:pos="0"/>
        </w:tabs>
        <w:jc w:val="right"/>
        <w:rPr>
          <w:color w:val="000000"/>
          <w:sz w:val="24"/>
        </w:rPr>
      </w:pPr>
      <w:r w:rsidRPr="00E448D8">
        <w:rPr>
          <w:color w:val="000000"/>
          <w:sz w:val="24"/>
        </w:rPr>
        <w:lastRenderedPageBreak/>
        <w:t>Приложение № 1</w:t>
      </w:r>
    </w:p>
    <w:p w:rsidR="00C95D0D" w:rsidRDefault="00C95D0D" w:rsidP="00C95D0D">
      <w:pPr>
        <w:pStyle w:val="Standard"/>
        <w:ind w:left="4479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к административному регламенту </w:t>
      </w:r>
      <w:r w:rsidRPr="00E448D8">
        <w:rPr>
          <w:color w:val="000000"/>
          <w:sz w:val="24"/>
        </w:rPr>
        <w:t>адми</w:t>
      </w:r>
      <w:r>
        <w:rPr>
          <w:color w:val="000000"/>
          <w:sz w:val="24"/>
        </w:rPr>
        <w:t xml:space="preserve">нистрации Томаринского муниципального округа предоставления </w:t>
      </w:r>
      <w:r w:rsidRPr="00E448D8">
        <w:rPr>
          <w:color w:val="000000"/>
          <w:sz w:val="24"/>
        </w:rPr>
        <w:t>муниципальной услуги</w:t>
      </w:r>
    </w:p>
    <w:p w:rsidR="00C95D0D" w:rsidRDefault="00C95D0D" w:rsidP="00C95D0D">
      <w:pPr>
        <w:pStyle w:val="Standard"/>
        <w:ind w:left="4479"/>
        <w:jc w:val="right"/>
        <w:rPr>
          <w:color w:val="000000"/>
          <w:sz w:val="24"/>
        </w:rPr>
      </w:pPr>
      <w:r>
        <w:rPr>
          <w:color w:val="000000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капитала»</w:t>
      </w:r>
    </w:p>
    <w:p w:rsidR="00C95D0D" w:rsidRDefault="00C95D0D" w:rsidP="00C95D0D">
      <w:pPr>
        <w:pStyle w:val="Standard"/>
        <w:ind w:left="4479"/>
        <w:jc w:val="right"/>
        <w:rPr>
          <w:color w:val="000000"/>
          <w:sz w:val="24"/>
        </w:rPr>
      </w:pPr>
    </w:p>
    <w:p w:rsidR="00C95D0D" w:rsidRPr="00E448D8" w:rsidRDefault="00C95D0D" w:rsidP="00C95D0D">
      <w:pPr>
        <w:pStyle w:val="Standard"/>
        <w:jc w:val="center"/>
        <w:rPr>
          <w:b/>
          <w:bCs/>
          <w:color w:val="000000"/>
          <w:sz w:val="24"/>
        </w:rPr>
      </w:pPr>
      <w:r w:rsidRPr="00E448D8">
        <w:rPr>
          <w:b/>
          <w:bCs/>
          <w:color w:val="000000"/>
          <w:sz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 услуги</w:t>
      </w:r>
    </w:p>
    <w:p w:rsidR="00C95D0D" w:rsidRPr="00E448D8" w:rsidRDefault="00C95D0D" w:rsidP="00C95D0D">
      <w:pPr>
        <w:pStyle w:val="Standard"/>
        <w:rPr>
          <w:color w:val="000000"/>
          <w:sz w:val="24"/>
        </w:rPr>
      </w:pPr>
    </w:p>
    <w:p w:rsidR="00C95D0D" w:rsidRPr="00E448D8" w:rsidRDefault="00C95D0D" w:rsidP="00C95D0D">
      <w:pPr>
        <w:pStyle w:val="12"/>
        <w:rPr>
          <w:color w:val="000000"/>
          <w:sz w:val="24"/>
        </w:rPr>
      </w:pPr>
      <w:r w:rsidRPr="00E448D8">
        <w:rPr>
          <w:color w:val="000000"/>
          <w:sz w:val="24"/>
        </w:rPr>
        <w:t>РАЗДЕЛ 1. ПЕРЕЧЕНЬ УСЛОВНЫХ ОБОЗНАЧЕНИЙ И СОКРАЩЕНИЙ</w:t>
      </w:r>
    </w:p>
    <w:p w:rsidR="00C95D0D" w:rsidRPr="00C95D0D" w:rsidRDefault="00C95D0D" w:rsidP="00C95D0D">
      <w:pPr>
        <w:pStyle w:val="Standard"/>
        <w:spacing w:line="276" w:lineRule="auto"/>
        <w:ind w:left="4479"/>
        <w:jc w:val="center"/>
        <w:rPr>
          <w:color w:val="000000"/>
          <w:sz w:val="24"/>
          <w:szCs w:val="24"/>
        </w:rPr>
      </w:pPr>
    </w:p>
    <w:p w:rsidR="00C95D0D" w:rsidRP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Единый портал − федеральная государственная информационная система «Единый портал государственных и муниципальных услуг (функций)»</w:t>
      </w:r>
      <w:r w:rsidR="004E0DB5">
        <w:rPr>
          <w:sz w:val="24"/>
          <w:szCs w:val="24"/>
        </w:rPr>
        <w:t>.</w:t>
      </w:r>
    </w:p>
    <w:p w:rsidR="00C95D0D" w:rsidRP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Заявители − лица, указанные в пункте 1.2.1 настоящего административного регламента.</w:t>
      </w:r>
    </w:p>
    <w:p w:rsidR="00C95D0D" w:rsidRP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Заявление (запрос) − заявление (запрос) о предоставлении муниципальной услуги.</w:t>
      </w:r>
    </w:p>
    <w:p w:rsidR="00C95D0D" w:rsidRP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Представители − лица, указанные в пункте 1.2.2 настоящего административного регламента.</w:t>
      </w:r>
    </w:p>
    <w:p w:rsidR="004E0DB5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</w:t>
      </w:r>
      <w:r w:rsidR="004E0DB5">
        <w:rPr>
          <w:sz w:val="24"/>
          <w:szCs w:val="24"/>
        </w:rPr>
        <w:t>.</w:t>
      </w:r>
      <w:r w:rsidRPr="00C95D0D">
        <w:rPr>
          <w:sz w:val="24"/>
          <w:szCs w:val="24"/>
        </w:rPr>
        <w:tab/>
      </w:r>
    </w:p>
    <w:p w:rsidR="00C95D0D" w:rsidRP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 xml:space="preserve">Уполномоченный орган − администрация </w:t>
      </w:r>
      <w:r w:rsidR="004E0DB5">
        <w:rPr>
          <w:sz w:val="24"/>
          <w:szCs w:val="24"/>
        </w:rPr>
        <w:t>Томаринского муниципального округа</w:t>
      </w:r>
      <w:r w:rsidRPr="00C95D0D">
        <w:rPr>
          <w:sz w:val="24"/>
          <w:szCs w:val="24"/>
        </w:rPr>
        <w:t>.</w:t>
      </w:r>
    </w:p>
    <w:p w:rsidR="00C95D0D" w:rsidRP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Услуг</w:t>
      </w:r>
      <w:r w:rsidR="004E0DB5">
        <w:rPr>
          <w:sz w:val="24"/>
          <w:szCs w:val="24"/>
        </w:rPr>
        <w:t>а − муниципальная услуга «Выдача</w:t>
      </w:r>
      <w:r w:rsidRPr="00C95D0D">
        <w:rPr>
          <w:sz w:val="24"/>
          <w:szCs w:val="24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капитала».</w:t>
      </w:r>
    </w:p>
    <w:p w:rsidR="00C95D0D" w:rsidRDefault="00C95D0D" w:rsidP="00C95D0D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95D0D">
        <w:rPr>
          <w:sz w:val="24"/>
          <w:szCs w:val="24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387952" w:rsidRDefault="00387952">
      <w:pPr>
        <w:spacing w:after="200" w:line="276" w:lineRule="auto"/>
        <w:rPr>
          <w:lang w:eastAsia="en-US"/>
        </w:rPr>
      </w:pPr>
      <w:r>
        <w:rPr>
          <w:b/>
          <w:lang w:eastAsia="en-US"/>
        </w:rPr>
        <w:br w:type="page"/>
      </w:r>
    </w:p>
    <w:p w:rsidR="006F172D" w:rsidRPr="006F172D" w:rsidRDefault="006F172D" w:rsidP="006F172D">
      <w:pPr>
        <w:pStyle w:val="12"/>
        <w:spacing w:line="276" w:lineRule="auto"/>
        <w:rPr>
          <w:sz w:val="24"/>
        </w:rPr>
      </w:pPr>
      <w:r w:rsidRPr="006F172D">
        <w:rPr>
          <w:sz w:val="24"/>
        </w:rPr>
        <w:lastRenderedPageBreak/>
        <w:t>РАЗДЕЛ 2. ИДЕНТИФИКАТОРЫ КАТЕГОРИЙ (ПРИЗНАКОВ) ЗАЯВИТЕЛЕЙ</w:t>
      </w:r>
    </w:p>
    <w:p w:rsidR="006F172D" w:rsidRPr="006F172D" w:rsidRDefault="006F172D" w:rsidP="006F172D">
      <w:pPr>
        <w:pStyle w:val="Standard"/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3859"/>
        <w:gridCol w:w="2101"/>
        <w:gridCol w:w="2151"/>
      </w:tblGrid>
      <w:tr w:rsidR="006F172D" w:rsidRPr="006F172D" w:rsidTr="00A13214"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Отдельные признаки заявителя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Результаты предоставления муниципальной услуги</w:t>
            </w:r>
          </w:p>
        </w:tc>
      </w:tr>
      <w:tr w:rsidR="006F172D" w:rsidRPr="006F172D" w:rsidTr="00A13214">
        <w:trPr>
          <w:trHeight w:val="834"/>
        </w:trPr>
        <w:tc>
          <w:tcPr>
            <w:tcW w:w="16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21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акт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освидетельствования проведения основных работ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1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Отказ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выдаче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6F172D" w:rsidRPr="006F172D" w:rsidTr="00A13214">
        <w:trPr>
          <w:trHeight w:val="3285"/>
        </w:trPr>
        <w:tc>
          <w:tcPr>
            <w:tcW w:w="16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Обращение за выдачей 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1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21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</w:tr>
      <w:tr w:rsidR="006F172D" w:rsidRPr="006F172D" w:rsidTr="00A13214">
        <w:tc>
          <w:tcPr>
            <w:tcW w:w="16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ПФЛ-1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Представитель заявителя, указанного в пункте 1.2.1 административного регламента, являющегося физическим лицом</w:t>
            </w:r>
          </w:p>
        </w:tc>
        <w:tc>
          <w:tcPr>
            <w:tcW w:w="21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акт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освидетельствования проведения основных работ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1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Отказ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выдаче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6F172D" w:rsidTr="00A13214">
        <w:trPr>
          <w:trHeight w:val="3388"/>
        </w:trPr>
        <w:tc>
          <w:tcPr>
            <w:tcW w:w="16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Default="006F172D" w:rsidP="00A13214"/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Обращение за выдачей 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1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Default="006F172D" w:rsidP="00A13214"/>
        </w:tc>
        <w:tc>
          <w:tcPr>
            <w:tcW w:w="21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Default="006F172D" w:rsidP="00A13214"/>
        </w:tc>
      </w:tr>
    </w:tbl>
    <w:p w:rsidR="00AC1488" w:rsidRDefault="00AC1488" w:rsidP="00F97AC6">
      <w:pPr>
        <w:pStyle w:val="12"/>
        <w:spacing w:line="276" w:lineRule="auto"/>
        <w:jc w:val="left"/>
        <w:rPr>
          <w:sz w:val="24"/>
        </w:rPr>
      </w:pPr>
    </w:p>
    <w:p w:rsidR="006F172D" w:rsidRPr="006F172D" w:rsidRDefault="006F172D" w:rsidP="006F172D">
      <w:pPr>
        <w:pStyle w:val="12"/>
        <w:spacing w:line="276" w:lineRule="auto"/>
        <w:rPr>
          <w:sz w:val="24"/>
        </w:rPr>
      </w:pPr>
      <w:r w:rsidRPr="006F172D">
        <w:rPr>
          <w:sz w:val="24"/>
        </w:rPr>
        <w:lastRenderedPageBreak/>
        <w:t>РАЗДЕЛ 3. ИСЧЕРПЫВАЮЩИЙ ПЕРЕЧЕНЬ ДОКУМЕНТОВ, НЕОБХОДИМЫХ ДЛЯ ПРЕДОСТАВЛЕНИЯ МУНИЦИПАЛЬНОЙ УСЛУГИ</w:t>
      </w:r>
    </w:p>
    <w:p w:rsidR="006F172D" w:rsidRPr="006F172D" w:rsidRDefault="006F172D" w:rsidP="006F172D">
      <w:pPr>
        <w:pStyle w:val="Standard"/>
        <w:spacing w:line="276" w:lineRule="auto"/>
        <w:rPr>
          <w:sz w:val="24"/>
          <w:szCs w:val="24"/>
          <w:lang w:eastAsia="ru-RU"/>
        </w:rPr>
      </w:pPr>
    </w:p>
    <w:p w:rsidR="006F172D" w:rsidRPr="006F172D" w:rsidRDefault="006F172D" w:rsidP="006F172D">
      <w:pPr>
        <w:pStyle w:val="110"/>
        <w:spacing w:line="276" w:lineRule="auto"/>
        <w:jc w:val="right"/>
        <w:rPr>
          <w:sz w:val="24"/>
          <w:szCs w:val="24"/>
        </w:rPr>
      </w:pPr>
      <w:r w:rsidRPr="006F172D">
        <w:rPr>
          <w:sz w:val="24"/>
          <w:szCs w:val="24"/>
        </w:rPr>
        <w:t>Таблица 1</w:t>
      </w:r>
    </w:p>
    <w:p w:rsidR="006F172D" w:rsidRPr="006F172D" w:rsidRDefault="006F172D" w:rsidP="006F172D">
      <w:pPr>
        <w:pStyle w:val="TableContents"/>
        <w:spacing w:line="276" w:lineRule="auto"/>
        <w:jc w:val="right"/>
        <w:rPr>
          <w:b/>
          <w:bCs/>
          <w:sz w:val="24"/>
          <w:szCs w:val="24"/>
        </w:rPr>
      </w:pPr>
    </w:p>
    <w:p w:rsidR="006F172D" w:rsidRPr="006F172D" w:rsidRDefault="006F172D" w:rsidP="006F172D">
      <w:pPr>
        <w:pStyle w:val="11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6F172D">
        <w:rPr>
          <w:b/>
          <w:b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6F172D" w:rsidRPr="006F172D" w:rsidRDefault="006F172D" w:rsidP="006F172D">
      <w:pPr>
        <w:pStyle w:val="TableContents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F172D">
              <w:rPr>
                <w:b/>
                <w:bCs/>
                <w:sz w:val="24"/>
                <w:szCs w:val="24"/>
              </w:rPr>
              <w:t>пп</w:t>
            </w:r>
            <w:proofErr w:type="spellEnd"/>
            <w:r w:rsidRPr="006F172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6F172D" w:rsidRPr="006F172D" w:rsidTr="00A13214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Заявление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Соответствие документа форме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капитала, установленной разделом 5 настоящего приложения.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Предоставление сведений  п. 1 − п. 6, предусмотренные формой заявления раздела 5 настоящего приложения.</w:t>
            </w:r>
          </w:p>
        </w:tc>
      </w:tr>
      <w:tr w:rsidR="006F172D" w:rsidRPr="006F172D" w:rsidTr="00A13214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Standard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Заявитель вправе обратиться в Уполномоченный орган с обращением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(в свободной форме) об оставлении заявления (запроса) без рассмотрения не позднее рабочего дня, предшествующего дню окончания срока предоставления услуги.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Standard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один экземпляр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бумажный носитель, электронный документ.</w:t>
            </w:r>
          </w:p>
        </w:tc>
      </w:tr>
    </w:tbl>
    <w:p w:rsidR="006F172D" w:rsidRPr="006F172D" w:rsidRDefault="006F172D" w:rsidP="006F172D">
      <w:pPr>
        <w:pStyle w:val="Standard"/>
        <w:spacing w:line="276" w:lineRule="auto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случае подачи запроса: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 пр</w:t>
            </w:r>
            <w:r>
              <w:rPr>
                <w:sz w:val="24"/>
                <w:szCs w:val="24"/>
              </w:rPr>
              <w:t xml:space="preserve">иеме в Уполномоченном </w:t>
            </w:r>
            <w:r w:rsidR="004E0DB5">
              <w:rPr>
                <w:sz w:val="24"/>
                <w:szCs w:val="24"/>
              </w:rPr>
              <w:t>органе −</w:t>
            </w:r>
            <w:r>
              <w:rPr>
                <w:sz w:val="24"/>
                <w:szCs w:val="24"/>
              </w:rPr>
              <w:t xml:space="preserve"> </w:t>
            </w:r>
            <w:r w:rsidRPr="006F172D">
              <w:rPr>
                <w:sz w:val="24"/>
                <w:szCs w:val="24"/>
              </w:rPr>
              <w:t>предъявление оригинала;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почтовым отправлением − регламентом не предусмотрено;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через Единый портал, Региональный портал − предоставление не требуется.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один экземпляр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бумажный носитель</w:t>
            </w:r>
          </w:p>
        </w:tc>
      </w:tr>
    </w:tbl>
    <w:p w:rsidR="006F172D" w:rsidRPr="006F172D" w:rsidRDefault="006F172D" w:rsidP="006F172D">
      <w:pPr>
        <w:pStyle w:val="Standard"/>
        <w:spacing w:line="276" w:lineRule="auto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Документ, подтверждающий полномочия представителя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случае подачи запроса: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 приеме в Уполномоченном органе − предоставляется оригинал для снятия копии либо нотариально заверенная копия.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почтовым отправлением − регламентом не предусмотрено.</w:t>
            </w:r>
          </w:p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через Единый портал, Региональный портал −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6F172D" w:rsidRPr="006F172D" w:rsidRDefault="006F172D" w:rsidP="006F172D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− усиленной квалифицированной электронной подписью нотариуса (если представитель действует от имени физического лица).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один экземпляр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6F172D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6F172D" w:rsidRDefault="006F172D" w:rsidP="006F172D">
      <w:pPr>
        <w:pStyle w:val="12"/>
        <w:rPr>
          <w:szCs w:val="28"/>
        </w:rPr>
      </w:pPr>
    </w:p>
    <w:p w:rsidR="006F172D" w:rsidRPr="006F172D" w:rsidRDefault="006F172D" w:rsidP="006F172D">
      <w:pPr>
        <w:pStyle w:val="110"/>
        <w:jc w:val="right"/>
        <w:rPr>
          <w:sz w:val="24"/>
          <w:szCs w:val="24"/>
        </w:rPr>
      </w:pPr>
      <w:r w:rsidRPr="006F172D">
        <w:rPr>
          <w:bCs/>
          <w:sz w:val="24"/>
          <w:szCs w:val="24"/>
        </w:rPr>
        <w:t>Таблица 2</w:t>
      </w:r>
    </w:p>
    <w:p w:rsidR="006F172D" w:rsidRPr="006F172D" w:rsidRDefault="006F172D" w:rsidP="006F172D">
      <w:pPr>
        <w:pStyle w:val="TableContents"/>
        <w:jc w:val="right"/>
        <w:rPr>
          <w:b/>
          <w:sz w:val="24"/>
          <w:szCs w:val="24"/>
        </w:rPr>
      </w:pPr>
    </w:p>
    <w:p w:rsidR="006F172D" w:rsidRPr="006F172D" w:rsidRDefault="006F172D" w:rsidP="006F172D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6F172D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6F172D">
        <w:rPr>
          <w:b/>
          <w:bCs/>
          <w:sz w:val="24"/>
          <w:szCs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F172D" w:rsidRPr="006F172D" w:rsidRDefault="006F172D" w:rsidP="006F172D">
      <w:pPr>
        <w:pStyle w:val="Textbody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6F172D" w:rsidRPr="006F172D" w:rsidTr="00A13214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6F172D">
              <w:rPr>
                <w:b/>
                <w:bCs/>
                <w:sz w:val="24"/>
                <w:szCs w:val="24"/>
              </w:rPr>
              <w:t>пп</w:t>
            </w:r>
            <w:proofErr w:type="spellEnd"/>
            <w:r w:rsidRPr="006F172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6F172D" w:rsidRPr="006F172D" w:rsidTr="00A13214">
        <w:tc>
          <w:tcPr>
            <w:tcW w:w="5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Сертификат на материнский (семейный) капитал</w:t>
            </w:r>
          </w:p>
        </w:tc>
      </w:tr>
      <w:tr w:rsidR="006F172D" w:rsidRPr="006F172D" w:rsidTr="00A13214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случае подачи запроса:</w:t>
            </w:r>
          </w:p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 приеме в Уполномоченном органе − предоставляется оригинал для снятия копии либо копия.</w:t>
            </w:r>
          </w:p>
        </w:tc>
      </w:tr>
      <w:tr w:rsidR="006F172D" w:rsidRPr="006F172D" w:rsidTr="00A13214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один экземпляр</w:t>
            </w:r>
          </w:p>
        </w:tc>
      </w:tr>
      <w:tr w:rsidR="006F172D" w:rsidRPr="006F172D" w:rsidTr="00A13214"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:rsidR="006F172D" w:rsidRPr="006F172D" w:rsidRDefault="006F172D" w:rsidP="006F172D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suppressLineNumbers/>
              <w:tabs>
                <w:tab w:val="left" w:pos="0"/>
              </w:tabs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Предоставляется в виде копии документа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один экземпляр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 xml:space="preserve">бумажный носитель, электронный документ, </w:t>
            </w:r>
            <w:r w:rsidRPr="006F172D">
              <w:rPr>
                <w:sz w:val="24"/>
                <w:szCs w:val="24"/>
              </w:rPr>
              <w:lastRenderedPageBreak/>
              <w:t>электронный образ документа.</w:t>
            </w:r>
          </w:p>
        </w:tc>
      </w:tr>
    </w:tbl>
    <w:p w:rsidR="006F172D" w:rsidRPr="006F172D" w:rsidRDefault="006F172D" w:rsidP="006F172D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suppressLineNumbers/>
              <w:tabs>
                <w:tab w:val="left" w:pos="0"/>
              </w:tabs>
              <w:jc w:val="center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6F172D">
              <w:rPr>
                <w:b/>
                <w:bCs/>
                <w:sz w:val="24"/>
                <w:szCs w:val="24"/>
                <w:lang w:eastAsia="ru-RU"/>
              </w:rPr>
              <w:t>Кадастровый паспорт здания, сооружения, объекта незавершенного строительства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Предоставляется в виде копии документа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один экземпляр</w:t>
            </w:r>
          </w:p>
        </w:tc>
      </w:tr>
      <w:tr w:rsidR="006F172D" w:rsidRPr="006F172D" w:rsidTr="00A1321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/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6F172D" w:rsidRPr="006F172D" w:rsidRDefault="006F172D" w:rsidP="006F172D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Документы и (или) информация, предусмотренные пунктами 1 - 4 настоящей таблицы подаются следующими способами:</w:t>
            </w:r>
          </w:p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1) прием заявителя в Уполномоченном орг</w:t>
            </w:r>
            <w:r>
              <w:rPr>
                <w:sz w:val="24"/>
                <w:szCs w:val="24"/>
              </w:rPr>
              <w:t>ане по адресу: г. Томари</w:t>
            </w:r>
            <w:r w:rsidRPr="006F17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Им. М.И. Калинина, д. 49 А</w:t>
            </w:r>
            <w:r w:rsidRPr="006F172D">
              <w:rPr>
                <w:sz w:val="24"/>
                <w:szCs w:val="24"/>
              </w:rPr>
              <w:t>.</w:t>
            </w:r>
          </w:p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 xml:space="preserve">2) </w:t>
            </w:r>
            <w:r w:rsidRPr="006F172D">
              <w:rPr>
                <w:sz w:val="24"/>
                <w:szCs w:val="24"/>
                <w:lang w:eastAsia="ru-RU"/>
              </w:rPr>
              <w:t>почтовое отправление - не предусмотрено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  <w:lang w:eastAsia="ru-RU"/>
              </w:rPr>
              <w:t xml:space="preserve">3) на </w:t>
            </w:r>
            <w:r w:rsidRPr="006F172D">
              <w:rPr>
                <w:sz w:val="24"/>
                <w:szCs w:val="24"/>
              </w:rPr>
              <w:t>Едином портале, Региональном портале</w:t>
            </w:r>
          </w:p>
        </w:tc>
      </w:tr>
    </w:tbl>
    <w:p w:rsidR="006F172D" w:rsidRPr="006F172D" w:rsidRDefault="006F172D" w:rsidP="006F172D">
      <w:pPr>
        <w:pStyle w:val="Standard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6F172D" w:rsidRPr="006F172D" w:rsidTr="00A1321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Отсутствуют</w:t>
            </w:r>
          </w:p>
        </w:tc>
      </w:tr>
    </w:tbl>
    <w:p w:rsidR="00387952" w:rsidRDefault="00387952" w:rsidP="006F172D">
      <w:pPr>
        <w:pStyle w:val="12"/>
        <w:rPr>
          <w:b w:val="0"/>
          <w:color w:val="000000"/>
          <w:kern w:val="0"/>
          <w:sz w:val="24"/>
          <w:szCs w:val="22"/>
          <w:lang w:eastAsia="en-US" w:bidi="ar-SA"/>
        </w:rPr>
      </w:pPr>
    </w:p>
    <w:p w:rsidR="00387952" w:rsidRDefault="00387952">
      <w:pPr>
        <w:spacing w:after="200" w:line="276" w:lineRule="auto"/>
        <w:rPr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br w:type="page"/>
      </w:r>
    </w:p>
    <w:p w:rsidR="006F172D" w:rsidRPr="006F172D" w:rsidRDefault="006F172D" w:rsidP="006F172D">
      <w:pPr>
        <w:pStyle w:val="12"/>
        <w:rPr>
          <w:sz w:val="24"/>
        </w:rPr>
      </w:pPr>
      <w:r w:rsidRPr="006F172D">
        <w:rPr>
          <w:sz w:val="24"/>
        </w:rPr>
        <w:lastRenderedPageBreak/>
        <w:t>РАЗДЕЛ 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F172D" w:rsidRPr="006F172D" w:rsidRDefault="006F172D" w:rsidP="006F172D">
      <w:pPr>
        <w:pStyle w:val="Standard"/>
        <w:rPr>
          <w:b/>
          <w:bCs/>
          <w:sz w:val="24"/>
          <w:szCs w:val="24"/>
          <w:lang w:eastAsia="ru-RU"/>
        </w:rPr>
      </w:pPr>
    </w:p>
    <w:p w:rsidR="006F172D" w:rsidRPr="006F172D" w:rsidRDefault="006F172D" w:rsidP="006F172D">
      <w:pPr>
        <w:pStyle w:val="110"/>
        <w:jc w:val="right"/>
        <w:rPr>
          <w:sz w:val="24"/>
          <w:szCs w:val="24"/>
        </w:rPr>
      </w:pPr>
      <w:r w:rsidRPr="006F172D">
        <w:rPr>
          <w:sz w:val="24"/>
          <w:szCs w:val="24"/>
        </w:rPr>
        <w:t>Таблица 1</w:t>
      </w:r>
    </w:p>
    <w:p w:rsidR="006F172D" w:rsidRPr="006F172D" w:rsidRDefault="006F172D" w:rsidP="006F172D">
      <w:pPr>
        <w:pStyle w:val="Standard"/>
        <w:jc w:val="right"/>
        <w:rPr>
          <w:b/>
          <w:bCs/>
          <w:sz w:val="24"/>
          <w:szCs w:val="24"/>
          <w:lang w:eastAsia="ru-RU"/>
        </w:rPr>
      </w:pPr>
    </w:p>
    <w:p w:rsidR="006F172D" w:rsidRPr="006F172D" w:rsidRDefault="006F172D" w:rsidP="006F172D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6F172D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6F172D" w:rsidRPr="006F172D" w:rsidRDefault="006F172D" w:rsidP="006F172D">
      <w:pPr>
        <w:pStyle w:val="Standard"/>
        <w:rPr>
          <w:sz w:val="24"/>
          <w:szCs w:val="24"/>
          <w:lang w:eastAsia="ru-RU"/>
        </w:rPr>
      </w:pPr>
    </w:p>
    <w:tbl>
      <w:tblPr>
        <w:tblW w:w="9570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4545"/>
        <w:gridCol w:w="4680"/>
      </w:tblGrid>
      <w:tr w:rsidR="006F172D" w:rsidRPr="006F172D" w:rsidTr="00A13214">
        <w:trPr>
          <w:trHeight w:val="992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6F172D" w:rsidRPr="006F172D" w:rsidTr="00A13214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4E0DB5" w:rsidP="00A1321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F172D" w:rsidRPr="006F172D"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F172D" w:rsidRPr="006F172D">
              <w:rPr>
                <w:sz w:val="24"/>
                <w:szCs w:val="24"/>
                <w:lang w:eastAsia="ru-RU"/>
              </w:rPr>
              <w:t>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4E0DB5" w:rsidP="00A1321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F172D" w:rsidRPr="006F172D"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F172D" w:rsidRPr="006F172D">
              <w:rPr>
                <w:sz w:val="24"/>
                <w:szCs w:val="24"/>
                <w:lang w:eastAsia="ru-RU"/>
              </w:rPr>
              <w:t>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</w:tbl>
    <w:p w:rsidR="006F172D" w:rsidRDefault="006F172D" w:rsidP="006F172D">
      <w:pPr>
        <w:pStyle w:val="Standard"/>
        <w:rPr>
          <w:sz w:val="24"/>
          <w:szCs w:val="24"/>
          <w:lang w:eastAsia="ru-RU"/>
        </w:rPr>
      </w:pPr>
    </w:p>
    <w:p w:rsidR="006F172D" w:rsidRPr="006F172D" w:rsidRDefault="006F172D" w:rsidP="006F172D">
      <w:pPr>
        <w:pStyle w:val="Standard"/>
        <w:rPr>
          <w:sz w:val="24"/>
          <w:szCs w:val="24"/>
          <w:lang w:eastAsia="ru-RU"/>
        </w:rPr>
      </w:pPr>
    </w:p>
    <w:p w:rsidR="006F172D" w:rsidRPr="006F172D" w:rsidRDefault="006F172D" w:rsidP="006F172D">
      <w:pPr>
        <w:pStyle w:val="110"/>
        <w:jc w:val="right"/>
        <w:rPr>
          <w:sz w:val="24"/>
          <w:szCs w:val="24"/>
        </w:rPr>
      </w:pPr>
      <w:r w:rsidRPr="006F172D">
        <w:rPr>
          <w:sz w:val="24"/>
          <w:szCs w:val="24"/>
        </w:rPr>
        <w:t>Таблица 2</w:t>
      </w:r>
    </w:p>
    <w:p w:rsidR="006F172D" w:rsidRPr="006F172D" w:rsidRDefault="006F172D" w:rsidP="006F172D">
      <w:pPr>
        <w:pStyle w:val="Standard"/>
        <w:jc w:val="center"/>
        <w:rPr>
          <w:b/>
          <w:bCs/>
          <w:sz w:val="24"/>
          <w:szCs w:val="24"/>
          <w:lang w:eastAsia="ru-RU"/>
        </w:rPr>
      </w:pPr>
    </w:p>
    <w:p w:rsidR="006F172D" w:rsidRPr="006F172D" w:rsidRDefault="006F172D" w:rsidP="006F172D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6F172D">
        <w:rPr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:rsidR="006F172D" w:rsidRPr="006F172D" w:rsidRDefault="006F172D" w:rsidP="006F172D">
      <w:pPr>
        <w:pStyle w:val="Standard"/>
        <w:rPr>
          <w:sz w:val="24"/>
          <w:szCs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6F172D" w:rsidRPr="006F172D" w:rsidTr="00A13214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6F172D" w:rsidRPr="006F172D" w:rsidTr="00A13214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  <w:lang w:val="en-US"/>
              </w:rPr>
            </w:pPr>
            <w:r w:rsidRPr="006F1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jc w:val="center"/>
              <w:rPr>
                <w:sz w:val="24"/>
                <w:szCs w:val="24"/>
                <w:lang w:eastAsia="ru-RU"/>
              </w:rPr>
            </w:pPr>
            <w:r w:rsidRPr="006F172D">
              <w:rPr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</w:tbl>
    <w:p w:rsidR="006F172D" w:rsidRPr="006F172D" w:rsidRDefault="006F172D" w:rsidP="006F172D">
      <w:pPr>
        <w:pStyle w:val="Standard"/>
        <w:rPr>
          <w:b/>
          <w:bCs/>
          <w:sz w:val="24"/>
          <w:szCs w:val="24"/>
        </w:rPr>
      </w:pPr>
    </w:p>
    <w:p w:rsidR="006F172D" w:rsidRPr="006F172D" w:rsidRDefault="006F172D" w:rsidP="006F172D">
      <w:pPr>
        <w:pStyle w:val="110"/>
        <w:jc w:val="right"/>
        <w:rPr>
          <w:sz w:val="24"/>
          <w:szCs w:val="24"/>
        </w:rPr>
      </w:pPr>
      <w:r w:rsidRPr="006F172D">
        <w:rPr>
          <w:bCs/>
          <w:sz w:val="24"/>
          <w:szCs w:val="24"/>
        </w:rPr>
        <w:t>Таблица 3</w:t>
      </w:r>
    </w:p>
    <w:p w:rsidR="006F172D" w:rsidRPr="006F172D" w:rsidRDefault="006F172D" w:rsidP="006F172D">
      <w:pPr>
        <w:pStyle w:val="Standard"/>
        <w:jc w:val="center"/>
        <w:rPr>
          <w:b/>
          <w:bCs/>
          <w:sz w:val="24"/>
          <w:szCs w:val="24"/>
          <w:lang w:eastAsia="ru-RU"/>
        </w:rPr>
      </w:pPr>
    </w:p>
    <w:p w:rsidR="006F172D" w:rsidRPr="006F172D" w:rsidRDefault="006F172D" w:rsidP="006F172D">
      <w:pPr>
        <w:pStyle w:val="111"/>
        <w:ind w:firstLine="0"/>
        <w:jc w:val="center"/>
        <w:rPr>
          <w:b/>
          <w:bCs/>
          <w:sz w:val="24"/>
          <w:szCs w:val="24"/>
        </w:rPr>
      </w:pPr>
      <w:r w:rsidRPr="006F172D">
        <w:rPr>
          <w:b/>
          <w:bCs/>
          <w:sz w:val="24"/>
          <w:szCs w:val="24"/>
        </w:rPr>
        <w:t>Исчерпывающий перечень оснований для отказа предоставления муниципальной услуги</w:t>
      </w:r>
    </w:p>
    <w:p w:rsidR="006F172D" w:rsidRPr="006F172D" w:rsidRDefault="006F172D" w:rsidP="006F172D">
      <w:pPr>
        <w:pStyle w:val="111"/>
        <w:ind w:firstLine="0"/>
        <w:jc w:val="center"/>
        <w:rPr>
          <w:b/>
          <w:bCs/>
          <w:sz w:val="24"/>
          <w:szCs w:val="24"/>
        </w:rPr>
      </w:pPr>
    </w:p>
    <w:tbl>
      <w:tblPr>
        <w:tblW w:w="9613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4537"/>
        <w:gridCol w:w="4688"/>
      </w:tblGrid>
      <w:tr w:rsidR="006F172D" w:rsidRPr="006F172D" w:rsidTr="00A13214">
        <w:trPr>
          <w:trHeight w:val="992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6F172D" w:rsidRPr="006F172D" w:rsidTr="00A13214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  <w:lang w:eastAsia="ru-RU"/>
              </w:rPr>
            </w:pPr>
            <w:r w:rsidRPr="006F172D">
              <w:rPr>
                <w:sz w:val="24"/>
                <w:szCs w:val="24"/>
                <w:lang w:eastAsia="ru-RU"/>
              </w:rPr>
              <w:t>рассмотрение запроса о предоставлении Услуги не относится к полномочиям Уполномоченного органа;</w:t>
            </w:r>
          </w:p>
        </w:tc>
        <w:tc>
          <w:tcPr>
            <w:tcW w:w="4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  <w:lang w:eastAsia="ru-RU"/>
              </w:rPr>
              <w:t xml:space="preserve">несоответствие лица, подавшего заявление, </w:t>
            </w:r>
            <w:r w:rsidRPr="006F172D">
              <w:rPr>
                <w:sz w:val="24"/>
                <w:szCs w:val="24"/>
                <w:lang w:eastAsia="ru-RU"/>
              </w:rPr>
              <w:lastRenderedPageBreak/>
              <w:t>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4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lastRenderedPageBreak/>
              <w:t>ФЛ-1, ПФЛ-1</w:t>
            </w:r>
          </w:p>
        </w:tc>
      </w:tr>
      <w:tr w:rsidR="006F172D" w:rsidRPr="006F172D" w:rsidTr="00A13214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  <w:lang w:eastAsia="ru-RU"/>
              </w:rPr>
              <w:t>непредставление заявителем документов, необходимых для предоставления Услуги, указанных в таблице 1 раздела 3 приложения к настоящему административному регламенту</w:t>
            </w:r>
          </w:p>
        </w:tc>
        <w:tc>
          <w:tcPr>
            <w:tcW w:w="4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  <w:lang w:eastAsia="ru-RU"/>
              </w:rPr>
              <w:t>невыполнение требований к предоставлению документов и (или) информации, установленных таблицей 1 раздела 3 приложения к настоящему административному регламенту</w:t>
            </w:r>
          </w:p>
        </w:tc>
        <w:tc>
          <w:tcPr>
            <w:tcW w:w="4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4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  <w:tr w:rsidR="006F172D" w:rsidRPr="006F172D" w:rsidTr="00A13214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</w:p>
          <w:p w:rsidR="006F172D" w:rsidRPr="006F172D" w:rsidRDefault="006F172D" w:rsidP="00A13214">
            <w:pPr>
              <w:pStyle w:val="TableContents"/>
              <w:jc w:val="center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  <w:lang w:eastAsia="ru-RU"/>
              </w:rPr>
            </w:pPr>
            <w:r w:rsidRPr="006F172D">
              <w:rPr>
                <w:sz w:val="24"/>
                <w:szCs w:val="24"/>
                <w:lang w:eastAsia="ru-RU"/>
              </w:rPr>
              <w:t>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4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172D" w:rsidRPr="006F172D" w:rsidRDefault="006F172D" w:rsidP="00A13214">
            <w:pPr>
              <w:pStyle w:val="TableContents"/>
              <w:jc w:val="both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ФЛ-1, ПФЛ-1</w:t>
            </w:r>
          </w:p>
        </w:tc>
      </w:tr>
    </w:tbl>
    <w:p w:rsidR="00387952" w:rsidRDefault="00387952" w:rsidP="006F172D">
      <w:pPr>
        <w:pStyle w:val="12"/>
        <w:spacing w:line="276" w:lineRule="auto"/>
        <w:rPr>
          <w:b w:val="0"/>
          <w:kern w:val="0"/>
          <w:sz w:val="24"/>
          <w:lang w:eastAsia="en-US" w:bidi="ar-SA"/>
        </w:rPr>
      </w:pPr>
    </w:p>
    <w:p w:rsidR="00387952" w:rsidRDefault="00387952">
      <w:pPr>
        <w:spacing w:after="200" w:line="276" w:lineRule="auto"/>
        <w:rPr>
          <w:lang w:eastAsia="en-US"/>
        </w:rPr>
      </w:pPr>
      <w:r>
        <w:rPr>
          <w:b/>
          <w:lang w:eastAsia="en-US"/>
        </w:rPr>
        <w:br w:type="page"/>
      </w:r>
    </w:p>
    <w:p w:rsidR="006F172D" w:rsidRDefault="006F172D" w:rsidP="006F172D">
      <w:pPr>
        <w:pStyle w:val="12"/>
        <w:spacing w:line="276" w:lineRule="auto"/>
        <w:rPr>
          <w:sz w:val="24"/>
        </w:rPr>
      </w:pPr>
      <w:r w:rsidRPr="006F172D">
        <w:rPr>
          <w:sz w:val="24"/>
        </w:rPr>
        <w:lastRenderedPageBreak/>
        <w:t>РАЗДЕЛ 5. СВЕДЕНИЯ О ФОРМЕ(-АХ) ЗАПРОСА(-ОВ) О ПРЕДОСТАВЛЕНИИ МУНИЦИПАЛЬНОЙ УСЛУГИ И ДОКУМЕНТОВ, НЕОБХОДИМЫХ ДЛЯ ПРЕДОСТАВЛЕНИЯ МУНИЦИПАЛЬНОЙ УСЛУГИ</w:t>
      </w:r>
    </w:p>
    <w:p w:rsidR="006F172D" w:rsidRPr="006F172D" w:rsidRDefault="006F172D" w:rsidP="006F172D">
      <w:pPr>
        <w:pStyle w:val="12"/>
        <w:spacing w:line="276" w:lineRule="auto"/>
        <w:rPr>
          <w:sz w:val="24"/>
        </w:rPr>
      </w:pPr>
    </w:p>
    <w:p w:rsidR="006F172D" w:rsidRPr="006F172D" w:rsidRDefault="006F172D" w:rsidP="006F172D">
      <w:pPr>
        <w:pStyle w:val="110"/>
        <w:spacing w:line="276" w:lineRule="auto"/>
        <w:rPr>
          <w:sz w:val="24"/>
          <w:szCs w:val="24"/>
        </w:rPr>
      </w:pPr>
      <w:r w:rsidRPr="006F172D">
        <w:rPr>
          <w:sz w:val="24"/>
          <w:szCs w:val="24"/>
        </w:rPr>
        <w:t>5.1. Сведения о форме(-ах) запроса(-</w:t>
      </w:r>
      <w:proofErr w:type="spellStart"/>
      <w:r w:rsidRPr="006F172D">
        <w:rPr>
          <w:sz w:val="24"/>
          <w:szCs w:val="24"/>
        </w:rPr>
        <w:t>ов</w:t>
      </w:r>
      <w:proofErr w:type="spellEnd"/>
      <w:r w:rsidRPr="006F172D">
        <w:rPr>
          <w:sz w:val="24"/>
          <w:szCs w:val="24"/>
        </w:rPr>
        <w:t>) о предоставлении</w:t>
      </w:r>
    </w:p>
    <w:p w:rsidR="006F172D" w:rsidRPr="006F172D" w:rsidRDefault="006F172D" w:rsidP="006F172D">
      <w:pPr>
        <w:pStyle w:val="110"/>
        <w:spacing w:line="276" w:lineRule="auto"/>
        <w:rPr>
          <w:sz w:val="24"/>
          <w:szCs w:val="24"/>
        </w:rPr>
      </w:pPr>
      <w:r w:rsidRPr="006F172D">
        <w:rPr>
          <w:sz w:val="24"/>
          <w:szCs w:val="24"/>
        </w:rPr>
        <w:t>муниципальной услуги и документов, необходимых для предоставления муниципальной услуги, утвержденных административным регламентом «В</w:t>
      </w:r>
      <w:r>
        <w:rPr>
          <w:bCs/>
          <w:sz w:val="24"/>
          <w:szCs w:val="24"/>
        </w:rPr>
        <w:t xml:space="preserve">ыдача </w:t>
      </w:r>
      <w:r w:rsidRPr="006F172D">
        <w:rPr>
          <w:bCs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  <w:r w:rsidRPr="006F172D">
        <w:rPr>
          <w:sz w:val="24"/>
          <w:szCs w:val="24"/>
        </w:rPr>
        <w:t>»</w:t>
      </w:r>
    </w:p>
    <w:p w:rsidR="00C95D0D" w:rsidRDefault="00C95D0D" w:rsidP="00C95D0D">
      <w:pPr>
        <w:spacing w:line="276" w:lineRule="auto"/>
        <w:jc w:val="center"/>
        <w:rPr>
          <w:rFonts w:eastAsia="Andale Sans UI" w:cs="Tahoma"/>
          <w:b/>
          <w:kern w:val="3"/>
          <w:lang w:eastAsia="ja-JP" w:bidi="fa-IR"/>
        </w:rPr>
      </w:pPr>
    </w:p>
    <w:p w:rsidR="006F172D" w:rsidRPr="006F172D" w:rsidRDefault="006F172D" w:rsidP="006F172D">
      <w:pPr>
        <w:pStyle w:val="111"/>
        <w:jc w:val="right"/>
        <w:rPr>
          <w:b/>
          <w:bCs/>
          <w:sz w:val="24"/>
          <w:szCs w:val="24"/>
        </w:rPr>
      </w:pPr>
      <w:r w:rsidRPr="006F172D">
        <w:rPr>
          <w:b/>
          <w:bCs/>
          <w:sz w:val="24"/>
          <w:szCs w:val="24"/>
        </w:rPr>
        <w:t>Форма 1</w:t>
      </w:r>
    </w:p>
    <w:p w:rsidR="006F172D" w:rsidRPr="006F172D" w:rsidRDefault="006F172D" w:rsidP="006F172D">
      <w:pPr>
        <w:pStyle w:val="Standard"/>
        <w:jc w:val="center"/>
        <w:rPr>
          <w:sz w:val="24"/>
          <w:szCs w:val="24"/>
        </w:rPr>
      </w:pPr>
    </w:p>
    <w:p w:rsidR="006F172D" w:rsidRPr="006F172D" w:rsidRDefault="006F172D" w:rsidP="006F172D">
      <w:pPr>
        <w:pStyle w:val="Standard"/>
        <w:jc w:val="center"/>
        <w:rPr>
          <w:b/>
          <w:sz w:val="24"/>
          <w:szCs w:val="24"/>
        </w:rPr>
      </w:pPr>
      <w:r w:rsidRPr="006F172D">
        <w:rPr>
          <w:b/>
          <w:sz w:val="24"/>
          <w:szCs w:val="24"/>
        </w:rPr>
        <w:t>ЗАЯВЛЕНИЕ</w:t>
      </w:r>
    </w:p>
    <w:p w:rsidR="006F172D" w:rsidRPr="006F172D" w:rsidRDefault="006F172D" w:rsidP="006F172D">
      <w:pPr>
        <w:pStyle w:val="Standard"/>
        <w:jc w:val="center"/>
        <w:rPr>
          <w:sz w:val="24"/>
          <w:szCs w:val="24"/>
        </w:rPr>
      </w:pPr>
      <w:r w:rsidRPr="006F172D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выдаче </w:t>
      </w:r>
      <w:r w:rsidRPr="006F172D">
        <w:rPr>
          <w:sz w:val="24"/>
          <w:szCs w:val="24"/>
        </w:rPr>
        <w:t>акта освидетельствования проведения основных работ</w:t>
      </w:r>
      <w:r>
        <w:rPr>
          <w:sz w:val="24"/>
          <w:szCs w:val="24"/>
        </w:rPr>
        <w:t xml:space="preserve"> </w:t>
      </w:r>
      <w:r w:rsidRPr="006F172D">
        <w:rPr>
          <w:sz w:val="24"/>
          <w:szCs w:val="24"/>
        </w:rPr>
        <w:t>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</w:p>
    <w:p w:rsidR="006F172D" w:rsidRPr="006F172D" w:rsidRDefault="006F172D" w:rsidP="006F172D">
      <w:pPr>
        <w:pStyle w:val="Standard"/>
        <w:ind w:firstLine="540"/>
        <w:jc w:val="center"/>
        <w:rPr>
          <w:sz w:val="24"/>
          <w:szCs w:val="24"/>
        </w:rPr>
      </w:pPr>
    </w:p>
    <w:p w:rsidR="006F172D" w:rsidRPr="006F172D" w:rsidRDefault="006F172D" w:rsidP="006F172D">
      <w:pPr>
        <w:pStyle w:val="Standard"/>
        <w:jc w:val="right"/>
        <w:rPr>
          <w:sz w:val="24"/>
          <w:szCs w:val="24"/>
        </w:rPr>
      </w:pPr>
      <w:r w:rsidRPr="006F172D">
        <w:rPr>
          <w:sz w:val="24"/>
          <w:szCs w:val="24"/>
        </w:rPr>
        <w:t>«___» __________ 20___ г.</w:t>
      </w:r>
    </w:p>
    <w:p w:rsidR="006F172D" w:rsidRPr="006F172D" w:rsidRDefault="006F172D" w:rsidP="006F172D">
      <w:pPr>
        <w:pStyle w:val="Standard"/>
        <w:ind w:firstLine="540"/>
        <w:jc w:val="both"/>
        <w:rPr>
          <w:sz w:val="24"/>
          <w:szCs w:val="24"/>
        </w:rPr>
      </w:pPr>
    </w:p>
    <w:p w:rsidR="006F172D" w:rsidRPr="006F172D" w:rsidRDefault="006F172D" w:rsidP="006F172D">
      <w:pPr>
        <w:pStyle w:val="Standard"/>
        <w:jc w:val="center"/>
        <w:rPr>
          <w:sz w:val="24"/>
          <w:szCs w:val="24"/>
        </w:rPr>
      </w:pPr>
      <w:r w:rsidRPr="006F172D">
        <w:rPr>
          <w:sz w:val="24"/>
          <w:szCs w:val="24"/>
        </w:rPr>
        <w:t>В _____________________________________________________________________________________________</w:t>
      </w:r>
    </w:p>
    <w:p w:rsidR="006F172D" w:rsidRPr="006F172D" w:rsidRDefault="006F172D" w:rsidP="006F172D">
      <w:pPr>
        <w:pStyle w:val="Standard"/>
        <w:jc w:val="center"/>
        <w:rPr>
          <w:sz w:val="24"/>
          <w:szCs w:val="24"/>
        </w:rPr>
      </w:pPr>
      <w:r w:rsidRPr="006F172D">
        <w:rPr>
          <w:sz w:val="24"/>
          <w:szCs w:val="24"/>
        </w:rPr>
        <w:t>(наименование уполномоченного органа на выдачу акта)</w:t>
      </w:r>
    </w:p>
    <w:p w:rsidR="006F172D" w:rsidRPr="006F172D" w:rsidRDefault="006F172D" w:rsidP="006F172D">
      <w:pPr>
        <w:pStyle w:val="Standard"/>
        <w:jc w:val="center"/>
        <w:rPr>
          <w:sz w:val="24"/>
          <w:szCs w:val="24"/>
        </w:rPr>
      </w:pPr>
    </w:p>
    <w:tbl>
      <w:tblPr>
        <w:tblW w:w="9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4532"/>
        <w:gridCol w:w="4364"/>
      </w:tblGrid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outlineLvl w:val="1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Сведения о владельце сертификата материнского (семейного) капитала:</w:t>
            </w: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1.1.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Cs/>
                <w:sz w:val="24"/>
                <w:szCs w:val="24"/>
              </w:rPr>
            </w:pPr>
            <w:r w:rsidRPr="006F172D">
              <w:rPr>
                <w:bCs/>
                <w:sz w:val="24"/>
                <w:szCs w:val="24"/>
              </w:rPr>
              <w:t>Фамилия, имя, отчество (последнее − при наличии)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1.1.1.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Наименование и реквизиты документа, удостоверяющего личность (серия, номер, дата выдачи, наименование выдавшего органа)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Адрес проживания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1.2.1.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Фамилия, имя, отчество (последнее - при наличии)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1.2.2.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Наименование и реквизиты документа, удостоверяющего личность (серия, номер, дата выдачи, наименование выдавшего органа)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1.2.3.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Адрес проживания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1.2.4.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 xml:space="preserve">Наименование и реквизиты документа, подтверждающего полномочия </w:t>
            </w:r>
            <w:r w:rsidRPr="006F172D">
              <w:rPr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8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2.1.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2.2.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Дата выдачи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2.3.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Наименование органа, выдавшего сертификат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Сведения о земельном участке</w:t>
            </w: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3.1.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Кадастровый номер земельного участка,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 пределах которого расположен объект (строительства (реконструкции)  объекта индивидуального жилищного строительства или реконструкции дома блокированной застройки)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8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Сведения об объекте индивидуального жилищного строительства (реконструкции) или  реконструкции дома блокированной застройки</w:t>
            </w: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Объект освидетельствования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(объект индивидуального жилищного строительства или дом блокированной застройки)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Кадастровый номер объекта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(указывается при реконструкции)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5.</w:t>
            </w:r>
          </w:p>
        </w:tc>
        <w:tc>
          <w:tcPr>
            <w:tcW w:w="88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Сведения о документе, на основании которого проведены работы</w:t>
            </w: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Вид разрешающего документа (разрешение/уведомление)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Номер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Дата выдачи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Наименование органа, выдавшего документ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F172D">
              <w:rPr>
                <w:b/>
                <w:bCs/>
                <w:sz w:val="24"/>
                <w:szCs w:val="24"/>
              </w:rPr>
              <w:t>Характеристика произведенных работ</w:t>
            </w: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Вид работ (строительство/реконструкция)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Площадь объекта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Виды работ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(монтаж фундамента, возведение стен,</w:t>
            </w:r>
          </w:p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возведение кровли кровля)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Основные материалы :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фундамент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стены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  <w:tr w:rsidR="006F172D" w:rsidRPr="006F172D" w:rsidTr="00A13214"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  <w:r w:rsidRPr="006F172D">
              <w:rPr>
                <w:sz w:val="24"/>
                <w:szCs w:val="24"/>
              </w:rPr>
              <w:t>кровля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172D" w:rsidRPr="006F172D" w:rsidRDefault="006F172D" w:rsidP="00A13214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6F172D" w:rsidRPr="006F172D" w:rsidRDefault="006F172D" w:rsidP="006F172D">
      <w:pPr>
        <w:pStyle w:val="Standard"/>
        <w:ind w:firstLine="540"/>
        <w:jc w:val="both"/>
        <w:rPr>
          <w:sz w:val="24"/>
          <w:szCs w:val="24"/>
        </w:rPr>
      </w:pP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  <w:r w:rsidRPr="006F172D">
        <w:rPr>
          <w:sz w:val="24"/>
          <w:szCs w:val="24"/>
        </w:rPr>
        <w:t>Приложение:</w:t>
      </w: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  <w:r w:rsidRPr="006F172D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  <w:r w:rsidRPr="006F172D">
        <w:rPr>
          <w:sz w:val="24"/>
          <w:szCs w:val="24"/>
        </w:rPr>
        <w:t>_</w:t>
      </w:r>
    </w:p>
    <w:p w:rsidR="006F172D" w:rsidRPr="006F172D" w:rsidRDefault="006F172D" w:rsidP="006F172D">
      <w:pPr>
        <w:pStyle w:val="Standard"/>
        <w:jc w:val="center"/>
        <w:rPr>
          <w:sz w:val="24"/>
          <w:szCs w:val="24"/>
          <w:lang w:eastAsia="ru-RU"/>
        </w:rPr>
      </w:pPr>
      <w:r w:rsidRPr="006F172D">
        <w:rPr>
          <w:sz w:val="24"/>
          <w:szCs w:val="24"/>
          <w:lang w:eastAsia="ru-RU"/>
        </w:rPr>
        <w:t>(кадастровый паспорт здания, сооружения, объекта незавершенного строительства</w:t>
      </w:r>
    </w:p>
    <w:p w:rsidR="006F172D" w:rsidRPr="006F172D" w:rsidRDefault="006F172D" w:rsidP="006F172D">
      <w:pPr>
        <w:pStyle w:val="Standard"/>
        <w:jc w:val="center"/>
        <w:rPr>
          <w:sz w:val="24"/>
          <w:szCs w:val="24"/>
          <w:lang w:eastAsia="ru-RU"/>
        </w:rPr>
      </w:pPr>
      <w:r w:rsidRPr="006F172D">
        <w:rPr>
          <w:sz w:val="24"/>
          <w:szCs w:val="24"/>
          <w:lang w:eastAsia="ru-RU"/>
        </w:rPr>
        <w:t>или кадастровая выписка об объекте недвижимости)</w:t>
      </w: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  <w:r w:rsidRPr="006F172D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</w:t>
      </w:r>
      <w:r w:rsidRPr="006F172D">
        <w:rPr>
          <w:sz w:val="24"/>
          <w:szCs w:val="24"/>
        </w:rPr>
        <w:t>_</w:t>
      </w: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  <w:r w:rsidRPr="006F172D">
        <w:rPr>
          <w:sz w:val="24"/>
          <w:szCs w:val="24"/>
        </w:rPr>
        <w:t>_____________________________________________</w:t>
      </w:r>
      <w:r w:rsidR="004C4B9D">
        <w:rPr>
          <w:sz w:val="24"/>
          <w:szCs w:val="24"/>
        </w:rPr>
        <w:t>_______________________________</w:t>
      </w:r>
      <w:r w:rsidRPr="006F172D">
        <w:rPr>
          <w:sz w:val="24"/>
          <w:szCs w:val="24"/>
        </w:rPr>
        <w:t>_</w:t>
      </w: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  <w:r w:rsidRPr="006F172D">
        <w:rPr>
          <w:sz w:val="24"/>
          <w:szCs w:val="24"/>
        </w:rPr>
        <w:t>_____________________________________________</w:t>
      </w:r>
      <w:r w:rsidR="004C4B9D">
        <w:rPr>
          <w:sz w:val="24"/>
          <w:szCs w:val="24"/>
        </w:rPr>
        <w:t>_______________________________</w:t>
      </w:r>
      <w:r w:rsidRPr="006F172D">
        <w:rPr>
          <w:sz w:val="24"/>
          <w:szCs w:val="24"/>
        </w:rPr>
        <w:t>_</w:t>
      </w:r>
    </w:p>
    <w:p w:rsidR="006F172D" w:rsidRPr="006F172D" w:rsidRDefault="006F172D" w:rsidP="006F172D">
      <w:pPr>
        <w:pStyle w:val="Standard"/>
        <w:spacing w:before="200"/>
        <w:rPr>
          <w:sz w:val="24"/>
          <w:szCs w:val="24"/>
        </w:rPr>
      </w:pPr>
      <w:r w:rsidRPr="006F172D">
        <w:rPr>
          <w:sz w:val="24"/>
          <w:szCs w:val="24"/>
        </w:rPr>
        <w:t>Номер телефона и адрес электронной почты для связи: _____________________________________________</w:t>
      </w:r>
      <w:r w:rsidR="004C4B9D">
        <w:rPr>
          <w:sz w:val="24"/>
          <w:szCs w:val="24"/>
        </w:rPr>
        <w:t>______________________________</w:t>
      </w:r>
      <w:r w:rsidRPr="006F172D">
        <w:rPr>
          <w:sz w:val="24"/>
          <w:szCs w:val="24"/>
        </w:rPr>
        <w:t>__</w:t>
      </w: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</w:p>
    <w:p w:rsidR="006F172D" w:rsidRPr="006F172D" w:rsidRDefault="006F172D" w:rsidP="006F172D">
      <w:pPr>
        <w:pStyle w:val="Standard"/>
        <w:jc w:val="both"/>
        <w:rPr>
          <w:sz w:val="24"/>
          <w:szCs w:val="24"/>
        </w:rPr>
      </w:pPr>
      <w:r w:rsidRPr="006F172D">
        <w:rPr>
          <w:sz w:val="24"/>
          <w:szCs w:val="24"/>
        </w:rPr>
        <w:t>Результат предоставления услуги прошу:</w:t>
      </w:r>
    </w:p>
    <w:p w:rsidR="006F172D" w:rsidRPr="006F172D" w:rsidRDefault="006F172D" w:rsidP="006F172D">
      <w:pPr>
        <w:pStyle w:val="Standard"/>
        <w:tabs>
          <w:tab w:val="left" w:pos="1134"/>
        </w:tabs>
        <w:spacing w:after="160"/>
        <w:rPr>
          <w:sz w:val="24"/>
          <w:szCs w:val="24"/>
          <w:lang w:eastAsia="ru-RU"/>
        </w:rPr>
      </w:pPr>
      <w:r w:rsidRPr="006F172D">
        <w:rPr>
          <w:sz w:val="24"/>
          <w:szCs w:val="24"/>
          <w:lang w:eastAsia="ru-RU"/>
        </w:rPr>
        <w:t>_____________________________________________</w:t>
      </w:r>
      <w:r w:rsidR="004C4B9D">
        <w:rPr>
          <w:sz w:val="24"/>
          <w:szCs w:val="24"/>
          <w:lang w:eastAsia="ru-RU"/>
        </w:rPr>
        <w:t>_____________</w:t>
      </w:r>
      <w:r w:rsidRPr="006F172D">
        <w:rPr>
          <w:sz w:val="24"/>
          <w:szCs w:val="24"/>
          <w:lang w:eastAsia="ru-RU"/>
        </w:rPr>
        <w:t>___________________</w:t>
      </w:r>
    </w:p>
    <w:p w:rsidR="006F172D" w:rsidRPr="006F172D" w:rsidRDefault="006F172D" w:rsidP="006F172D">
      <w:pPr>
        <w:pStyle w:val="Standard"/>
        <w:tabs>
          <w:tab w:val="left" w:pos="1134"/>
        </w:tabs>
        <w:spacing w:after="160"/>
        <w:jc w:val="center"/>
        <w:rPr>
          <w:sz w:val="24"/>
          <w:szCs w:val="24"/>
          <w:lang w:eastAsia="ru-RU"/>
        </w:rPr>
      </w:pPr>
      <w:r w:rsidRPr="006F172D">
        <w:rPr>
          <w:sz w:val="24"/>
          <w:szCs w:val="24"/>
          <w:lang w:eastAsia="ru-RU"/>
        </w:rPr>
        <w:t>(выдать лично под расписку на бумажном носителе в Уполномоченном органе)</w:t>
      </w:r>
    </w:p>
    <w:p w:rsidR="006F172D" w:rsidRPr="006F172D" w:rsidRDefault="006F172D" w:rsidP="006F172D">
      <w:pPr>
        <w:pStyle w:val="Standard"/>
        <w:tabs>
          <w:tab w:val="left" w:pos="1134"/>
        </w:tabs>
        <w:spacing w:after="160"/>
        <w:rPr>
          <w:sz w:val="24"/>
          <w:szCs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3"/>
        <w:gridCol w:w="3625"/>
      </w:tblGrid>
      <w:tr w:rsidR="004C4B9D" w:rsidTr="00A13214">
        <w:tc>
          <w:tcPr>
            <w:tcW w:w="6013" w:type="dxa"/>
          </w:tcPr>
          <w:p w:rsidR="004C4B9D" w:rsidRDefault="004C4B9D" w:rsidP="004C4B9D">
            <w:pPr>
              <w:pStyle w:val="Standard"/>
              <w:rPr>
                <w:rFonts w:eastAsia="Symbol"/>
                <w:sz w:val="26"/>
                <w:szCs w:val="26"/>
              </w:rPr>
            </w:pPr>
            <w:r>
              <w:rPr>
                <w:rFonts w:eastAsia="Symbol"/>
                <w:sz w:val="26"/>
                <w:szCs w:val="26"/>
              </w:rPr>
              <w:t>__________________________</w:t>
            </w:r>
          </w:p>
        </w:tc>
        <w:tc>
          <w:tcPr>
            <w:tcW w:w="3625" w:type="dxa"/>
          </w:tcPr>
          <w:p w:rsidR="004C4B9D" w:rsidRDefault="004C4B9D" w:rsidP="00A13214">
            <w:pPr>
              <w:pStyle w:val="Standard"/>
              <w:jc w:val="center"/>
              <w:rPr>
                <w:rFonts w:eastAsia="Symbol"/>
                <w:sz w:val="26"/>
                <w:szCs w:val="26"/>
              </w:rPr>
            </w:pPr>
            <w:r>
              <w:rPr>
                <w:rFonts w:eastAsia="Symbol"/>
                <w:sz w:val="26"/>
                <w:szCs w:val="26"/>
              </w:rPr>
              <w:t>___________________________</w:t>
            </w:r>
          </w:p>
        </w:tc>
      </w:tr>
      <w:tr w:rsidR="004C4B9D" w:rsidTr="00A13214">
        <w:tc>
          <w:tcPr>
            <w:tcW w:w="6013" w:type="dxa"/>
          </w:tcPr>
          <w:p w:rsidR="004C4B9D" w:rsidRPr="004C4B9D" w:rsidRDefault="004C4B9D" w:rsidP="004C4B9D">
            <w:pPr>
              <w:pStyle w:val="Standard"/>
              <w:rPr>
                <w:rFonts w:eastAsia="Symbol"/>
                <w:sz w:val="24"/>
                <w:szCs w:val="24"/>
              </w:rPr>
            </w:pPr>
            <w:r w:rsidRPr="004C4B9D">
              <w:rPr>
                <w:rFonts w:eastAsia="Symbol"/>
                <w:sz w:val="24"/>
                <w:szCs w:val="24"/>
              </w:rPr>
              <w:t xml:space="preserve">                           (дата)</w:t>
            </w:r>
          </w:p>
        </w:tc>
        <w:tc>
          <w:tcPr>
            <w:tcW w:w="3625" w:type="dxa"/>
          </w:tcPr>
          <w:p w:rsidR="004C4B9D" w:rsidRPr="004C4B9D" w:rsidRDefault="004C4B9D" w:rsidP="00A13214">
            <w:pPr>
              <w:pStyle w:val="Standard"/>
              <w:jc w:val="center"/>
              <w:rPr>
                <w:rFonts w:eastAsia="Symbol"/>
                <w:sz w:val="24"/>
                <w:szCs w:val="24"/>
              </w:rPr>
            </w:pPr>
            <w:r w:rsidRPr="004C4B9D">
              <w:rPr>
                <w:rFonts w:eastAsia="Symbol"/>
                <w:sz w:val="24"/>
                <w:szCs w:val="24"/>
              </w:rPr>
              <w:t>(подпись)</w:t>
            </w:r>
          </w:p>
        </w:tc>
      </w:tr>
    </w:tbl>
    <w:p w:rsidR="00387952" w:rsidRDefault="00387952" w:rsidP="004C4B9D">
      <w:pPr>
        <w:pStyle w:val="111"/>
        <w:jc w:val="right"/>
        <w:rPr>
          <w:sz w:val="24"/>
          <w:szCs w:val="24"/>
          <w:lang w:eastAsia="ru-RU"/>
        </w:rPr>
      </w:pPr>
    </w:p>
    <w:p w:rsidR="00387952" w:rsidRDefault="00387952">
      <w:pPr>
        <w:spacing w:after="200" w:line="276" w:lineRule="auto"/>
      </w:pPr>
      <w:r>
        <w:br w:type="page"/>
      </w:r>
    </w:p>
    <w:p w:rsidR="004C4B9D" w:rsidRPr="004C4B9D" w:rsidRDefault="004C4B9D" w:rsidP="004C4B9D">
      <w:pPr>
        <w:pStyle w:val="111"/>
        <w:jc w:val="right"/>
        <w:rPr>
          <w:sz w:val="24"/>
          <w:szCs w:val="24"/>
        </w:rPr>
      </w:pPr>
      <w:r w:rsidRPr="004C4B9D">
        <w:rPr>
          <w:b/>
          <w:bCs/>
          <w:sz w:val="24"/>
          <w:szCs w:val="24"/>
        </w:rPr>
        <w:lastRenderedPageBreak/>
        <w:t>Форма 2</w:t>
      </w:r>
    </w:p>
    <w:p w:rsidR="004C4B9D" w:rsidRPr="004C4B9D" w:rsidRDefault="004C4B9D" w:rsidP="004C4B9D">
      <w:pPr>
        <w:pStyle w:val="Standard"/>
        <w:rPr>
          <w:sz w:val="24"/>
          <w:szCs w:val="24"/>
        </w:rPr>
      </w:pPr>
    </w:p>
    <w:p w:rsidR="004C4B9D" w:rsidRPr="004C4B9D" w:rsidRDefault="004C4B9D" w:rsidP="004C4B9D">
      <w:pPr>
        <w:pStyle w:val="111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СОГЛАСИЕ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на обработку персональных данных лица, не являющегося заявителем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</w:p>
    <w:p w:rsidR="004C4B9D" w:rsidRPr="004C4B9D" w:rsidRDefault="004C4B9D" w:rsidP="004C4B9D">
      <w:pPr>
        <w:pStyle w:val="Standard"/>
        <w:rPr>
          <w:sz w:val="24"/>
          <w:szCs w:val="24"/>
        </w:rPr>
      </w:pPr>
      <w:r w:rsidRPr="004C4B9D">
        <w:rPr>
          <w:sz w:val="24"/>
          <w:szCs w:val="24"/>
        </w:rPr>
        <w:t>Я, ____________</w:t>
      </w:r>
      <w:r>
        <w:rPr>
          <w:sz w:val="24"/>
          <w:szCs w:val="24"/>
        </w:rPr>
        <w:t>_________________________________________</w:t>
      </w:r>
      <w:r w:rsidRPr="004C4B9D">
        <w:rPr>
          <w:sz w:val="24"/>
          <w:szCs w:val="24"/>
        </w:rPr>
        <w:t>______________________,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(фамилия, имя, отчество (последнее − при наличии)</w:t>
      </w:r>
    </w:p>
    <w:p w:rsid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</w:t>
      </w:r>
      <w:r w:rsidRPr="004C4B9D">
        <w:rPr>
          <w:sz w:val="24"/>
          <w:szCs w:val="24"/>
        </w:rPr>
        <w:t>________,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(номер, дата выдачи документа, удостоверяющего личность, наименование выдавшего органа)</w:t>
      </w:r>
    </w:p>
    <w:p w:rsidR="004C4B9D" w:rsidRPr="004C4B9D" w:rsidRDefault="004C4B9D" w:rsidP="004C4B9D">
      <w:pPr>
        <w:pStyle w:val="Standard"/>
        <w:rPr>
          <w:sz w:val="24"/>
          <w:szCs w:val="24"/>
        </w:rPr>
      </w:pPr>
      <w:r w:rsidRPr="004C4B9D">
        <w:rPr>
          <w:sz w:val="24"/>
          <w:szCs w:val="24"/>
        </w:rPr>
        <w:t>проживающий по адресу: 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_____________,</w:t>
      </w:r>
    </w:p>
    <w:p w:rsidR="004C4B9D" w:rsidRPr="004C4B9D" w:rsidRDefault="004C4B9D" w:rsidP="004C4B9D">
      <w:pPr>
        <w:pStyle w:val="Standard"/>
        <w:rPr>
          <w:sz w:val="24"/>
          <w:szCs w:val="24"/>
        </w:rPr>
      </w:pPr>
    </w:p>
    <w:p w:rsidR="004C4B9D" w:rsidRPr="004C4B9D" w:rsidRDefault="004C4B9D" w:rsidP="004C4B9D">
      <w:pPr>
        <w:pStyle w:val="Standard"/>
        <w:jc w:val="both"/>
        <w:rPr>
          <w:sz w:val="24"/>
          <w:szCs w:val="24"/>
        </w:rPr>
      </w:pPr>
      <w:r w:rsidRPr="004C4B9D">
        <w:rPr>
          <w:sz w:val="24"/>
          <w:szCs w:val="24"/>
        </w:rPr>
        <w:t>в лице представителя (заполняется в случае представления согласия через представителя субъекта персональных данных) _______________________</w:t>
      </w:r>
      <w:r>
        <w:rPr>
          <w:sz w:val="24"/>
          <w:szCs w:val="24"/>
        </w:rPr>
        <w:t>______________________</w:t>
      </w:r>
      <w:r w:rsidRPr="004C4B9D">
        <w:rPr>
          <w:sz w:val="24"/>
          <w:szCs w:val="24"/>
        </w:rPr>
        <w:t>____</w:t>
      </w:r>
    </w:p>
    <w:p w:rsidR="004C4B9D" w:rsidRPr="004C4B9D" w:rsidRDefault="004C4B9D" w:rsidP="004C4B9D">
      <w:pPr>
        <w:pStyle w:val="Standard"/>
        <w:jc w:val="both"/>
        <w:rPr>
          <w:sz w:val="24"/>
          <w:szCs w:val="24"/>
        </w:rPr>
      </w:pPr>
      <w:r w:rsidRPr="004C4B9D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(фамилия, имя, отчество (последнее − при наличии) представителя)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________________</w:t>
      </w:r>
    </w:p>
    <w:p w:rsid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_________,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(номер, дата выдачи документа, удостоверяющего личность, наименование выдавшего органа)</w:t>
      </w:r>
    </w:p>
    <w:p w:rsidR="004C4B9D" w:rsidRPr="004C4B9D" w:rsidRDefault="004C4B9D" w:rsidP="004C4B9D">
      <w:pPr>
        <w:pStyle w:val="Standard"/>
        <w:rPr>
          <w:sz w:val="24"/>
          <w:szCs w:val="24"/>
        </w:rPr>
      </w:pPr>
    </w:p>
    <w:p w:rsidR="004C4B9D" w:rsidRPr="004C4B9D" w:rsidRDefault="004C4B9D" w:rsidP="004C4B9D">
      <w:pPr>
        <w:pStyle w:val="Standard"/>
        <w:rPr>
          <w:sz w:val="24"/>
          <w:szCs w:val="24"/>
        </w:rPr>
      </w:pPr>
      <w:r w:rsidRPr="004C4B9D">
        <w:rPr>
          <w:sz w:val="24"/>
          <w:szCs w:val="24"/>
        </w:rPr>
        <w:t>адрес проживания представителя: 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 xml:space="preserve"> ______________________________________________________________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_____,</w:t>
      </w:r>
    </w:p>
    <w:p w:rsidR="004C4B9D" w:rsidRPr="004C4B9D" w:rsidRDefault="004C4B9D" w:rsidP="004C4B9D">
      <w:pPr>
        <w:pStyle w:val="Standard"/>
        <w:rPr>
          <w:sz w:val="24"/>
          <w:szCs w:val="24"/>
        </w:rPr>
      </w:pPr>
    </w:p>
    <w:p w:rsidR="004C4B9D" w:rsidRPr="004C4B9D" w:rsidRDefault="004C4B9D" w:rsidP="004C4B9D">
      <w:pPr>
        <w:pStyle w:val="Standard"/>
        <w:rPr>
          <w:sz w:val="24"/>
          <w:szCs w:val="24"/>
        </w:rPr>
      </w:pPr>
      <w:r w:rsidRPr="004C4B9D">
        <w:rPr>
          <w:sz w:val="24"/>
          <w:szCs w:val="24"/>
        </w:rPr>
        <w:t>действующего на основании _________________________________________________________________________</w:t>
      </w:r>
      <w:r>
        <w:rPr>
          <w:sz w:val="24"/>
          <w:szCs w:val="24"/>
        </w:rPr>
        <w:t>___</w:t>
      </w:r>
      <w:r w:rsidRPr="004C4B9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</w:t>
      </w:r>
      <w:r w:rsidRPr="004C4B9D">
        <w:rPr>
          <w:sz w:val="24"/>
          <w:szCs w:val="24"/>
        </w:rPr>
        <w:t>__________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4C4B9D" w:rsidRPr="004C4B9D" w:rsidRDefault="004C4B9D" w:rsidP="004C4B9D">
      <w:pPr>
        <w:pStyle w:val="Standard"/>
        <w:jc w:val="both"/>
        <w:rPr>
          <w:sz w:val="24"/>
          <w:szCs w:val="24"/>
        </w:rPr>
      </w:pPr>
    </w:p>
    <w:p w:rsidR="004C4B9D" w:rsidRPr="004C4B9D" w:rsidRDefault="004C4B9D" w:rsidP="004C4B9D">
      <w:pPr>
        <w:pStyle w:val="Standard"/>
        <w:jc w:val="both"/>
        <w:rPr>
          <w:sz w:val="24"/>
          <w:szCs w:val="24"/>
        </w:rPr>
      </w:pPr>
      <w:r w:rsidRPr="004C4B9D">
        <w:rPr>
          <w:sz w:val="24"/>
          <w:szCs w:val="24"/>
        </w:rPr>
        <w:t>в соответствии с Федеральным законом от 27.07.2006 № 152-ФЗ «О персональных данных», в целях предоставления __________________</w:t>
      </w:r>
      <w:r>
        <w:rPr>
          <w:sz w:val="24"/>
          <w:szCs w:val="24"/>
        </w:rPr>
        <w:t>______________________</w:t>
      </w:r>
      <w:r w:rsidRPr="004C4B9D">
        <w:rPr>
          <w:sz w:val="24"/>
          <w:szCs w:val="24"/>
        </w:rPr>
        <w:t>________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________________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(указываются фамилия, имя, отчество (последнее − при наличии) заявителя, обращающегося за предоставлением муниципальной услуги)</w:t>
      </w:r>
    </w:p>
    <w:p w:rsidR="004C4B9D" w:rsidRPr="004C4B9D" w:rsidRDefault="004C4B9D" w:rsidP="004C4B9D">
      <w:pPr>
        <w:pStyle w:val="Standard"/>
        <w:jc w:val="both"/>
        <w:rPr>
          <w:sz w:val="24"/>
          <w:szCs w:val="24"/>
        </w:rPr>
      </w:pPr>
      <w:r w:rsidRPr="004C4B9D">
        <w:rPr>
          <w:sz w:val="24"/>
          <w:szCs w:val="24"/>
        </w:rPr>
        <w:t>муниципальной услуги «</w:t>
      </w:r>
      <w:r w:rsidRPr="004C4B9D">
        <w:rPr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  <w:r w:rsidRPr="004C4B9D">
        <w:rPr>
          <w:sz w:val="24"/>
          <w:szCs w:val="24"/>
        </w:rPr>
        <w:t xml:space="preserve">», даю </w:t>
      </w:r>
      <w:r>
        <w:rPr>
          <w:sz w:val="24"/>
          <w:szCs w:val="24"/>
        </w:rPr>
        <w:t>отделу архитектуры администрации Томаринского муниципального округа (г. Томари, ул. Им. М.И. Калинина, д. 49 А</w:t>
      </w:r>
      <w:r w:rsidRPr="004C4B9D">
        <w:rPr>
          <w:sz w:val="24"/>
          <w:szCs w:val="24"/>
        </w:rPr>
        <w:t>), согласие на обработку своих персональных данных, содержащихся в заявлении __________________________________________________</w:t>
      </w:r>
      <w:r>
        <w:rPr>
          <w:sz w:val="24"/>
          <w:szCs w:val="24"/>
        </w:rPr>
        <w:t>_________</w:t>
      </w:r>
      <w:r w:rsidRPr="004C4B9D">
        <w:rPr>
          <w:sz w:val="24"/>
          <w:szCs w:val="24"/>
        </w:rPr>
        <w:t>__________________</w:t>
      </w:r>
    </w:p>
    <w:p w:rsidR="004C4B9D" w:rsidRPr="004C4B9D" w:rsidRDefault="004C4B9D" w:rsidP="004C4B9D">
      <w:pPr>
        <w:pStyle w:val="Standard"/>
        <w:jc w:val="center"/>
        <w:rPr>
          <w:sz w:val="24"/>
          <w:szCs w:val="24"/>
        </w:rPr>
      </w:pPr>
      <w:r w:rsidRPr="004C4B9D">
        <w:rPr>
          <w:sz w:val="24"/>
          <w:szCs w:val="24"/>
        </w:rPr>
        <w:t>(указываются фамилия и инициалы заявителя, обращающегося за предоставлением муниципальной услуги)</w:t>
      </w:r>
    </w:p>
    <w:p w:rsidR="004C4B9D" w:rsidRPr="004C4B9D" w:rsidRDefault="004C4B9D" w:rsidP="004C4B9D">
      <w:pPr>
        <w:pStyle w:val="Standard"/>
        <w:ind w:firstLine="567"/>
        <w:jc w:val="both"/>
        <w:rPr>
          <w:sz w:val="24"/>
          <w:szCs w:val="24"/>
        </w:rPr>
      </w:pPr>
      <w:r w:rsidRPr="004C4B9D">
        <w:rPr>
          <w:sz w:val="24"/>
          <w:szCs w:val="24"/>
        </w:rPr>
        <w:t>и представленных документах.</w:t>
      </w:r>
    </w:p>
    <w:p w:rsidR="004C4B9D" w:rsidRPr="004C4B9D" w:rsidRDefault="004C4B9D" w:rsidP="004C4B9D">
      <w:pPr>
        <w:pStyle w:val="Standard"/>
        <w:ind w:firstLine="567"/>
        <w:jc w:val="both"/>
        <w:rPr>
          <w:sz w:val="24"/>
          <w:szCs w:val="24"/>
        </w:rPr>
      </w:pPr>
      <w:r w:rsidRPr="004C4B9D">
        <w:rPr>
          <w:sz w:val="24"/>
          <w:szCs w:val="24"/>
        </w:rPr>
        <w:t xml:space="preserve">Разрешаю </w:t>
      </w:r>
      <w:r>
        <w:rPr>
          <w:sz w:val="24"/>
          <w:szCs w:val="24"/>
        </w:rPr>
        <w:t>отделу архитектуры администрации Томаринского муниципального округа</w:t>
      </w:r>
      <w:r w:rsidRPr="004C4B9D">
        <w:rPr>
          <w:sz w:val="24"/>
          <w:szCs w:val="24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C4B9D" w:rsidRPr="004C4B9D" w:rsidRDefault="004C4B9D" w:rsidP="004C4B9D">
      <w:pPr>
        <w:pStyle w:val="Standard"/>
        <w:ind w:firstLine="567"/>
        <w:jc w:val="both"/>
        <w:rPr>
          <w:sz w:val="24"/>
          <w:szCs w:val="24"/>
        </w:rPr>
      </w:pPr>
      <w:r w:rsidRPr="004C4B9D">
        <w:rPr>
          <w:sz w:val="24"/>
          <w:szCs w:val="24"/>
        </w:rPr>
        <w:t>Настоящее согласие действует со дня его подписания до дня отзыва.</w:t>
      </w:r>
    </w:p>
    <w:p w:rsidR="004C4B9D" w:rsidRPr="004C4B9D" w:rsidRDefault="004C4B9D" w:rsidP="004C4B9D">
      <w:pPr>
        <w:pStyle w:val="Standard"/>
        <w:ind w:firstLine="567"/>
        <w:jc w:val="both"/>
        <w:rPr>
          <w:sz w:val="24"/>
          <w:szCs w:val="24"/>
        </w:rPr>
      </w:pPr>
      <w:r w:rsidRPr="004C4B9D">
        <w:rPr>
          <w:sz w:val="24"/>
          <w:szCs w:val="24"/>
        </w:rPr>
        <w:t xml:space="preserve">Отзыв согласия на обработку персональных данных осуществляется в письменной форме посредством его представления </w:t>
      </w:r>
      <w:r>
        <w:rPr>
          <w:sz w:val="24"/>
          <w:szCs w:val="24"/>
        </w:rPr>
        <w:t xml:space="preserve">отделу архитектуры администрации Томаринского </w:t>
      </w:r>
      <w:r>
        <w:rPr>
          <w:sz w:val="24"/>
          <w:szCs w:val="24"/>
        </w:rPr>
        <w:lastRenderedPageBreak/>
        <w:t>муниципального округа по адресу: г. Томари, ул. Им. М.И. Калинина, д. 49 А</w:t>
      </w:r>
      <w:r w:rsidRPr="004C4B9D">
        <w:rPr>
          <w:sz w:val="24"/>
          <w:szCs w:val="24"/>
        </w:rPr>
        <w:t>, при непосредственном обращении либо направлении почтой.</w:t>
      </w:r>
    </w:p>
    <w:p w:rsidR="004C4B9D" w:rsidRPr="004C4B9D" w:rsidRDefault="004C4B9D" w:rsidP="004C4B9D">
      <w:pPr>
        <w:pStyle w:val="Standard"/>
        <w:jc w:val="both"/>
        <w:rPr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3"/>
        <w:gridCol w:w="3625"/>
      </w:tblGrid>
      <w:tr w:rsidR="004C4B9D" w:rsidRPr="004C4B9D" w:rsidTr="00A13214">
        <w:tc>
          <w:tcPr>
            <w:tcW w:w="6013" w:type="dxa"/>
          </w:tcPr>
          <w:p w:rsidR="004C4B9D" w:rsidRPr="004C4B9D" w:rsidRDefault="004C4B9D" w:rsidP="004C4B9D">
            <w:pPr>
              <w:pStyle w:val="Standard"/>
              <w:rPr>
                <w:rFonts w:eastAsia="Symbol"/>
                <w:sz w:val="24"/>
                <w:szCs w:val="24"/>
              </w:rPr>
            </w:pPr>
            <w:r w:rsidRPr="004C4B9D">
              <w:rPr>
                <w:rFonts w:eastAsia="Symbol"/>
                <w:sz w:val="24"/>
                <w:szCs w:val="24"/>
              </w:rPr>
              <w:t>__________________________</w:t>
            </w:r>
          </w:p>
        </w:tc>
        <w:tc>
          <w:tcPr>
            <w:tcW w:w="3625" w:type="dxa"/>
          </w:tcPr>
          <w:p w:rsidR="004C4B9D" w:rsidRPr="004C4B9D" w:rsidRDefault="004C4B9D" w:rsidP="00A13214">
            <w:pPr>
              <w:pStyle w:val="Standard"/>
              <w:jc w:val="center"/>
              <w:rPr>
                <w:rFonts w:eastAsia="Symbol"/>
                <w:sz w:val="24"/>
                <w:szCs w:val="24"/>
              </w:rPr>
            </w:pPr>
            <w:r w:rsidRPr="004C4B9D">
              <w:rPr>
                <w:rFonts w:eastAsia="Symbol"/>
                <w:sz w:val="24"/>
                <w:szCs w:val="24"/>
              </w:rPr>
              <w:t>___________________________</w:t>
            </w:r>
          </w:p>
        </w:tc>
      </w:tr>
      <w:tr w:rsidR="004C4B9D" w:rsidRPr="004C4B9D" w:rsidTr="00A13214">
        <w:tc>
          <w:tcPr>
            <w:tcW w:w="6013" w:type="dxa"/>
          </w:tcPr>
          <w:p w:rsidR="004C4B9D" w:rsidRPr="004C4B9D" w:rsidRDefault="004C4B9D" w:rsidP="004C4B9D">
            <w:pPr>
              <w:pStyle w:val="Standard"/>
              <w:rPr>
                <w:rFonts w:eastAsia="Symbol"/>
                <w:sz w:val="24"/>
                <w:szCs w:val="24"/>
              </w:rPr>
            </w:pPr>
            <w:r>
              <w:rPr>
                <w:rFonts w:eastAsia="Symbol"/>
                <w:sz w:val="24"/>
                <w:szCs w:val="24"/>
              </w:rPr>
              <w:t xml:space="preserve">                    </w:t>
            </w:r>
            <w:r w:rsidRPr="004C4B9D">
              <w:rPr>
                <w:rFonts w:eastAsia="Symbol"/>
                <w:sz w:val="24"/>
                <w:szCs w:val="24"/>
              </w:rPr>
              <w:t>(дата)</w:t>
            </w:r>
          </w:p>
        </w:tc>
        <w:tc>
          <w:tcPr>
            <w:tcW w:w="3625" w:type="dxa"/>
          </w:tcPr>
          <w:p w:rsidR="004C4B9D" w:rsidRPr="004C4B9D" w:rsidRDefault="004C4B9D" w:rsidP="00A13214">
            <w:pPr>
              <w:pStyle w:val="Standard"/>
              <w:jc w:val="center"/>
              <w:rPr>
                <w:rFonts w:eastAsia="Symbol"/>
                <w:sz w:val="24"/>
                <w:szCs w:val="24"/>
              </w:rPr>
            </w:pPr>
            <w:r w:rsidRPr="004C4B9D">
              <w:rPr>
                <w:rFonts w:eastAsia="Symbol"/>
                <w:sz w:val="24"/>
                <w:szCs w:val="24"/>
              </w:rPr>
              <w:t>(подпись)</w:t>
            </w:r>
          </w:p>
        </w:tc>
      </w:tr>
    </w:tbl>
    <w:p w:rsidR="00387952" w:rsidRDefault="00387952" w:rsidP="004C4B9D">
      <w:pPr>
        <w:pStyle w:val="110"/>
        <w:rPr>
          <w:b w:val="0"/>
          <w:sz w:val="20"/>
        </w:rPr>
      </w:pPr>
    </w:p>
    <w:p w:rsidR="00387952" w:rsidRDefault="00387952">
      <w:pPr>
        <w:spacing w:after="200" w:line="276" w:lineRule="auto"/>
        <w:rPr>
          <w:sz w:val="20"/>
          <w:szCs w:val="22"/>
          <w:lang w:eastAsia="en-US"/>
        </w:rPr>
      </w:pPr>
      <w:r>
        <w:rPr>
          <w:b/>
          <w:sz w:val="20"/>
        </w:rPr>
        <w:br w:type="page"/>
      </w:r>
    </w:p>
    <w:p w:rsidR="004C4B9D" w:rsidRPr="004C4B9D" w:rsidRDefault="004C4B9D" w:rsidP="004C4B9D">
      <w:pPr>
        <w:pStyle w:val="110"/>
        <w:rPr>
          <w:sz w:val="24"/>
          <w:szCs w:val="24"/>
        </w:rPr>
      </w:pPr>
      <w:r w:rsidRPr="004C4B9D">
        <w:rPr>
          <w:sz w:val="24"/>
          <w:szCs w:val="24"/>
        </w:rPr>
        <w:lastRenderedPageBreak/>
        <w:t>5.2. Сведения о формах запроса(-</w:t>
      </w:r>
      <w:proofErr w:type="spellStart"/>
      <w:r w:rsidRPr="004C4B9D">
        <w:rPr>
          <w:sz w:val="24"/>
          <w:szCs w:val="24"/>
        </w:rPr>
        <w:t>ов</w:t>
      </w:r>
      <w:proofErr w:type="spellEnd"/>
      <w:r w:rsidRPr="004C4B9D">
        <w:rPr>
          <w:sz w:val="24"/>
          <w:szCs w:val="24"/>
        </w:rPr>
        <w:t>) о предоставлении муниципальной услуги и документов, необходимых для предоставления муниципальной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</w:t>
      </w:r>
    </w:p>
    <w:p w:rsidR="004C4B9D" w:rsidRPr="004C4B9D" w:rsidRDefault="004C4B9D" w:rsidP="004C4B9D">
      <w:pPr>
        <w:pStyle w:val="Standard"/>
        <w:rPr>
          <w:sz w:val="24"/>
          <w:szCs w:val="24"/>
          <w:lang w:eastAsia="ru-RU"/>
        </w:rPr>
      </w:pPr>
    </w:p>
    <w:p w:rsidR="004C4B9D" w:rsidRPr="004C4B9D" w:rsidRDefault="004C4B9D" w:rsidP="004C4B9D">
      <w:pPr>
        <w:pStyle w:val="Standard"/>
        <w:jc w:val="both"/>
        <w:rPr>
          <w:sz w:val="24"/>
          <w:szCs w:val="24"/>
          <w:lang w:eastAsia="ru-RU"/>
        </w:rPr>
      </w:pPr>
      <w:r w:rsidRPr="004C4B9D">
        <w:rPr>
          <w:sz w:val="24"/>
          <w:szCs w:val="24"/>
          <w:lang w:eastAsia="ru-RU"/>
        </w:rPr>
        <w:tab/>
        <w:t>Формы запроса(-</w:t>
      </w:r>
      <w:proofErr w:type="spellStart"/>
      <w:r w:rsidRPr="004C4B9D">
        <w:rPr>
          <w:sz w:val="24"/>
          <w:szCs w:val="24"/>
          <w:lang w:eastAsia="ru-RU"/>
        </w:rPr>
        <w:t>ов</w:t>
      </w:r>
      <w:proofErr w:type="spellEnd"/>
      <w:r w:rsidRPr="004C4B9D">
        <w:rPr>
          <w:sz w:val="24"/>
          <w:szCs w:val="24"/>
          <w:lang w:eastAsia="ru-RU"/>
        </w:rPr>
        <w:t>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 не предусмотрены.</w:t>
      </w:r>
    </w:p>
    <w:p w:rsidR="004C4B9D" w:rsidRDefault="004C4B9D" w:rsidP="004270F9"/>
    <w:sectPr w:rsidR="004C4B9D" w:rsidSect="0030784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49FF"/>
    <w:multiLevelType w:val="hybridMultilevel"/>
    <w:tmpl w:val="EF18350A"/>
    <w:lvl w:ilvl="0" w:tplc="F5EABC9A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BF75F3B"/>
    <w:multiLevelType w:val="hybridMultilevel"/>
    <w:tmpl w:val="16DC6A3A"/>
    <w:lvl w:ilvl="0" w:tplc="A746CCB0">
      <w:start w:val="1"/>
      <w:numFmt w:val="decimal"/>
      <w:lvlText w:val="%1)"/>
      <w:lvlJc w:val="left"/>
      <w:pPr>
        <w:ind w:left="11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680C69C0"/>
    <w:multiLevelType w:val="multilevel"/>
    <w:tmpl w:val="732CC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3"/>
      <w:numFmt w:val="decimal"/>
      <w:lvlText w:val="%3.3.5.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F9"/>
    <w:rsid w:val="00007C1C"/>
    <w:rsid w:val="00014895"/>
    <w:rsid w:val="00046B64"/>
    <w:rsid w:val="00055631"/>
    <w:rsid w:val="00063000"/>
    <w:rsid w:val="000644A0"/>
    <w:rsid w:val="00070F8C"/>
    <w:rsid w:val="00077ADD"/>
    <w:rsid w:val="000861FE"/>
    <w:rsid w:val="000A590E"/>
    <w:rsid w:val="000B7845"/>
    <w:rsid w:val="000C0140"/>
    <w:rsid w:val="000D02F9"/>
    <w:rsid w:val="000D18D4"/>
    <w:rsid w:val="000D2A27"/>
    <w:rsid w:val="000D531D"/>
    <w:rsid w:val="000E502A"/>
    <w:rsid w:val="0010000C"/>
    <w:rsid w:val="00103916"/>
    <w:rsid w:val="001043E9"/>
    <w:rsid w:val="00115099"/>
    <w:rsid w:val="00125A52"/>
    <w:rsid w:val="00126ECF"/>
    <w:rsid w:val="0015334A"/>
    <w:rsid w:val="0016046A"/>
    <w:rsid w:val="001615B6"/>
    <w:rsid w:val="00167621"/>
    <w:rsid w:val="00176802"/>
    <w:rsid w:val="001A3D8D"/>
    <w:rsid w:val="001D2982"/>
    <w:rsid w:val="001D330F"/>
    <w:rsid w:val="001D526F"/>
    <w:rsid w:val="001E3958"/>
    <w:rsid w:val="001F7750"/>
    <w:rsid w:val="002036DE"/>
    <w:rsid w:val="002078C7"/>
    <w:rsid w:val="002200A0"/>
    <w:rsid w:val="00227B41"/>
    <w:rsid w:val="002353A5"/>
    <w:rsid w:val="00262FCD"/>
    <w:rsid w:val="002845F1"/>
    <w:rsid w:val="00292908"/>
    <w:rsid w:val="002A336D"/>
    <w:rsid w:val="002E11DA"/>
    <w:rsid w:val="002E7C0A"/>
    <w:rsid w:val="00307848"/>
    <w:rsid w:val="00321EB5"/>
    <w:rsid w:val="00327249"/>
    <w:rsid w:val="00330B64"/>
    <w:rsid w:val="00330CD4"/>
    <w:rsid w:val="0037627F"/>
    <w:rsid w:val="00376424"/>
    <w:rsid w:val="0038143D"/>
    <w:rsid w:val="00387952"/>
    <w:rsid w:val="003A02F7"/>
    <w:rsid w:val="003A674F"/>
    <w:rsid w:val="003C1791"/>
    <w:rsid w:val="003C54BC"/>
    <w:rsid w:val="003C7789"/>
    <w:rsid w:val="003F2513"/>
    <w:rsid w:val="00412550"/>
    <w:rsid w:val="00421584"/>
    <w:rsid w:val="00423D0F"/>
    <w:rsid w:val="004270F9"/>
    <w:rsid w:val="004277A2"/>
    <w:rsid w:val="0043028A"/>
    <w:rsid w:val="0044187E"/>
    <w:rsid w:val="00455C0E"/>
    <w:rsid w:val="00457843"/>
    <w:rsid w:val="0046000D"/>
    <w:rsid w:val="004743B6"/>
    <w:rsid w:val="00476DE2"/>
    <w:rsid w:val="00484378"/>
    <w:rsid w:val="00494611"/>
    <w:rsid w:val="004C4B9D"/>
    <w:rsid w:val="004D64CC"/>
    <w:rsid w:val="004E0DB5"/>
    <w:rsid w:val="004E48C2"/>
    <w:rsid w:val="004F322C"/>
    <w:rsid w:val="005071D8"/>
    <w:rsid w:val="005112E8"/>
    <w:rsid w:val="00536094"/>
    <w:rsid w:val="00546DB7"/>
    <w:rsid w:val="00555D02"/>
    <w:rsid w:val="00556F75"/>
    <w:rsid w:val="005576C4"/>
    <w:rsid w:val="005674F8"/>
    <w:rsid w:val="00570822"/>
    <w:rsid w:val="00573772"/>
    <w:rsid w:val="00574621"/>
    <w:rsid w:val="005762D1"/>
    <w:rsid w:val="0057661D"/>
    <w:rsid w:val="0059111F"/>
    <w:rsid w:val="005A234D"/>
    <w:rsid w:val="005B2DE2"/>
    <w:rsid w:val="005C04EA"/>
    <w:rsid w:val="005C056C"/>
    <w:rsid w:val="005F648E"/>
    <w:rsid w:val="00604A86"/>
    <w:rsid w:val="00622A8E"/>
    <w:rsid w:val="00625156"/>
    <w:rsid w:val="006267E8"/>
    <w:rsid w:val="00627D33"/>
    <w:rsid w:val="00634168"/>
    <w:rsid w:val="00641EE4"/>
    <w:rsid w:val="006626C6"/>
    <w:rsid w:val="00664B61"/>
    <w:rsid w:val="00676930"/>
    <w:rsid w:val="006814B5"/>
    <w:rsid w:val="006817EB"/>
    <w:rsid w:val="006C21DB"/>
    <w:rsid w:val="006C682A"/>
    <w:rsid w:val="006C7448"/>
    <w:rsid w:val="006F172D"/>
    <w:rsid w:val="00705BEA"/>
    <w:rsid w:val="00715792"/>
    <w:rsid w:val="00724B69"/>
    <w:rsid w:val="00732AD1"/>
    <w:rsid w:val="007617A0"/>
    <w:rsid w:val="00773FA0"/>
    <w:rsid w:val="007A0C6D"/>
    <w:rsid w:val="007A261C"/>
    <w:rsid w:val="007B2A58"/>
    <w:rsid w:val="007C79BF"/>
    <w:rsid w:val="007E4C29"/>
    <w:rsid w:val="00810104"/>
    <w:rsid w:val="008201B9"/>
    <w:rsid w:val="008256D9"/>
    <w:rsid w:val="00831481"/>
    <w:rsid w:val="00841F9B"/>
    <w:rsid w:val="00854013"/>
    <w:rsid w:val="008542A5"/>
    <w:rsid w:val="0086600E"/>
    <w:rsid w:val="008775D9"/>
    <w:rsid w:val="00877CB2"/>
    <w:rsid w:val="00886C04"/>
    <w:rsid w:val="008A3CAC"/>
    <w:rsid w:val="008A5BC3"/>
    <w:rsid w:val="008E7297"/>
    <w:rsid w:val="00923842"/>
    <w:rsid w:val="00963586"/>
    <w:rsid w:val="009639AE"/>
    <w:rsid w:val="0099232F"/>
    <w:rsid w:val="009A2C1A"/>
    <w:rsid w:val="009A588A"/>
    <w:rsid w:val="009C5FE6"/>
    <w:rsid w:val="009F3E2A"/>
    <w:rsid w:val="00A00622"/>
    <w:rsid w:val="00A13214"/>
    <w:rsid w:val="00A24523"/>
    <w:rsid w:val="00A278C4"/>
    <w:rsid w:val="00A61005"/>
    <w:rsid w:val="00A6596E"/>
    <w:rsid w:val="00A73D0F"/>
    <w:rsid w:val="00A76B2F"/>
    <w:rsid w:val="00A91DCB"/>
    <w:rsid w:val="00A9785D"/>
    <w:rsid w:val="00AB1E72"/>
    <w:rsid w:val="00AB24E3"/>
    <w:rsid w:val="00AB3A1D"/>
    <w:rsid w:val="00AC1488"/>
    <w:rsid w:val="00AC4F2F"/>
    <w:rsid w:val="00AC6D12"/>
    <w:rsid w:val="00AC7139"/>
    <w:rsid w:val="00AD6F81"/>
    <w:rsid w:val="00B01198"/>
    <w:rsid w:val="00B40318"/>
    <w:rsid w:val="00B44CF9"/>
    <w:rsid w:val="00B616CE"/>
    <w:rsid w:val="00B64BBB"/>
    <w:rsid w:val="00BB5CE6"/>
    <w:rsid w:val="00BC196D"/>
    <w:rsid w:val="00BC3C0A"/>
    <w:rsid w:val="00BD2F5C"/>
    <w:rsid w:val="00BD4FF7"/>
    <w:rsid w:val="00BF1E3E"/>
    <w:rsid w:val="00C27218"/>
    <w:rsid w:val="00C35B59"/>
    <w:rsid w:val="00C35CC3"/>
    <w:rsid w:val="00C37877"/>
    <w:rsid w:val="00C5037F"/>
    <w:rsid w:val="00C5076C"/>
    <w:rsid w:val="00C51800"/>
    <w:rsid w:val="00C734C3"/>
    <w:rsid w:val="00C95D0D"/>
    <w:rsid w:val="00C9732A"/>
    <w:rsid w:val="00C97BA5"/>
    <w:rsid w:val="00CA654F"/>
    <w:rsid w:val="00CC4038"/>
    <w:rsid w:val="00D101D6"/>
    <w:rsid w:val="00D33A36"/>
    <w:rsid w:val="00D643D4"/>
    <w:rsid w:val="00D661AF"/>
    <w:rsid w:val="00D82538"/>
    <w:rsid w:val="00D84E83"/>
    <w:rsid w:val="00DA0E70"/>
    <w:rsid w:val="00DA1563"/>
    <w:rsid w:val="00DA2325"/>
    <w:rsid w:val="00DB1E27"/>
    <w:rsid w:val="00DD0F91"/>
    <w:rsid w:val="00DE7606"/>
    <w:rsid w:val="00DE7E8E"/>
    <w:rsid w:val="00DF7C0B"/>
    <w:rsid w:val="00E24A09"/>
    <w:rsid w:val="00E30EE8"/>
    <w:rsid w:val="00E31653"/>
    <w:rsid w:val="00E37D4E"/>
    <w:rsid w:val="00E518E5"/>
    <w:rsid w:val="00E55539"/>
    <w:rsid w:val="00E70F2E"/>
    <w:rsid w:val="00E827AC"/>
    <w:rsid w:val="00E95417"/>
    <w:rsid w:val="00EA3E30"/>
    <w:rsid w:val="00EC0055"/>
    <w:rsid w:val="00ED165A"/>
    <w:rsid w:val="00F365AE"/>
    <w:rsid w:val="00F4508B"/>
    <w:rsid w:val="00F62B2D"/>
    <w:rsid w:val="00F71D62"/>
    <w:rsid w:val="00F75728"/>
    <w:rsid w:val="00F76C16"/>
    <w:rsid w:val="00F83F05"/>
    <w:rsid w:val="00F97AC6"/>
    <w:rsid w:val="00FA1829"/>
    <w:rsid w:val="00FC04F4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F6A4"/>
  <w15:docId w15:val="{B555A317-0E57-4393-8EF2-5EB6BE50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70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2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270F9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4270F9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427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4270F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4270F9"/>
    <w:rPr>
      <w:i/>
      <w:iCs/>
    </w:rPr>
  </w:style>
  <w:style w:type="paragraph" w:customStyle="1" w:styleId="11">
    <w:name w:val="марк список 1"/>
    <w:basedOn w:val="a"/>
    <w:uiPriority w:val="99"/>
    <w:rsid w:val="007A0C6D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="Calibri"/>
      <w:lang w:eastAsia="ar-SA"/>
    </w:rPr>
  </w:style>
  <w:style w:type="paragraph" w:styleId="a5">
    <w:name w:val="header"/>
    <w:basedOn w:val="a"/>
    <w:link w:val="a6"/>
    <w:uiPriority w:val="99"/>
    <w:rsid w:val="00C73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4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04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9F3E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11">
    <w:name w:val="1.1.1. Пункты"/>
    <w:basedOn w:val="Standard"/>
    <w:rsid w:val="009F3E2A"/>
    <w:pPr>
      <w:ind w:firstLine="709"/>
      <w:outlineLvl w:val="2"/>
    </w:pPr>
  </w:style>
  <w:style w:type="character" w:styleId="a9">
    <w:name w:val="annotation reference"/>
    <w:rsid w:val="009F3E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3E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3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3E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3E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1. Раздел"/>
    <w:rsid w:val="00C95D0D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Standard"/>
    <w:rsid w:val="006F172D"/>
    <w:pPr>
      <w:suppressLineNumbers/>
    </w:pPr>
  </w:style>
  <w:style w:type="paragraph" w:customStyle="1" w:styleId="110">
    <w:name w:val="1.1. Подраздел"/>
    <w:rsid w:val="006F172D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</w:rPr>
  </w:style>
  <w:style w:type="paragraph" w:customStyle="1" w:styleId="Textbody">
    <w:name w:val="Text body"/>
    <w:basedOn w:val="Standard"/>
    <w:rsid w:val="006F172D"/>
    <w:pPr>
      <w:widowControl w:val="0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AC1488"/>
    <w:pPr>
      <w:ind w:left="720"/>
      <w:contextualSpacing/>
    </w:pPr>
    <w:rPr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961-121C-4F55-A394-3ACEFE34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Храпунова</dc:creator>
  <cp:lastModifiedBy>Юлия Куликова</cp:lastModifiedBy>
  <cp:revision>2</cp:revision>
  <cp:lastPrinted>2025-12-17T03:03:00Z</cp:lastPrinted>
  <dcterms:created xsi:type="dcterms:W3CDTF">2025-12-17T03:05:00Z</dcterms:created>
  <dcterms:modified xsi:type="dcterms:W3CDTF">2025-12-17T03:05:00Z</dcterms:modified>
</cp:coreProperties>
</file>