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C85174" w:rsidP="00FE7DEA">
      <w:pPr>
        <w:jc w:val="center"/>
        <w:rPr>
          <w:rFonts w:ascii="Arial" w:hAnsi="Arial"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10CE50" wp14:editId="70C77D18">
            <wp:simplePos x="0" y="0"/>
            <wp:positionH relativeFrom="column">
              <wp:posOffset>2756535</wp:posOffset>
            </wp:positionH>
            <wp:positionV relativeFrom="paragraph">
              <wp:posOffset>12700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F2F" w:rsidRDefault="00B61F2F" w:rsidP="00B331EC">
      <w:pPr>
        <w:pStyle w:val="a6"/>
        <w:rPr>
          <w:sz w:val="26"/>
        </w:rPr>
      </w:pPr>
    </w:p>
    <w:p w:rsidR="002D40D8" w:rsidRDefault="002D40D8" w:rsidP="00B331EC">
      <w:pPr>
        <w:pStyle w:val="a6"/>
        <w:rPr>
          <w:sz w:val="26"/>
        </w:rPr>
      </w:pPr>
    </w:p>
    <w:p w:rsidR="002D40D8" w:rsidRPr="002D40D8" w:rsidRDefault="002D40D8" w:rsidP="002D40D8">
      <w:pPr>
        <w:spacing w:line="360" w:lineRule="auto"/>
        <w:jc w:val="center"/>
        <w:rPr>
          <w:b/>
          <w:sz w:val="26"/>
        </w:rPr>
      </w:pPr>
      <w:r w:rsidRPr="002D40D8">
        <w:rPr>
          <w:b/>
          <w:sz w:val="26"/>
        </w:rPr>
        <w:t>АДМИНИСТРАЦИЯ</w:t>
      </w:r>
    </w:p>
    <w:p w:rsidR="002D40D8" w:rsidRPr="002D40D8" w:rsidRDefault="002D40D8" w:rsidP="002D40D8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ТОМАРИНСКОГО МУНИЦИПАЛЬНОГО ОКРУГА</w:t>
      </w:r>
    </w:p>
    <w:p w:rsidR="002D40D8" w:rsidRPr="002D40D8" w:rsidRDefault="002D40D8" w:rsidP="002D40D8">
      <w:pPr>
        <w:jc w:val="center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САХАЛИНСКОЙ ОБЛАСТИ</w:t>
      </w:r>
    </w:p>
    <w:p w:rsidR="002D40D8" w:rsidRPr="002D40D8" w:rsidRDefault="002D40D8" w:rsidP="002D40D8"/>
    <w:p w:rsidR="002D40D8" w:rsidRPr="002D40D8" w:rsidRDefault="002D40D8" w:rsidP="002D40D8"/>
    <w:p w:rsidR="002D40D8" w:rsidRPr="002D40D8" w:rsidRDefault="002D40D8" w:rsidP="002D40D8">
      <w:pPr>
        <w:jc w:val="center"/>
        <w:outlineLvl w:val="3"/>
        <w:rPr>
          <w:b/>
          <w:sz w:val="38"/>
        </w:rPr>
      </w:pPr>
      <w:r w:rsidRPr="002D40D8">
        <w:rPr>
          <w:b/>
          <w:sz w:val="38"/>
        </w:rPr>
        <w:t>ПОСТАНОВЛЕНИЕ</w:t>
      </w:r>
    </w:p>
    <w:p w:rsidR="00B331EC" w:rsidRPr="00BB4468" w:rsidRDefault="00B331EC" w:rsidP="00B331EC">
      <w:pPr>
        <w:rPr>
          <w:sz w:val="32"/>
          <w:szCs w:val="32"/>
        </w:rPr>
      </w:pPr>
    </w:p>
    <w:p w:rsidR="00B331EC" w:rsidRDefault="00B331EC" w:rsidP="00B331EC"/>
    <w:p w:rsidR="00FE7DEA" w:rsidRPr="00533B68" w:rsidRDefault="00B331EC" w:rsidP="00B331EC">
      <w:pPr>
        <w:rPr>
          <w:sz w:val="22"/>
        </w:rPr>
      </w:pPr>
      <w:r w:rsidRPr="00533B68">
        <w:rPr>
          <w:sz w:val="22"/>
          <w:u w:val="single"/>
        </w:rPr>
        <w:t xml:space="preserve">от </w:t>
      </w:r>
      <w:r w:rsidR="00533B68" w:rsidRPr="00533B68">
        <w:rPr>
          <w:sz w:val="22"/>
          <w:u w:val="single"/>
        </w:rPr>
        <w:t>17.08.</w:t>
      </w:r>
      <w:r w:rsidR="00444FCE" w:rsidRPr="00533B68">
        <w:rPr>
          <w:sz w:val="22"/>
          <w:u w:val="single"/>
        </w:rPr>
        <w:t>2026</w:t>
      </w:r>
      <w:r w:rsidR="009B2C74" w:rsidRPr="00533B68">
        <w:rPr>
          <w:sz w:val="22"/>
          <w:u w:val="single"/>
        </w:rPr>
        <w:t xml:space="preserve"> </w:t>
      </w:r>
      <w:r w:rsidR="00926BAF" w:rsidRPr="00533B68">
        <w:rPr>
          <w:sz w:val="22"/>
          <w:u w:val="single"/>
        </w:rPr>
        <w:t>№</w:t>
      </w:r>
      <w:r w:rsidR="00C078C3" w:rsidRPr="00533B68">
        <w:rPr>
          <w:sz w:val="22"/>
          <w:u w:val="single"/>
        </w:rPr>
        <w:t xml:space="preserve"> </w:t>
      </w:r>
      <w:r w:rsidR="00533B68" w:rsidRPr="00533B68">
        <w:rPr>
          <w:sz w:val="22"/>
          <w:u w:val="single"/>
        </w:rPr>
        <w:t>227</w:t>
      </w:r>
      <w:r w:rsidR="00372D2F" w:rsidRPr="00533B68">
        <w:rPr>
          <w:sz w:val="22"/>
        </w:rPr>
        <w:t xml:space="preserve"> </w:t>
      </w:r>
    </w:p>
    <w:p w:rsidR="00B331EC" w:rsidRDefault="00B331EC" w:rsidP="00B331EC">
      <w:pPr>
        <w:rPr>
          <w:sz w:val="22"/>
        </w:rPr>
      </w:pPr>
      <w:r>
        <w:rPr>
          <w:sz w:val="22"/>
        </w:rPr>
        <w:t xml:space="preserve">            г. Томари</w:t>
      </w:r>
    </w:p>
    <w:p w:rsidR="00B331EC" w:rsidRDefault="00B331EC" w:rsidP="00B331EC">
      <w:pPr>
        <w:spacing w:line="360" w:lineRule="auto"/>
        <w:jc w:val="center"/>
        <w:rPr>
          <w:sz w:val="24"/>
          <w:szCs w:val="24"/>
        </w:rPr>
      </w:pPr>
    </w:p>
    <w:p w:rsidR="006A7E17" w:rsidRPr="00AF4B6B" w:rsidRDefault="00B331EC" w:rsidP="006A7E17">
      <w:pPr>
        <w:suppressAutoHyphens/>
        <w:autoSpaceDE w:val="0"/>
        <w:jc w:val="center"/>
        <w:rPr>
          <w:b/>
          <w:sz w:val="24"/>
          <w:szCs w:val="24"/>
        </w:rPr>
      </w:pPr>
      <w:r w:rsidRPr="00AF4B6B">
        <w:rPr>
          <w:b/>
          <w:sz w:val="24"/>
          <w:szCs w:val="24"/>
        </w:rPr>
        <w:t xml:space="preserve">О внесении </w:t>
      </w:r>
      <w:r w:rsidR="00912860" w:rsidRPr="00AF4B6B">
        <w:rPr>
          <w:b/>
          <w:sz w:val="24"/>
          <w:szCs w:val="24"/>
        </w:rPr>
        <w:t>изменений</w:t>
      </w:r>
      <w:r w:rsidR="008C57F3" w:rsidRPr="00AF4B6B">
        <w:rPr>
          <w:b/>
          <w:sz w:val="24"/>
          <w:szCs w:val="24"/>
        </w:rPr>
        <w:t xml:space="preserve"> в</w:t>
      </w:r>
      <w:r w:rsidR="006A7E17" w:rsidRPr="006A7E17">
        <w:rPr>
          <w:b/>
          <w:sz w:val="24"/>
          <w:szCs w:val="24"/>
        </w:rPr>
        <w:t xml:space="preserve"> </w:t>
      </w:r>
      <w:r w:rsidR="006A7E17" w:rsidRPr="00AF4B6B">
        <w:rPr>
          <w:b/>
          <w:sz w:val="24"/>
          <w:szCs w:val="24"/>
        </w:rPr>
        <w:t>муниципальную программу «Развитие транспортной инфраструктуры и дорожного хозяйства Томаринск</w:t>
      </w:r>
      <w:r w:rsidR="006A7E17">
        <w:rPr>
          <w:b/>
          <w:sz w:val="24"/>
          <w:szCs w:val="24"/>
        </w:rPr>
        <w:t>ого</w:t>
      </w:r>
      <w:r w:rsidR="006A7E17" w:rsidRPr="00AF4B6B">
        <w:rPr>
          <w:b/>
          <w:sz w:val="24"/>
          <w:szCs w:val="24"/>
        </w:rPr>
        <w:t xml:space="preserve"> муниципального </w:t>
      </w:r>
      <w:r w:rsidR="006A7E17">
        <w:rPr>
          <w:b/>
          <w:sz w:val="24"/>
          <w:szCs w:val="24"/>
        </w:rPr>
        <w:t>округа»,</w:t>
      </w:r>
    </w:p>
    <w:p w:rsidR="00982DD1" w:rsidRPr="00AF4B6B" w:rsidRDefault="008C57F3" w:rsidP="00982DD1">
      <w:pPr>
        <w:suppressAutoHyphens/>
        <w:autoSpaceDE w:val="0"/>
        <w:jc w:val="center"/>
        <w:rPr>
          <w:b/>
          <w:sz w:val="24"/>
          <w:szCs w:val="24"/>
        </w:rPr>
      </w:pPr>
      <w:r w:rsidRPr="00AF4B6B">
        <w:rPr>
          <w:b/>
          <w:sz w:val="24"/>
          <w:szCs w:val="24"/>
        </w:rPr>
        <w:t xml:space="preserve"> </w:t>
      </w:r>
      <w:r w:rsidR="00C479B6">
        <w:rPr>
          <w:b/>
          <w:sz w:val="24"/>
          <w:szCs w:val="24"/>
        </w:rPr>
        <w:t xml:space="preserve">утвержденную </w:t>
      </w:r>
      <w:r w:rsidRPr="00AF4B6B">
        <w:rPr>
          <w:b/>
          <w:sz w:val="24"/>
          <w:szCs w:val="24"/>
        </w:rPr>
        <w:t>постановление</w:t>
      </w:r>
      <w:r w:rsidR="00C479B6">
        <w:rPr>
          <w:b/>
          <w:sz w:val="24"/>
          <w:szCs w:val="24"/>
        </w:rPr>
        <w:t>м</w:t>
      </w:r>
      <w:r w:rsidRPr="00AF4B6B">
        <w:rPr>
          <w:b/>
          <w:sz w:val="24"/>
          <w:szCs w:val="24"/>
        </w:rPr>
        <w:t xml:space="preserve"> администрации муниципального образования «Томаринский городской округ»</w:t>
      </w:r>
      <w:r w:rsidR="00B331EC" w:rsidRPr="00AF4B6B">
        <w:rPr>
          <w:b/>
          <w:sz w:val="24"/>
          <w:szCs w:val="24"/>
        </w:rPr>
        <w:t xml:space="preserve"> </w:t>
      </w:r>
      <w:r w:rsidRPr="00AF4B6B">
        <w:rPr>
          <w:b/>
          <w:sz w:val="24"/>
          <w:szCs w:val="24"/>
        </w:rPr>
        <w:t xml:space="preserve">от </w:t>
      </w:r>
      <w:r w:rsidR="00982DD1" w:rsidRPr="00AF4B6B">
        <w:rPr>
          <w:b/>
          <w:sz w:val="24"/>
          <w:szCs w:val="24"/>
        </w:rPr>
        <w:t>27.09.2024</w:t>
      </w:r>
      <w:r w:rsidRPr="00AF4B6B">
        <w:rPr>
          <w:b/>
          <w:sz w:val="24"/>
          <w:szCs w:val="24"/>
        </w:rPr>
        <w:t xml:space="preserve"> № </w:t>
      </w:r>
      <w:r w:rsidR="00AB56E3" w:rsidRPr="00AF4B6B">
        <w:rPr>
          <w:b/>
          <w:sz w:val="24"/>
          <w:szCs w:val="24"/>
        </w:rPr>
        <w:t>215</w:t>
      </w:r>
      <w:r w:rsidRPr="00AF4B6B">
        <w:rPr>
          <w:b/>
          <w:sz w:val="24"/>
          <w:szCs w:val="24"/>
        </w:rPr>
        <w:t xml:space="preserve"> </w:t>
      </w:r>
    </w:p>
    <w:p w:rsidR="00351319" w:rsidRPr="00351319" w:rsidRDefault="00351319" w:rsidP="00592127">
      <w:pPr>
        <w:suppressAutoHyphens/>
        <w:autoSpaceDE w:val="0"/>
        <w:ind w:firstLine="709"/>
        <w:jc w:val="center"/>
        <w:rPr>
          <w:sz w:val="24"/>
          <w:szCs w:val="24"/>
          <w:lang w:eastAsia="ar-SA"/>
        </w:rPr>
      </w:pPr>
    </w:p>
    <w:p w:rsidR="00E30EC9" w:rsidRDefault="00E30EC9" w:rsidP="00194295">
      <w:pPr>
        <w:jc w:val="center"/>
        <w:rPr>
          <w:sz w:val="24"/>
          <w:szCs w:val="24"/>
        </w:rPr>
      </w:pPr>
    </w:p>
    <w:p w:rsidR="00982DD1" w:rsidRPr="00982DD1" w:rsidRDefault="00982DD1" w:rsidP="00982DD1">
      <w:pPr>
        <w:ind w:firstLine="709"/>
        <w:jc w:val="both"/>
        <w:rPr>
          <w:bCs/>
          <w:sz w:val="24"/>
          <w:szCs w:val="24"/>
        </w:rPr>
      </w:pPr>
      <w:r w:rsidRPr="00982DD1">
        <w:rPr>
          <w:sz w:val="24"/>
          <w:szCs w:val="24"/>
        </w:rPr>
        <w:t xml:space="preserve">В соответствии с постановлением </w:t>
      </w:r>
      <w:r w:rsidR="00AB56E3" w:rsidRPr="00AB56E3">
        <w:rPr>
          <w:sz w:val="24"/>
          <w:szCs w:val="24"/>
        </w:rPr>
        <w:t xml:space="preserve">Правительства Сахалинской области от 03.08.2023 </w:t>
      </w:r>
      <w:r w:rsidR="0080606D">
        <w:rPr>
          <w:sz w:val="24"/>
          <w:szCs w:val="24"/>
        </w:rPr>
        <w:br/>
      </w:r>
      <w:r w:rsidR="00AB56E3">
        <w:rPr>
          <w:sz w:val="24"/>
          <w:szCs w:val="24"/>
        </w:rPr>
        <w:t>№</w:t>
      </w:r>
      <w:r w:rsidR="00AB56E3" w:rsidRPr="00AB56E3">
        <w:rPr>
          <w:sz w:val="24"/>
          <w:szCs w:val="24"/>
        </w:rPr>
        <w:t xml:space="preserve"> 414 </w:t>
      </w:r>
      <w:r w:rsidR="00AB56E3">
        <w:rPr>
          <w:sz w:val="24"/>
          <w:szCs w:val="24"/>
        </w:rPr>
        <w:t>«</w:t>
      </w:r>
      <w:r w:rsidR="00AB56E3" w:rsidRPr="00AB56E3">
        <w:rPr>
          <w:sz w:val="24"/>
          <w:szCs w:val="24"/>
        </w:rPr>
        <w:t xml:space="preserve">Об утверждении государственной программы Сахалинской области </w:t>
      </w:r>
      <w:r w:rsidR="00AB56E3">
        <w:rPr>
          <w:sz w:val="24"/>
          <w:szCs w:val="24"/>
        </w:rPr>
        <w:t>«</w:t>
      </w:r>
      <w:r w:rsidR="00AB56E3" w:rsidRPr="00AB56E3">
        <w:rPr>
          <w:sz w:val="24"/>
          <w:szCs w:val="24"/>
        </w:rPr>
        <w:t>Развитие транспортной инфраструктуры и дорожного хозяйства Сахалинской области</w:t>
      </w:r>
      <w:r w:rsidR="00AB56E3">
        <w:rPr>
          <w:sz w:val="24"/>
          <w:szCs w:val="24"/>
        </w:rPr>
        <w:t>»</w:t>
      </w:r>
      <w:r w:rsidRPr="00982DD1">
        <w:rPr>
          <w:sz w:val="24"/>
          <w:szCs w:val="24"/>
        </w:rPr>
        <w:t xml:space="preserve">, </w:t>
      </w:r>
      <w:r w:rsidR="00BB4468" w:rsidRPr="00BB4468">
        <w:rPr>
          <w:sz w:val="24"/>
          <w:szCs w:val="24"/>
        </w:rPr>
        <w:t>Законом Сахалинской области от 10.06.2026 № 42-ЗО «О внесении изменений в Закон Сахалинской области «Об областном бюджете Сахалинской области на 2026 год и на плановый период 2027 и 2028 годов», Решением Собрания Томаринского муниципального округа от 25.12.2025 № 33/229 «О бюджете Томаринского муниципального округа на 2026 год и на плановый период 2027 и 2028 годов» (в редакции Решений Собрания Томаринского муниципального округа от 28.04.2026 № 36/2</w:t>
      </w:r>
      <w:r w:rsidR="006E3C43">
        <w:rPr>
          <w:sz w:val="24"/>
          <w:szCs w:val="24"/>
        </w:rPr>
        <w:t>5</w:t>
      </w:r>
      <w:r w:rsidR="00BB4468" w:rsidRPr="00BB4468">
        <w:rPr>
          <w:sz w:val="24"/>
          <w:szCs w:val="24"/>
        </w:rPr>
        <w:t>7, от 14.07.2026 № 38/252)</w:t>
      </w:r>
      <w:r w:rsidR="00C479B6" w:rsidRPr="00C479B6">
        <w:rPr>
          <w:sz w:val="24"/>
          <w:szCs w:val="24"/>
        </w:rPr>
        <w:t>,</w:t>
      </w:r>
      <w:r w:rsidR="00C479B6">
        <w:rPr>
          <w:sz w:val="24"/>
          <w:szCs w:val="24"/>
        </w:rPr>
        <w:t xml:space="preserve"> </w:t>
      </w:r>
      <w:r w:rsidRPr="00982DD1">
        <w:rPr>
          <w:sz w:val="24"/>
          <w:szCs w:val="24"/>
        </w:rPr>
        <w:t xml:space="preserve">руководствуясь статьей </w:t>
      </w:r>
      <w:r w:rsidR="00D84C31">
        <w:rPr>
          <w:sz w:val="24"/>
          <w:szCs w:val="24"/>
        </w:rPr>
        <w:t>38</w:t>
      </w:r>
      <w:r w:rsidRPr="00982DD1">
        <w:rPr>
          <w:sz w:val="24"/>
          <w:szCs w:val="24"/>
        </w:rPr>
        <w:t xml:space="preserve"> Устава Томаринск</w:t>
      </w:r>
      <w:r>
        <w:rPr>
          <w:sz w:val="24"/>
          <w:szCs w:val="24"/>
        </w:rPr>
        <w:t>ого</w:t>
      </w:r>
      <w:r w:rsidRPr="00982DD1">
        <w:rPr>
          <w:sz w:val="24"/>
          <w:szCs w:val="24"/>
        </w:rPr>
        <w:t xml:space="preserve"> муниципального округ</w:t>
      </w:r>
      <w:r>
        <w:rPr>
          <w:sz w:val="24"/>
          <w:szCs w:val="24"/>
        </w:rPr>
        <w:t>а</w:t>
      </w:r>
      <w:r w:rsidRPr="00982DD1">
        <w:rPr>
          <w:sz w:val="24"/>
          <w:szCs w:val="24"/>
        </w:rPr>
        <w:t>, администрация Томаринск</w:t>
      </w:r>
      <w:r>
        <w:rPr>
          <w:sz w:val="24"/>
          <w:szCs w:val="24"/>
        </w:rPr>
        <w:t>ого</w:t>
      </w:r>
      <w:r w:rsidRPr="00982DD1">
        <w:rPr>
          <w:bCs/>
          <w:sz w:val="24"/>
          <w:szCs w:val="24"/>
        </w:rPr>
        <w:t xml:space="preserve"> муниципального </w:t>
      </w:r>
      <w:r w:rsidRPr="00982DD1">
        <w:rPr>
          <w:sz w:val="24"/>
          <w:szCs w:val="24"/>
        </w:rPr>
        <w:t>округ</w:t>
      </w:r>
      <w:r>
        <w:rPr>
          <w:sz w:val="24"/>
          <w:szCs w:val="24"/>
        </w:rPr>
        <w:t>а Сахалинской области</w:t>
      </w:r>
    </w:p>
    <w:p w:rsidR="00B331EC" w:rsidRDefault="00B331EC" w:rsidP="00982DD1">
      <w:pPr>
        <w:ind w:firstLine="709"/>
        <w:jc w:val="both"/>
        <w:rPr>
          <w:sz w:val="24"/>
          <w:szCs w:val="24"/>
        </w:rPr>
      </w:pP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3F728A">
      <w:pPr>
        <w:ind w:firstLine="426"/>
        <w:jc w:val="both"/>
        <w:rPr>
          <w:sz w:val="24"/>
          <w:szCs w:val="24"/>
        </w:rPr>
      </w:pPr>
    </w:p>
    <w:p w:rsidR="003F728A" w:rsidRPr="00444FCE" w:rsidRDefault="003F728A" w:rsidP="00444FCE">
      <w:pPr>
        <w:pStyle w:val="ab"/>
        <w:numPr>
          <w:ilvl w:val="1"/>
          <w:numId w:val="5"/>
        </w:numPr>
        <w:ind w:left="0" w:firstLine="426"/>
        <w:jc w:val="both"/>
        <w:rPr>
          <w:bCs/>
          <w:sz w:val="24"/>
          <w:szCs w:val="24"/>
          <w:u w:val="single"/>
        </w:rPr>
      </w:pPr>
      <w:r w:rsidRPr="003F728A">
        <w:rPr>
          <w:sz w:val="24"/>
          <w:szCs w:val="24"/>
        </w:rPr>
        <w:t xml:space="preserve">Внести в муниципальную программу </w:t>
      </w:r>
      <w:r w:rsidR="00227F92" w:rsidRPr="003F728A">
        <w:rPr>
          <w:sz w:val="24"/>
          <w:szCs w:val="24"/>
        </w:rPr>
        <w:t xml:space="preserve">«Развитие транспортной инфраструктуры и дорожного хозяйства </w:t>
      </w:r>
      <w:r w:rsidRPr="003F728A">
        <w:rPr>
          <w:sz w:val="24"/>
          <w:szCs w:val="24"/>
        </w:rPr>
        <w:t>Томаринского муниципального округа</w:t>
      </w:r>
      <w:r w:rsidR="00982DD1" w:rsidRPr="003F728A">
        <w:rPr>
          <w:bCs/>
          <w:sz w:val="24"/>
          <w:szCs w:val="24"/>
        </w:rPr>
        <w:t>»</w:t>
      </w:r>
      <w:r w:rsidR="006A7E17">
        <w:rPr>
          <w:bCs/>
          <w:sz w:val="24"/>
          <w:szCs w:val="24"/>
        </w:rPr>
        <w:t>,</w:t>
      </w:r>
      <w:r w:rsidR="00D91D82" w:rsidRPr="003F728A">
        <w:rPr>
          <w:sz w:val="24"/>
          <w:szCs w:val="24"/>
        </w:rPr>
        <w:t xml:space="preserve"> </w:t>
      </w:r>
      <w:r w:rsidRPr="003F728A">
        <w:rPr>
          <w:bCs/>
          <w:sz w:val="24"/>
          <w:szCs w:val="24"/>
        </w:rPr>
        <w:t>утвержденную постановлением администрации муниципального образования «Томаринский городской округ» от 27.09.2024 № 2</w:t>
      </w:r>
      <w:r>
        <w:rPr>
          <w:bCs/>
          <w:sz w:val="24"/>
          <w:szCs w:val="24"/>
        </w:rPr>
        <w:t>15</w:t>
      </w:r>
      <w:r w:rsidRPr="003F728A">
        <w:rPr>
          <w:bCs/>
          <w:sz w:val="24"/>
          <w:szCs w:val="24"/>
        </w:rPr>
        <w:t xml:space="preserve"> с учетом изменений, вн</w:t>
      </w:r>
      <w:r w:rsidR="00C479B6">
        <w:rPr>
          <w:bCs/>
          <w:sz w:val="24"/>
          <w:szCs w:val="24"/>
        </w:rPr>
        <w:t>есенных</w:t>
      </w:r>
      <w:r w:rsidRPr="003F728A">
        <w:rPr>
          <w:bCs/>
          <w:sz w:val="24"/>
          <w:szCs w:val="24"/>
        </w:rPr>
        <w:t xml:space="preserve"> постановлени</w:t>
      </w:r>
      <w:r w:rsidR="00444FCE">
        <w:rPr>
          <w:bCs/>
          <w:sz w:val="24"/>
          <w:szCs w:val="24"/>
        </w:rPr>
        <w:t>ями</w:t>
      </w:r>
      <w:r w:rsidRPr="003F728A">
        <w:rPr>
          <w:bCs/>
          <w:sz w:val="24"/>
          <w:szCs w:val="24"/>
        </w:rPr>
        <w:t xml:space="preserve"> администрации Томаринского муниципального округа Сахалинской области </w:t>
      </w:r>
      <w:r w:rsidR="00C479B6">
        <w:rPr>
          <w:bCs/>
          <w:sz w:val="24"/>
          <w:szCs w:val="24"/>
        </w:rPr>
        <w:br/>
      </w:r>
      <w:r w:rsidRPr="003F728A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08.04</w:t>
      </w:r>
      <w:r w:rsidRPr="003F728A">
        <w:rPr>
          <w:bCs/>
          <w:sz w:val="24"/>
          <w:szCs w:val="24"/>
        </w:rPr>
        <w:t xml:space="preserve">.2025 № </w:t>
      </w:r>
      <w:r>
        <w:rPr>
          <w:bCs/>
          <w:sz w:val="24"/>
          <w:szCs w:val="24"/>
        </w:rPr>
        <w:t>8</w:t>
      </w:r>
      <w:r w:rsidRPr="003F728A">
        <w:rPr>
          <w:bCs/>
          <w:sz w:val="24"/>
          <w:szCs w:val="24"/>
        </w:rPr>
        <w:t>0</w:t>
      </w:r>
      <w:r w:rsidR="00444FCE">
        <w:rPr>
          <w:bCs/>
          <w:sz w:val="24"/>
          <w:szCs w:val="24"/>
        </w:rPr>
        <w:t xml:space="preserve">, </w:t>
      </w:r>
      <w:r w:rsidR="00444FCE" w:rsidRPr="00444FCE">
        <w:rPr>
          <w:bCs/>
          <w:sz w:val="24"/>
          <w:szCs w:val="24"/>
        </w:rPr>
        <w:t>от 08.12.2025 № 268</w:t>
      </w:r>
      <w:r w:rsidR="00372D2F">
        <w:rPr>
          <w:bCs/>
          <w:sz w:val="24"/>
          <w:szCs w:val="24"/>
        </w:rPr>
        <w:t>, от 26.03.2026 № 94</w:t>
      </w:r>
      <w:r w:rsidRPr="00444FCE">
        <w:rPr>
          <w:bCs/>
          <w:sz w:val="24"/>
          <w:szCs w:val="24"/>
        </w:rPr>
        <w:t xml:space="preserve"> изменения по перечню изменений, вносимых в Программу, согласно приложению к настоящему постановлению</w:t>
      </w:r>
      <w:r w:rsidRPr="00444FCE">
        <w:rPr>
          <w:sz w:val="24"/>
          <w:szCs w:val="24"/>
        </w:rPr>
        <w:t>.</w:t>
      </w:r>
    </w:p>
    <w:p w:rsidR="0080617B" w:rsidRDefault="002D12C3" w:rsidP="00FB2E9C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Отделу жилищно-коммунального хозяйства администрации</w:t>
      </w:r>
      <w:r w:rsidR="00757385" w:rsidRPr="0080617B">
        <w:rPr>
          <w:sz w:val="24"/>
          <w:szCs w:val="24"/>
        </w:rPr>
        <w:t xml:space="preserve"> Томаринского муниципального округа </w:t>
      </w:r>
      <w:r w:rsidR="0080617B">
        <w:rPr>
          <w:sz w:val="24"/>
          <w:szCs w:val="24"/>
        </w:rPr>
        <w:t>о</w:t>
      </w:r>
      <w:r w:rsidRPr="0080617B">
        <w:rPr>
          <w:bCs/>
          <w:sz w:val="24"/>
          <w:szCs w:val="24"/>
        </w:rPr>
        <w:t xml:space="preserve">публиковать настоящее постановление в </w:t>
      </w:r>
      <w:r w:rsidR="006A7E17">
        <w:rPr>
          <w:bCs/>
          <w:sz w:val="24"/>
          <w:szCs w:val="24"/>
        </w:rPr>
        <w:t>сетевом издании</w:t>
      </w:r>
      <w:r w:rsidRPr="0080617B">
        <w:rPr>
          <w:bCs/>
          <w:sz w:val="24"/>
          <w:szCs w:val="24"/>
        </w:rPr>
        <w:t xml:space="preserve"> «Вести Томари» и разместить на официальном сайте администрации </w:t>
      </w:r>
      <w:r w:rsidRPr="0080617B">
        <w:rPr>
          <w:sz w:val="24"/>
          <w:szCs w:val="24"/>
        </w:rPr>
        <w:t>Томаринского муниципального округа</w:t>
      </w:r>
      <w:r w:rsidR="00757385" w:rsidRPr="0080617B">
        <w:rPr>
          <w:sz w:val="24"/>
          <w:szCs w:val="24"/>
        </w:rPr>
        <w:t>.</w:t>
      </w:r>
    </w:p>
    <w:p w:rsidR="00757385" w:rsidRPr="0080617B" w:rsidRDefault="00757385" w:rsidP="0080617B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757385" w:rsidRPr="00757385" w:rsidRDefault="00757385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757385" w:rsidRPr="00757385" w:rsidRDefault="00757385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757385" w:rsidRDefault="00444FCE" w:rsidP="00BB4468">
      <w:pPr>
        <w:pStyle w:val="ab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757385" w:rsidRPr="00757385">
        <w:rPr>
          <w:sz w:val="24"/>
          <w:szCs w:val="24"/>
        </w:rPr>
        <w:t xml:space="preserve">эр Томаринского муниципального округа          </w:t>
      </w:r>
      <w:r w:rsidR="00DF1674">
        <w:rPr>
          <w:sz w:val="24"/>
          <w:szCs w:val="24"/>
        </w:rPr>
        <w:t xml:space="preserve">                             </w:t>
      </w:r>
      <w:r w:rsidR="00757385" w:rsidRPr="00757385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О.И. Манжара</w:t>
      </w:r>
      <w:r w:rsidR="00757385">
        <w:rPr>
          <w:sz w:val="24"/>
          <w:szCs w:val="24"/>
        </w:rPr>
        <w:br w:type="page"/>
      </w:r>
    </w:p>
    <w:p w:rsidR="006A7E17" w:rsidRPr="00343574" w:rsidRDefault="00757385" w:rsidP="00227F92">
      <w:pPr>
        <w:ind w:left="5954"/>
        <w:jc w:val="right"/>
      </w:pPr>
      <w:r w:rsidRPr="00757385">
        <w:lastRenderedPageBreak/>
        <w:t>Прило</w:t>
      </w:r>
      <w:r w:rsidRPr="00343574">
        <w:t xml:space="preserve">жение </w:t>
      </w:r>
    </w:p>
    <w:p w:rsidR="006527EA" w:rsidRPr="00343574" w:rsidRDefault="006527EA" w:rsidP="00227F92">
      <w:pPr>
        <w:ind w:left="5954"/>
        <w:jc w:val="right"/>
      </w:pPr>
      <w:r w:rsidRPr="00343574">
        <w:t>к</w:t>
      </w:r>
      <w:r w:rsidR="00757385" w:rsidRPr="00343574">
        <w:t xml:space="preserve"> постановлению администрации </w:t>
      </w:r>
    </w:p>
    <w:p w:rsidR="00757385" w:rsidRPr="00343574" w:rsidRDefault="00757385" w:rsidP="00227F92">
      <w:pPr>
        <w:ind w:left="5954"/>
        <w:jc w:val="right"/>
      </w:pPr>
      <w:r w:rsidRPr="00343574">
        <w:t xml:space="preserve">Томаринского муниципального округа </w:t>
      </w:r>
    </w:p>
    <w:p w:rsidR="00227F92" w:rsidRPr="00533B68" w:rsidRDefault="00343574" w:rsidP="00227F92">
      <w:pPr>
        <w:ind w:left="5954"/>
        <w:jc w:val="right"/>
      </w:pPr>
      <w:r w:rsidRPr="00533B68">
        <w:t xml:space="preserve">от </w:t>
      </w:r>
      <w:r w:rsidR="00533B68" w:rsidRPr="00533B68">
        <w:t>17.08.</w:t>
      </w:r>
      <w:r w:rsidRPr="00533B68">
        <w:t xml:space="preserve">2026 № </w:t>
      </w:r>
      <w:r w:rsidR="00533B68">
        <w:t>227</w:t>
      </w:r>
    </w:p>
    <w:p w:rsidR="002D40D8" w:rsidRDefault="002D40D8" w:rsidP="00592127">
      <w:pPr>
        <w:ind w:firstLine="709"/>
        <w:jc w:val="both"/>
        <w:rPr>
          <w:sz w:val="24"/>
          <w:szCs w:val="24"/>
        </w:rPr>
      </w:pPr>
    </w:p>
    <w:p w:rsidR="003F728A" w:rsidRPr="003F728A" w:rsidRDefault="003F728A" w:rsidP="003F728A">
      <w:pPr>
        <w:jc w:val="center"/>
        <w:rPr>
          <w:sz w:val="24"/>
          <w:szCs w:val="24"/>
        </w:rPr>
      </w:pPr>
      <w:r w:rsidRPr="003F728A">
        <w:rPr>
          <w:sz w:val="24"/>
          <w:szCs w:val="24"/>
        </w:rPr>
        <w:t>ПЕРЕЧЕНЬ ИЗМЕНЕНИЙ,</w:t>
      </w:r>
    </w:p>
    <w:p w:rsidR="00227F92" w:rsidRDefault="006527EA" w:rsidP="006527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вносимы</w:t>
      </w:r>
      <w:r w:rsidR="003F728A">
        <w:rPr>
          <w:sz w:val="24"/>
          <w:szCs w:val="24"/>
        </w:rPr>
        <w:t>х</w:t>
      </w:r>
      <w:r>
        <w:rPr>
          <w:sz w:val="24"/>
          <w:szCs w:val="24"/>
        </w:rPr>
        <w:t xml:space="preserve"> в </w:t>
      </w:r>
      <w:r w:rsidR="002D12C3" w:rsidRPr="002D12C3">
        <w:rPr>
          <w:bCs/>
          <w:sz w:val="24"/>
          <w:szCs w:val="24"/>
        </w:rPr>
        <w:t xml:space="preserve">муниципальную программу </w:t>
      </w:r>
      <w:r w:rsidR="00227F92" w:rsidRPr="00227F92">
        <w:rPr>
          <w:bCs/>
          <w:sz w:val="24"/>
          <w:szCs w:val="24"/>
        </w:rPr>
        <w:t xml:space="preserve">«Развитие транспортной инфраструктуры и дорожного хозяйства </w:t>
      </w:r>
      <w:r w:rsidR="003F728A" w:rsidRPr="003F728A">
        <w:rPr>
          <w:bCs/>
          <w:sz w:val="24"/>
          <w:szCs w:val="24"/>
        </w:rPr>
        <w:t>Томаринского муниципального округа</w:t>
      </w:r>
      <w:r w:rsidR="003F728A">
        <w:rPr>
          <w:bCs/>
          <w:sz w:val="24"/>
          <w:szCs w:val="24"/>
        </w:rPr>
        <w:t>»</w:t>
      </w:r>
      <w:r w:rsidRPr="00864204">
        <w:rPr>
          <w:sz w:val="24"/>
          <w:szCs w:val="24"/>
        </w:rPr>
        <w:t xml:space="preserve">, </w:t>
      </w:r>
    </w:p>
    <w:p w:rsidR="006527EA" w:rsidRPr="00864204" w:rsidRDefault="006527EA" w:rsidP="006527EA">
      <w:pPr>
        <w:jc w:val="center"/>
        <w:rPr>
          <w:sz w:val="24"/>
          <w:szCs w:val="24"/>
        </w:rPr>
      </w:pPr>
      <w:r w:rsidRPr="00864204">
        <w:rPr>
          <w:sz w:val="24"/>
          <w:szCs w:val="24"/>
        </w:rPr>
        <w:t>утвержденн</w:t>
      </w:r>
      <w:r w:rsidR="002D12C3" w:rsidRPr="00864204">
        <w:rPr>
          <w:sz w:val="24"/>
          <w:szCs w:val="24"/>
        </w:rPr>
        <w:t>ую</w:t>
      </w:r>
      <w:r w:rsidRPr="00864204">
        <w:rPr>
          <w:sz w:val="24"/>
          <w:szCs w:val="24"/>
        </w:rPr>
        <w:t xml:space="preserve"> постановлением администрации муниципального образования «Томаринский городской округ» от </w:t>
      </w:r>
      <w:r w:rsidR="002D12C3" w:rsidRPr="00864204">
        <w:rPr>
          <w:sz w:val="24"/>
          <w:szCs w:val="24"/>
        </w:rPr>
        <w:t>27.09.2024</w:t>
      </w:r>
      <w:r w:rsidRPr="00864204">
        <w:rPr>
          <w:sz w:val="24"/>
          <w:szCs w:val="24"/>
        </w:rPr>
        <w:t xml:space="preserve"> № </w:t>
      </w:r>
      <w:r w:rsidR="00227F92">
        <w:rPr>
          <w:sz w:val="24"/>
          <w:szCs w:val="24"/>
        </w:rPr>
        <w:t>215</w:t>
      </w:r>
    </w:p>
    <w:p w:rsidR="00874913" w:rsidRPr="00864204" w:rsidRDefault="00874913" w:rsidP="006527EA">
      <w:pPr>
        <w:jc w:val="center"/>
        <w:rPr>
          <w:sz w:val="24"/>
          <w:szCs w:val="24"/>
        </w:rPr>
      </w:pPr>
    </w:p>
    <w:p w:rsidR="002D40D8" w:rsidRPr="00864204" w:rsidRDefault="002D40D8" w:rsidP="003F728A">
      <w:pPr>
        <w:ind w:firstLine="284"/>
        <w:jc w:val="both"/>
        <w:rPr>
          <w:sz w:val="24"/>
          <w:szCs w:val="24"/>
        </w:rPr>
      </w:pPr>
    </w:p>
    <w:p w:rsidR="003F728A" w:rsidRPr="003F728A" w:rsidRDefault="003F728A" w:rsidP="003F728A">
      <w:pPr>
        <w:pStyle w:val="ab"/>
        <w:numPr>
          <w:ilvl w:val="0"/>
          <w:numId w:val="6"/>
        </w:numPr>
        <w:ind w:left="0" w:firstLine="284"/>
        <w:jc w:val="both"/>
        <w:rPr>
          <w:bCs/>
          <w:sz w:val="24"/>
          <w:szCs w:val="24"/>
        </w:rPr>
      </w:pPr>
      <w:r w:rsidRPr="003F728A">
        <w:rPr>
          <w:sz w:val="24"/>
          <w:szCs w:val="24"/>
        </w:rPr>
        <w:t xml:space="preserve">В приложение № 1 к Программе «Паспорт муниципальной программы </w:t>
      </w:r>
      <w:r w:rsidRPr="003F728A">
        <w:rPr>
          <w:bCs/>
          <w:sz w:val="24"/>
          <w:szCs w:val="24"/>
        </w:rPr>
        <w:t>«Развитие транспортной инфраструктуры и дорожного хозяйства Томаринского муниципального округа» (далее Паспорт) внести следующие изменения:</w:t>
      </w:r>
    </w:p>
    <w:p w:rsidR="003F728A" w:rsidRDefault="003F728A" w:rsidP="003F728A">
      <w:pPr>
        <w:pStyle w:val="ab"/>
        <w:numPr>
          <w:ilvl w:val="1"/>
          <w:numId w:val="6"/>
        </w:numPr>
        <w:ind w:left="0" w:firstLine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 xml:space="preserve">В разделе 1 «Основные положения» Паспорта, </w:t>
      </w:r>
      <w:r w:rsidR="006A7E17">
        <w:rPr>
          <w:sz w:val="24"/>
          <w:szCs w:val="24"/>
        </w:rPr>
        <w:t>строку</w:t>
      </w:r>
      <w:r w:rsidRPr="003F728A">
        <w:rPr>
          <w:sz w:val="24"/>
          <w:szCs w:val="24"/>
        </w:rPr>
        <w:t xml:space="preserve"> «Объемы финансового обеспечения за весь период реализации» изложить в </w:t>
      </w:r>
      <w:r w:rsidR="006A7E17">
        <w:rPr>
          <w:sz w:val="24"/>
          <w:szCs w:val="24"/>
        </w:rPr>
        <w:t>следующе</w:t>
      </w:r>
      <w:r w:rsidRPr="003F728A">
        <w:rPr>
          <w:sz w:val="24"/>
          <w:szCs w:val="24"/>
        </w:rPr>
        <w:t>й редакции: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Pr="003F728A">
        <w:rPr>
          <w:sz w:val="24"/>
          <w:szCs w:val="24"/>
        </w:rPr>
        <w:t xml:space="preserve">Общий объем финансовых средств, направляемых на реализацию Программы составляет </w:t>
      </w:r>
      <w:r w:rsidR="00BB4468">
        <w:rPr>
          <w:b/>
          <w:sz w:val="24"/>
          <w:szCs w:val="24"/>
        </w:rPr>
        <w:t>357 374,4</w:t>
      </w:r>
      <w:r w:rsidRPr="003F728A">
        <w:rPr>
          <w:b/>
          <w:bCs/>
          <w:sz w:val="24"/>
          <w:szCs w:val="24"/>
        </w:rPr>
        <w:t xml:space="preserve"> </w:t>
      </w:r>
      <w:r w:rsidRPr="003F728A">
        <w:rPr>
          <w:sz w:val="24"/>
          <w:szCs w:val="24"/>
        </w:rPr>
        <w:t xml:space="preserve">тыс. рублей, </w:t>
      </w:r>
      <w:r w:rsidRPr="003F728A">
        <w:rPr>
          <w:bCs/>
          <w:sz w:val="24"/>
          <w:szCs w:val="24"/>
        </w:rPr>
        <w:t>в том числе по годам: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 xml:space="preserve">2025 год – </w:t>
      </w:r>
      <w:r w:rsidR="00717C20">
        <w:rPr>
          <w:sz w:val="24"/>
          <w:szCs w:val="24"/>
        </w:rPr>
        <w:t>96 487,7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 xml:space="preserve">2026 год – </w:t>
      </w:r>
      <w:r w:rsidR="00BB4468">
        <w:rPr>
          <w:sz w:val="24"/>
          <w:szCs w:val="24"/>
        </w:rPr>
        <w:t>54 611,9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 xml:space="preserve">2027 год – </w:t>
      </w:r>
      <w:r w:rsidR="00142965">
        <w:rPr>
          <w:sz w:val="24"/>
          <w:szCs w:val="24"/>
        </w:rPr>
        <w:t>71 881,6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 xml:space="preserve">2028 год – </w:t>
      </w:r>
      <w:r w:rsidR="00142965">
        <w:rPr>
          <w:sz w:val="24"/>
          <w:szCs w:val="24"/>
        </w:rPr>
        <w:t>71 940,8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>2029 год – 30 </w:t>
      </w:r>
      <w:r w:rsidR="0063244E">
        <w:rPr>
          <w:sz w:val="24"/>
          <w:szCs w:val="24"/>
        </w:rPr>
        <w:t>613</w:t>
      </w:r>
      <w:r w:rsidRPr="003F728A">
        <w:rPr>
          <w:sz w:val="24"/>
          <w:szCs w:val="24"/>
        </w:rPr>
        <w:t>,</w:t>
      </w:r>
      <w:r w:rsidR="0063244E">
        <w:rPr>
          <w:sz w:val="24"/>
          <w:szCs w:val="24"/>
        </w:rPr>
        <w:t>9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>2030 год – 31</w:t>
      </w:r>
      <w:r w:rsidR="0063244E">
        <w:rPr>
          <w:sz w:val="24"/>
          <w:szCs w:val="24"/>
        </w:rPr>
        <w:t> 838,5</w:t>
      </w:r>
      <w:r w:rsidRPr="003F728A">
        <w:rPr>
          <w:sz w:val="24"/>
          <w:szCs w:val="24"/>
        </w:rPr>
        <w:t xml:space="preserve"> тыс. рублей. 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>Из них по источникам финансирования: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Средства бюджета Томаринского муниципального округа – </w:t>
      </w:r>
      <w:r w:rsidR="00BB4468">
        <w:rPr>
          <w:b/>
          <w:bCs/>
          <w:sz w:val="24"/>
          <w:szCs w:val="24"/>
        </w:rPr>
        <w:t>215 764,7</w:t>
      </w:r>
      <w:r w:rsidRPr="003F728A">
        <w:rPr>
          <w:bCs/>
          <w:sz w:val="24"/>
          <w:szCs w:val="24"/>
        </w:rPr>
        <w:t xml:space="preserve"> тыс. рублей, в том числе по годам: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2025 год – </w:t>
      </w:r>
      <w:r w:rsidR="00717C20">
        <w:rPr>
          <w:bCs/>
          <w:sz w:val="24"/>
          <w:szCs w:val="24"/>
        </w:rPr>
        <w:t>55 527,7</w:t>
      </w:r>
      <w:r w:rsidRPr="003F728A">
        <w:rPr>
          <w:bCs/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2026 год – </w:t>
      </w:r>
      <w:r w:rsidR="00BB4468">
        <w:rPr>
          <w:bCs/>
          <w:sz w:val="24"/>
          <w:szCs w:val="24"/>
        </w:rPr>
        <w:t>35 882,2</w:t>
      </w:r>
      <w:r w:rsidRPr="003F728A">
        <w:rPr>
          <w:bCs/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2027 год – </w:t>
      </w:r>
      <w:r w:rsidR="00142965">
        <w:rPr>
          <w:bCs/>
          <w:sz w:val="24"/>
          <w:szCs w:val="24"/>
        </w:rPr>
        <w:t>30 921,6</w:t>
      </w:r>
      <w:r w:rsidRPr="003F728A">
        <w:rPr>
          <w:bCs/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bCs/>
          <w:sz w:val="24"/>
          <w:szCs w:val="24"/>
        </w:rPr>
        <w:t xml:space="preserve">2028 год – </w:t>
      </w:r>
      <w:r w:rsidR="00142965">
        <w:rPr>
          <w:sz w:val="24"/>
          <w:szCs w:val="24"/>
        </w:rPr>
        <w:t>30 980,8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>2029 год – 30</w:t>
      </w:r>
      <w:r w:rsidR="0063244E">
        <w:rPr>
          <w:sz w:val="24"/>
          <w:szCs w:val="24"/>
        </w:rPr>
        <w:t> 613,9</w:t>
      </w:r>
      <w:r w:rsidRPr="003F728A">
        <w:rPr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sz w:val="24"/>
          <w:szCs w:val="24"/>
        </w:rPr>
      </w:pPr>
      <w:r w:rsidRPr="003F728A">
        <w:rPr>
          <w:sz w:val="24"/>
          <w:szCs w:val="24"/>
        </w:rPr>
        <w:t>2030 год – 31</w:t>
      </w:r>
      <w:r w:rsidR="0063244E">
        <w:rPr>
          <w:sz w:val="24"/>
          <w:szCs w:val="24"/>
        </w:rPr>
        <w:t> 838,5</w:t>
      </w:r>
      <w:r w:rsidRPr="003F728A">
        <w:rPr>
          <w:sz w:val="24"/>
          <w:szCs w:val="24"/>
        </w:rPr>
        <w:t xml:space="preserve"> тыс. рублей. 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Средства бюджета Сахалинской области – </w:t>
      </w:r>
      <w:r w:rsidR="00BB4468">
        <w:rPr>
          <w:bCs/>
          <w:sz w:val="24"/>
          <w:szCs w:val="24"/>
        </w:rPr>
        <w:t>141 609,7</w:t>
      </w:r>
      <w:r w:rsidRPr="003F728A">
        <w:rPr>
          <w:bCs/>
          <w:sz w:val="24"/>
          <w:szCs w:val="24"/>
        </w:rPr>
        <w:t xml:space="preserve"> тыс. рублей, в том числе по годам: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>2025 год – 40 960,0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 xml:space="preserve">2026 год – </w:t>
      </w:r>
      <w:r w:rsidR="00BB4468">
        <w:rPr>
          <w:bCs/>
          <w:sz w:val="24"/>
          <w:szCs w:val="24"/>
        </w:rPr>
        <w:t>18 729,7</w:t>
      </w:r>
      <w:r w:rsidRPr="003F728A">
        <w:rPr>
          <w:bCs/>
          <w:sz w:val="24"/>
          <w:szCs w:val="24"/>
        </w:rPr>
        <w:t xml:space="preserve"> тыс. рублей;</w:t>
      </w:r>
    </w:p>
    <w:p w:rsidR="003F728A" w:rsidRPr="003F728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>2027 год – 40 960,0 тыс. рублей;</w:t>
      </w:r>
    </w:p>
    <w:p w:rsidR="003F728A" w:rsidRPr="00FE7DE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3F728A">
        <w:rPr>
          <w:bCs/>
          <w:sz w:val="24"/>
          <w:szCs w:val="24"/>
        </w:rPr>
        <w:t>2</w:t>
      </w:r>
      <w:r w:rsidRPr="00FE7DEA">
        <w:rPr>
          <w:bCs/>
          <w:sz w:val="24"/>
          <w:szCs w:val="24"/>
        </w:rPr>
        <w:t xml:space="preserve">028 год – </w:t>
      </w:r>
      <w:r w:rsidR="00142965">
        <w:rPr>
          <w:bCs/>
          <w:sz w:val="24"/>
          <w:szCs w:val="24"/>
        </w:rPr>
        <w:t>40 960,0</w:t>
      </w:r>
      <w:r w:rsidRPr="00FE7DEA">
        <w:rPr>
          <w:bCs/>
          <w:sz w:val="24"/>
          <w:szCs w:val="24"/>
        </w:rPr>
        <w:t xml:space="preserve"> тыс. рублей;</w:t>
      </w:r>
    </w:p>
    <w:p w:rsidR="003F728A" w:rsidRPr="00FE7DEA" w:rsidRDefault="003F728A" w:rsidP="003F728A">
      <w:pPr>
        <w:pStyle w:val="ab"/>
        <w:ind w:left="284"/>
        <w:jc w:val="both"/>
        <w:rPr>
          <w:bCs/>
          <w:sz w:val="24"/>
          <w:szCs w:val="24"/>
        </w:rPr>
      </w:pPr>
      <w:r w:rsidRPr="00FE7DEA">
        <w:rPr>
          <w:bCs/>
          <w:sz w:val="24"/>
          <w:szCs w:val="24"/>
        </w:rPr>
        <w:t>2029 год – 0,0 тыс. рублей;</w:t>
      </w:r>
    </w:p>
    <w:p w:rsidR="003F728A" w:rsidRPr="00FE7DEA" w:rsidRDefault="003F728A" w:rsidP="008857D5">
      <w:pPr>
        <w:pStyle w:val="ab"/>
        <w:numPr>
          <w:ilvl w:val="0"/>
          <w:numId w:val="15"/>
        </w:numPr>
        <w:jc w:val="both"/>
        <w:rPr>
          <w:sz w:val="24"/>
          <w:szCs w:val="24"/>
        </w:rPr>
      </w:pPr>
      <w:r w:rsidRPr="00FE7DEA">
        <w:rPr>
          <w:bCs/>
          <w:sz w:val="24"/>
          <w:szCs w:val="24"/>
        </w:rPr>
        <w:t xml:space="preserve"> </w:t>
      </w:r>
      <w:r w:rsidR="00DE4854">
        <w:rPr>
          <w:bCs/>
          <w:sz w:val="24"/>
          <w:szCs w:val="24"/>
        </w:rPr>
        <w:t>год</w:t>
      </w:r>
      <w:r w:rsidRPr="00FE7DEA">
        <w:rPr>
          <w:bCs/>
          <w:sz w:val="24"/>
          <w:szCs w:val="24"/>
        </w:rPr>
        <w:t xml:space="preserve"> 0,0 тыс. рублей.</w:t>
      </w:r>
      <w:r w:rsidRPr="00FE7DEA">
        <w:rPr>
          <w:sz w:val="24"/>
          <w:szCs w:val="24"/>
        </w:rPr>
        <w:t>»</w:t>
      </w:r>
    </w:p>
    <w:p w:rsidR="008857D5" w:rsidRPr="00FE7DEA" w:rsidRDefault="008857D5" w:rsidP="003F728A">
      <w:pPr>
        <w:pStyle w:val="ab"/>
        <w:ind w:left="284"/>
        <w:jc w:val="both"/>
        <w:rPr>
          <w:sz w:val="24"/>
          <w:szCs w:val="24"/>
        </w:rPr>
      </w:pPr>
    </w:p>
    <w:p w:rsidR="008857D5" w:rsidRPr="00C52D59" w:rsidRDefault="006A7E17" w:rsidP="008857D5">
      <w:pPr>
        <w:pStyle w:val="ab"/>
        <w:numPr>
          <w:ilvl w:val="0"/>
          <w:numId w:val="6"/>
        </w:numPr>
        <w:ind w:left="0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Приложение № 5 к Программе</w:t>
      </w:r>
      <w:r w:rsidR="008857D5" w:rsidRPr="008857D5">
        <w:rPr>
          <w:sz w:val="24"/>
          <w:szCs w:val="24"/>
        </w:rPr>
        <w:t xml:space="preserve"> изложить в </w:t>
      </w:r>
      <w:r w:rsidRPr="006A7E17">
        <w:rPr>
          <w:sz w:val="24"/>
          <w:szCs w:val="24"/>
        </w:rPr>
        <w:t>следующей</w:t>
      </w:r>
      <w:r w:rsidR="008857D5" w:rsidRPr="008857D5">
        <w:rPr>
          <w:sz w:val="24"/>
          <w:szCs w:val="24"/>
        </w:rPr>
        <w:t xml:space="preserve"> редакции:</w:t>
      </w:r>
    </w:p>
    <w:p w:rsidR="00C52D59" w:rsidRPr="00C52D59" w:rsidRDefault="00533B68" w:rsidP="00C52D59">
      <w:pPr>
        <w:pStyle w:val="ab"/>
        <w:ind w:left="284"/>
        <w:jc w:val="right"/>
      </w:pPr>
      <w:r>
        <w:t>«</w:t>
      </w:r>
      <w:bookmarkStart w:id="0" w:name="_GoBack"/>
      <w:bookmarkEnd w:id="0"/>
      <w:r w:rsidR="00C52D59" w:rsidRPr="00C52D59">
        <w:t>Приложение № 5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 xml:space="preserve">к муниципальной программе 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 xml:space="preserve">«Развитие транспортной инфраструктуры 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>и дорожного хозяйства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 xml:space="preserve"> Томаринского муниципального 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 xml:space="preserve">округа, утвержденной постановлением 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 xml:space="preserve">администрации МО 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>«Томаринский городской округ»</w:t>
      </w:r>
    </w:p>
    <w:p w:rsidR="00C52D59" w:rsidRPr="00C52D59" w:rsidRDefault="00C52D59" w:rsidP="00C52D59">
      <w:pPr>
        <w:pStyle w:val="ab"/>
        <w:ind w:left="284"/>
        <w:jc w:val="right"/>
      </w:pPr>
      <w:r w:rsidRPr="00C52D59">
        <w:t>от 27.09.2024 № 215</w:t>
      </w:r>
    </w:p>
    <w:p w:rsidR="00C52D59" w:rsidRPr="00FE7DEA" w:rsidRDefault="00C52D59" w:rsidP="00C52D59">
      <w:pPr>
        <w:pStyle w:val="ab"/>
        <w:ind w:left="284"/>
        <w:jc w:val="both"/>
        <w:rPr>
          <w:b/>
          <w:sz w:val="24"/>
          <w:szCs w:val="24"/>
        </w:rPr>
      </w:pPr>
    </w:p>
    <w:p w:rsidR="00FE7DEA" w:rsidRDefault="006A7E17" w:rsidP="006A7E17">
      <w:pPr>
        <w:pStyle w:val="ab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</w:t>
      </w:r>
      <w:r w:rsidRPr="006A7E17">
        <w:rPr>
          <w:b/>
          <w:sz w:val="24"/>
          <w:szCs w:val="24"/>
        </w:rPr>
        <w:t>Раздел 4. Финансовое обеспечение реализации Программы «Развитие транспортной инфраструктуры и дорожного хозяйства Томаринского муниципального округа»</w:t>
      </w:r>
    </w:p>
    <w:p w:rsidR="006A7E17" w:rsidRPr="008857D5" w:rsidRDefault="006A7E17" w:rsidP="00FE7DEA">
      <w:pPr>
        <w:pStyle w:val="ab"/>
        <w:ind w:left="284"/>
        <w:jc w:val="both"/>
        <w:rPr>
          <w:b/>
          <w:sz w:val="24"/>
          <w:szCs w:val="24"/>
        </w:rPr>
      </w:pPr>
    </w:p>
    <w:tbl>
      <w:tblPr>
        <w:tblW w:w="1022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539"/>
        <w:gridCol w:w="992"/>
        <w:gridCol w:w="992"/>
        <w:gridCol w:w="993"/>
        <w:gridCol w:w="992"/>
        <w:gridCol w:w="992"/>
        <w:gridCol w:w="992"/>
        <w:gridCol w:w="1090"/>
        <w:gridCol w:w="59"/>
      </w:tblGrid>
      <w:tr w:rsidR="00BB4468" w:rsidRPr="00BB4468" w:rsidTr="00BB4468">
        <w:trPr>
          <w:trHeight w:val="264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№ п/п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7102" w:type="dxa"/>
            <w:gridSpan w:val="8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 xml:space="preserve">Объем финансового обеспечения по годам реализации,  </w:t>
            </w:r>
            <w:proofErr w:type="spellStart"/>
            <w:r w:rsidRPr="00BB4468">
              <w:rPr>
                <w:color w:val="000000"/>
              </w:rPr>
              <w:t>тыс.руб</w:t>
            </w:r>
            <w:proofErr w:type="spellEnd"/>
            <w:r w:rsidRPr="00BB4468">
              <w:rPr>
                <w:color w:val="000000"/>
              </w:rPr>
              <w:t xml:space="preserve">. 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2028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2029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2030</w:t>
            </w:r>
          </w:p>
        </w:tc>
        <w:tc>
          <w:tcPr>
            <w:tcW w:w="109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Всего</w:t>
            </w:r>
          </w:p>
        </w:tc>
      </w:tr>
      <w:tr w:rsidR="00BB4468" w:rsidRPr="00BB4468" w:rsidTr="00BB4468">
        <w:trPr>
          <w:gridAfter w:val="1"/>
          <w:wAfter w:w="59" w:type="dxa"/>
          <w:trHeight w:val="569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109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</w:tr>
      <w:tr w:rsidR="00BB4468" w:rsidRPr="00BB4468" w:rsidTr="00BB4468">
        <w:trPr>
          <w:gridAfter w:val="1"/>
          <w:wAfter w:w="59" w:type="dxa"/>
          <w:trHeight w:val="131"/>
        </w:trPr>
        <w:tc>
          <w:tcPr>
            <w:tcW w:w="58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</w:t>
            </w: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8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9</w:t>
            </w:r>
          </w:p>
        </w:tc>
      </w:tr>
      <w:tr w:rsidR="00BB4468" w:rsidRPr="00BB4468" w:rsidTr="00BB4468">
        <w:trPr>
          <w:gridAfter w:val="1"/>
          <w:wAfter w:w="59" w:type="dxa"/>
          <w:trHeight w:val="76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 </w:t>
            </w:r>
          </w:p>
        </w:tc>
        <w:tc>
          <w:tcPr>
            <w:tcW w:w="2539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Муниципальная программа «Развитие транспортной инфраструктуры и дорожного хозяйства</w:t>
            </w:r>
            <w:r w:rsidRPr="00BB4468">
              <w:rPr>
                <w:b/>
                <w:bCs/>
                <w:color w:val="000000"/>
              </w:rPr>
              <w:br/>
              <w:t>Томаринского муниципального округа, всего, в том числе: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96 487,7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54 611,9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71 881,6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71 940,8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30 613,9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31 838,5</w:t>
            </w:r>
          </w:p>
        </w:tc>
        <w:tc>
          <w:tcPr>
            <w:tcW w:w="1090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357 374,4</w:t>
            </w:r>
          </w:p>
        </w:tc>
      </w:tr>
      <w:tr w:rsidR="00BB4468" w:rsidRPr="00BB4468" w:rsidTr="00BB4468">
        <w:trPr>
          <w:gridAfter w:val="1"/>
          <w:wAfter w:w="59" w:type="dxa"/>
          <w:trHeight w:val="34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b/>
                <w:bCs/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18 729,7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141 609,7</w:t>
            </w:r>
          </w:p>
        </w:tc>
      </w:tr>
      <w:tr w:rsidR="00BB4468" w:rsidRPr="00BB4468" w:rsidTr="00BB4468">
        <w:trPr>
          <w:gridAfter w:val="1"/>
          <w:wAfter w:w="59" w:type="dxa"/>
          <w:trHeight w:val="34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b/>
                <w:bCs/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55 527,7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35 882,2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30 921,6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30 980,8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30 613,9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31 838,5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215 764,7</w:t>
            </w:r>
          </w:p>
        </w:tc>
      </w:tr>
      <w:tr w:rsidR="00BB4468" w:rsidRPr="00BB4468" w:rsidTr="00BB4468">
        <w:trPr>
          <w:gridAfter w:val="1"/>
          <w:wAfter w:w="59" w:type="dxa"/>
          <w:trHeight w:val="270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b/>
                <w:bCs/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85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Комплекс процессных мероприятий по обеспечению капитального ремонта (ремонта), содержания автомобильных дорог местного значения Томаринского муниципального округа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87 161,5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41 443,9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70 321,6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70 380,8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30 613,9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31 838,5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331 760,2</w:t>
            </w:r>
          </w:p>
        </w:tc>
      </w:tr>
      <w:tr w:rsidR="00BB4468" w:rsidRPr="00BB4468" w:rsidTr="00BB4468">
        <w:trPr>
          <w:gridAfter w:val="1"/>
          <w:wAfter w:w="59" w:type="dxa"/>
          <w:trHeight w:val="360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18 729,7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40 960,0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141 609,7</w:t>
            </w:r>
          </w:p>
        </w:tc>
      </w:tr>
      <w:tr w:rsidR="00BB4468" w:rsidRPr="00BB4468" w:rsidTr="00BB4468">
        <w:trPr>
          <w:gridAfter w:val="1"/>
          <w:wAfter w:w="59" w:type="dxa"/>
          <w:trHeight w:val="360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46 201,5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22 714,2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29 361,6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29 420,8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30 613,9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31 838,5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190 150,5</w:t>
            </w:r>
          </w:p>
        </w:tc>
      </w:tr>
      <w:tr w:rsidR="00BB4468" w:rsidRPr="00BB4468" w:rsidTr="00BB4468">
        <w:trPr>
          <w:gridAfter w:val="1"/>
          <w:wAfter w:w="59" w:type="dxa"/>
          <w:trHeight w:val="231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72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1.4.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Содержание и ремонт улично-дорожной сети населенных пунктов муниципального образования в летний и зимний периоды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77 380,5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35 643,6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69 321,6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70 280,8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30 613,9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31 838,5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315 078,9</w:t>
            </w:r>
          </w:p>
        </w:tc>
      </w:tr>
      <w:tr w:rsidR="00BB4468" w:rsidRPr="00BB4468" w:rsidTr="00BB4468">
        <w:trPr>
          <w:gridAfter w:val="1"/>
          <w:wAfter w:w="59" w:type="dxa"/>
          <w:trHeight w:val="313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40 960,0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18 729,7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40 960,0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40 960,0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141 609,7</w:t>
            </w:r>
          </w:p>
        </w:tc>
      </w:tr>
      <w:tr w:rsidR="00BB4468" w:rsidRPr="00BB4468" w:rsidTr="00BB4468">
        <w:trPr>
          <w:gridAfter w:val="1"/>
          <w:wAfter w:w="59" w:type="dxa"/>
          <w:trHeight w:val="28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36 420,5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16 913,9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28 361,6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29 320,8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30 613,9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31 838,5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173 469,2</w:t>
            </w:r>
          </w:p>
        </w:tc>
      </w:tr>
      <w:tr w:rsidR="00BB4468" w:rsidRPr="00BB4468" w:rsidTr="00BB4468">
        <w:trPr>
          <w:gridAfter w:val="1"/>
          <w:wAfter w:w="59" w:type="dxa"/>
          <w:trHeight w:val="196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61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1.6.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Содержание и обслуживание сетей уличного освещения населенных пунктов муниципального образования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9 781,0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5 800,3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1 000,0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100,0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16 681,3</w:t>
            </w:r>
          </w:p>
        </w:tc>
      </w:tr>
      <w:tr w:rsidR="00BB4468" w:rsidRPr="00BB4468" w:rsidTr="00BB4468">
        <w:trPr>
          <w:gridAfter w:val="1"/>
          <w:wAfter w:w="59" w:type="dxa"/>
          <w:trHeight w:val="292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34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9 781,0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5 800,3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1 000,0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16 681,3</w:t>
            </w:r>
          </w:p>
        </w:tc>
      </w:tr>
      <w:tr w:rsidR="00BB4468" w:rsidRPr="00BB4468" w:rsidTr="00BB4468">
        <w:trPr>
          <w:gridAfter w:val="1"/>
          <w:wAfter w:w="59" w:type="dxa"/>
          <w:trHeight w:val="217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90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2.</w:t>
            </w:r>
          </w:p>
        </w:tc>
        <w:tc>
          <w:tcPr>
            <w:tcW w:w="2539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 xml:space="preserve">Комплекс процессных мероприятий по обеспечению доступности услуг пассажирского транспорта на территории </w:t>
            </w:r>
            <w:r w:rsidRPr="00BB4468">
              <w:rPr>
                <w:b/>
                <w:bCs/>
                <w:color w:val="000000"/>
              </w:rPr>
              <w:lastRenderedPageBreak/>
              <w:t>Томаринского муниципального округа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lastRenderedPageBreak/>
              <w:t>9 217,2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12 900,0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1 000,0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1 000,0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0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24 117,2</w:t>
            </w:r>
          </w:p>
        </w:tc>
      </w:tr>
      <w:tr w:rsidR="00BB4468" w:rsidRPr="00BB4468" w:rsidTr="00BB4468">
        <w:trPr>
          <w:gridAfter w:val="1"/>
          <w:wAfter w:w="59" w:type="dxa"/>
          <w:trHeight w:val="346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31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9 217,2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12 900,0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24 117,2</w:t>
            </w:r>
          </w:p>
        </w:tc>
      </w:tr>
      <w:tr w:rsidR="00BB4468" w:rsidRPr="00BB4468" w:rsidTr="00BB4468">
        <w:trPr>
          <w:gridAfter w:val="1"/>
          <w:wAfter w:w="59" w:type="dxa"/>
          <w:trHeight w:val="31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66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2.1.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Обеспечение доступности услуг пассажирского транспорта на территории муниципального образования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9 217,2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12 900,0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1 000,0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1 000,0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24 117,2</w:t>
            </w:r>
          </w:p>
        </w:tc>
      </w:tr>
      <w:tr w:rsidR="00BB4468" w:rsidRPr="00BB4468" w:rsidTr="00BB4468">
        <w:trPr>
          <w:gridAfter w:val="1"/>
          <w:wAfter w:w="59" w:type="dxa"/>
          <w:trHeight w:val="246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 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37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9 217,2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12 900,0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1 000,0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1F4E78"/>
              </w:rPr>
            </w:pPr>
            <w:r w:rsidRPr="00BB4468">
              <w:rPr>
                <w:i/>
                <w:iCs/>
                <w:color w:val="1F4E78"/>
              </w:rPr>
              <w:t>1 000,0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24 117,2</w:t>
            </w:r>
          </w:p>
        </w:tc>
      </w:tr>
      <w:tr w:rsidR="00BB4468" w:rsidRPr="00BB4468" w:rsidTr="00BB4468">
        <w:trPr>
          <w:gridAfter w:val="1"/>
          <w:wAfter w:w="59" w:type="dxa"/>
          <w:trHeight w:val="242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 </w:t>
            </w:r>
          </w:p>
        </w:tc>
        <w:tc>
          <w:tcPr>
            <w:tcW w:w="1090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i/>
                <w:iCs/>
                <w:color w:val="002060"/>
              </w:rPr>
            </w:pPr>
            <w:r w:rsidRPr="00BB4468">
              <w:rPr>
                <w:i/>
                <w:iCs/>
                <w:color w:val="00206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63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3.</w:t>
            </w:r>
          </w:p>
        </w:tc>
        <w:tc>
          <w:tcPr>
            <w:tcW w:w="2539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Комплекс процессных мероприятий по повышению безопасности дорожного движения в Томаринском муниципальном округе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109,0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268,0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560,0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560,0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0" w:type="dxa"/>
            <w:shd w:val="clear" w:color="000000" w:fill="D9D9D9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b/>
                <w:bCs/>
                <w:color w:val="000000"/>
              </w:rPr>
            </w:pPr>
            <w:r w:rsidRPr="00BB4468">
              <w:rPr>
                <w:b/>
                <w:bCs/>
                <w:color w:val="000000"/>
              </w:rPr>
              <w:t>1 497,0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300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109,0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268,0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560,0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560,0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1 497,0</w:t>
            </w:r>
          </w:p>
        </w:tc>
      </w:tr>
      <w:tr w:rsidR="00BB4468" w:rsidRPr="00BB4468" w:rsidTr="00BB4468">
        <w:trPr>
          <w:gridAfter w:val="1"/>
          <w:wAfter w:w="59" w:type="dxa"/>
          <w:trHeight w:val="134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510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3.1.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Развитие системы организации дорожного движения транспортных средств и пешеходов, повышение безопасности дорожных условий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83,0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242,0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534,0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534,0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1 393,0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34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83,0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242,0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534,0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534,0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152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40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3.2.</w:t>
            </w:r>
          </w:p>
        </w:tc>
        <w:tc>
          <w:tcPr>
            <w:tcW w:w="2539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Обеспечение безопасного участия детей в дорожном движении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26,0</w:t>
            </w:r>
          </w:p>
        </w:tc>
        <w:tc>
          <w:tcPr>
            <w:tcW w:w="993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000000" w:fill="DDEBF7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104,0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26,0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26,0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</w:pPr>
            <w:r w:rsidRPr="00BB4468">
              <w:t>26,0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  <w:tr w:rsidR="00BB4468" w:rsidRPr="00BB4468" w:rsidTr="00BB4468">
        <w:trPr>
          <w:gridAfter w:val="1"/>
          <w:wAfter w:w="59" w:type="dxa"/>
          <w:trHeight w:val="255"/>
        </w:trPr>
        <w:tc>
          <w:tcPr>
            <w:tcW w:w="580" w:type="dxa"/>
            <w:vMerge/>
            <w:vAlign w:val="center"/>
            <w:hideMark/>
          </w:tcPr>
          <w:p w:rsidR="00BB4468" w:rsidRPr="00BB4468" w:rsidRDefault="00BB4468" w:rsidP="00BB4468">
            <w:pPr>
              <w:rPr>
                <w:color w:val="000000"/>
              </w:rPr>
            </w:pP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both"/>
              <w:rPr>
                <w:color w:val="000000"/>
              </w:rPr>
            </w:pPr>
            <w:r w:rsidRPr="00BB4468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B4468" w:rsidRPr="00BB4468" w:rsidRDefault="00BB4468" w:rsidP="00BB4468">
            <w:pPr>
              <w:jc w:val="center"/>
              <w:rPr>
                <w:color w:val="000000"/>
              </w:rPr>
            </w:pPr>
            <w:r w:rsidRPr="00BB4468">
              <w:rPr>
                <w:color w:val="000000"/>
              </w:rPr>
              <w:t>0,0</w:t>
            </w:r>
          </w:p>
        </w:tc>
      </w:tr>
    </w:tbl>
    <w:p w:rsidR="00D343D7" w:rsidRDefault="00D343D7" w:rsidP="00F825D4">
      <w:pPr>
        <w:widowControl w:val="0"/>
        <w:suppressAutoHyphens/>
        <w:jc w:val="center"/>
        <w:rPr>
          <w:sz w:val="24"/>
          <w:szCs w:val="24"/>
        </w:rPr>
      </w:pPr>
    </w:p>
    <w:sectPr w:rsidR="00D343D7" w:rsidSect="00FE7DEA">
      <w:headerReference w:type="default" r:id="rId9"/>
      <w:pgSz w:w="11905" w:h="16838"/>
      <w:pgMar w:top="1134" w:right="851" w:bottom="709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EB" w:rsidRDefault="00B669EB" w:rsidP="00FC19FD">
      <w:r>
        <w:separator/>
      </w:r>
    </w:p>
  </w:endnote>
  <w:endnote w:type="continuationSeparator" w:id="0">
    <w:p w:rsidR="00B669EB" w:rsidRDefault="00B669EB" w:rsidP="00FC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EB" w:rsidRDefault="00B669EB" w:rsidP="00FC19FD">
      <w:r>
        <w:separator/>
      </w:r>
    </w:p>
  </w:footnote>
  <w:footnote w:type="continuationSeparator" w:id="0">
    <w:p w:rsidR="00B669EB" w:rsidRDefault="00B669EB" w:rsidP="00FC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2F" w:rsidRDefault="00372D2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1B11B5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C8E"/>
    <w:multiLevelType w:val="multilevel"/>
    <w:tmpl w:val="97F651EE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 w15:restartNumberingAfterBreak="0">
    <w:nsid w:val="0B4B673F"/>
    <w:multiLevelType w:val="hybridMultilevel"/>
    <w:tmpl w:val="442E1658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449FC"/>
    <w:multiLevelType w:val="multilevel"/>
    <w:tmpl w:val="A11C53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F9B1297"/>
    <w:multiLevelType w:val="hybridMultilevel"/>
    <w:tmpl w:val="C860A29C"/>
    <w:lvl w:ilvl="0" w:tplc="6316BCF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C67C54"/>
    <w:multiLevelType w:val="hybridMultilevel"/>
    <w:tmpl w:val="DADA7F4A"/>
    <w:lvl w:ilvl="0" w:tplc="20829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A3C"/>
    <w:multiLevelType w:val="multilevel"/>
    <w:tmpl w:val="723E35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FC226EA"/>
    <w:multiLevelType w:val="hybridMultilevel"/>
    <w:tmpl w:val="12FE093E"/>
    <w:lvl w:ilvl="0" w:tplc="EB861954">
      <w:start w:val="203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1554EE"/>
    <w:multiLevelType w:val="hybridMultilevel"/>
    <w:tmpl w:val="55307052"/>
    <w:lvl w:ilvl="0" w:tplc="BD40F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EA40406"/>
    <w:multiLevelType w:val="hybridMultilevel"/>
    <w:tmpl w:val="486E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D23665"/>
    <w:multiLevelType w:val="multilevel"/>
    <w:tmpl w:val="324ACEC2"/>
    <w:lvl w:ilvl="0">
      <w:start w:val="1"/>
      <w:numFmt w:val="decimal"/>
      <w:lvlText w:val="%1."/>
      <w:lvlJc w:val="left"/>
      <w:pPr>
        <w:ind w:left="1141" w:hanging="432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50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5" w:hanging="1800"/>
      </w:pPr>
      <w:rPr>
        <w:rFonts w:hint="default"/>
      </w:rPr>
    </w:lvl>
  </w:abstractNum>
  <w:abstractNum w:abstractNumId="13" w15:restartNumberingAfterBreak="0">
    <w:nsid w:val="6275687C"/>
    <w:multiLevelType w:val="hybridMultilevel"/>
    <w:tmpl w:val="3CE46D46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14E44"/>
    <w:multiLevelType w:val="multilevel"/>
    <w:tmpl w:val="BA501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4176750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14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1"/>
  </w:num>
  <w:num w:numId="14">
    <w:abstractNumId w:val="1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0463A"/>
    <w:rsid w:val="00004D5C"/>
    <w:rsid w:val="0000729A"/>
    <w:rsid w:val="00013C0C"/>
    <w:rsid w:val="00034F05"/>
    <w:rsid w:val="00040014"/>
    <w:rsid w:val="0005313D"/>
    <w:rsid w:val="000800FD"/>
    <w:rsid w:val="000C55CD"/>
    <w:rsid w:val="000E0DAF"/>
    <w:rsid w:val="000E641A"/>
    <w:rsid w:val="000F4AB3"/>
    <w:rsid w:val="00121C1D"/>
    <w:rsid w:val="00142965"/>
    <w:rsid w:val="0015429A"/>
    <w:rsid w:val="00184516"/>
    <w:rsid w:val="00194295"/>
    <w:rsid w:val="001A5E4E"/>
    <w:rsid w:val="001A687C"/>
    <w:rsid w:val="001C32C8"/>
    <w:rsid w:val="001C3EAF"/>
    <w:rsid w:val="001D199F"/>
    <w:rsid w:val="001D3C30"/>
    <w:rsid w:val="001E4D30"/>
    <w:rsid w:val="00227F92"/>
    <w:rsid w:val="0024429A"/>
    <w:rsid w:val="00251605"/>
    <w:rsid w:val="00262D02"/>
    <w:rsid w:val="00271B17"/>
    <w:rsid w:val="002737A1"/>
    <w:rsid w:val="00290BBD"/>
    <w:rsid w:val="002A28AD"/>
    <w:rsid w:val="002A7600"/>
    <w:rsid w:val="002C569D"/>
    <w:rsid w:val="002C5D7A"/>
    <w:rsid w:val="002D12C3"/>
    <w:rsid w:val="002D40D8"/>
    <w:rsid w:val="002D4888"/>
    <w:rsid w:val="002D5C01"/>
    <w:rsid w:val="002E5418"/>
    <w:rsid w:val="0030792F"/>
    <w:rsid w:val="0031332A"/>
    <w:rsid w:val="003266BD"/>
    <w:rsid w:val="00332D80"/>
    <w:rsid w:val="00343574"/>
    <w:rsid w:val="00351319"/>
    <w:rsid w:val="00372D2F"/>
    <w:rsid w:val="003952D6"/>
    <w:rsid w:val="0039614E"/>
    <w:rsid w:val="003D3241"/>
    <w:rsid w:val="003E30E5"/>
    <w:rsid w:val="003E3445"/>
    <w:rsid w:val="003F728A"/>
    <w:rsid w:val="0040394C"/>
    <w:rsid w:val="004312E8"/>
    <w:rsid w:val="00444FCE"/>
    <w:rsid w:val="00457173"/>
    <w:rsid w:val="00475050"/>
    <w:rsid w:val="004767B4"/>
    <w:rsid w:val="00491B36"/>
    <w:rsid w:val="004C4870"/>
    <w:rsid w:val="004D4D5E"/>
    <w:rsid w:val="004D7711"/>
    <w:rsid w:val="00507C78"/>
    <w:rsid w:val="00511F70"/>
    <w:rsid w:val="00533B68"/>
    <w:rsid w:val="00536ECB"/>
    <w:rsid w:val="00576CF0"/>
    <w:rsid w:val="005825A6"/>
    <w:rsid w:val="00592127"/>
    <w:rsid w:val="00593834"/>
    <w:rsid w:val="005A6426"/>
    <w:rsid w:val="005C6F2D"/>
    <w:rsid w:val="005D0A60"/>
    <w:rsid w:val="005E2A7E"/>
    <w:rsid w:val="005E4535"/>
    <w:rsid w:val="006142EE"/>
    <w:rsid w:val="0063244E"/>
    <w:rsid w:val="00633252"/>
    <w:rsid w:val="006527EA"/>
    <w:rsid w:val="00654F21"/>
    <w:rsid w:val="00674437"/>
    <w:rsid w:val="006A1152"/>
    <w:rsid w:val="006A7E17"/>
    <w:rsid w:val="006C3822"/>
    <w:rsid w:val="006D16A7"/>
    <w:rsid w:val="006D1AD6"/>
    <w:rsid w:val="006E3C43"/>
    <w:rsid w:val="007039A7"/>
    <w:rsid w:val="00717C20"/>
    <w:rsid w:val="007317CF"/>
    <w:rsid w:val="00757385"/>
    <w:rsid w:val="00766490"/>
    <w:rsid w:val="0077692F"/>
    <w:rsid w:val="00784540"/>
    <w:rsid w:val="007A785D"/>
    <w:rsid w:val="0080606D"/>
    <w:rsid w:val="0080617B"/>
    <w:rsid w:val="0083328A"/>
    <w:rsid w:val="00835558"/>
    <w:rsid w:val="00836D80"/>
    <w:rsid w:val="00850FE1"/>
    <w:rsid w:val="008545E2"/>
    <w:rsid w:val="00864204"/>
    <w:rsid w:val="00874913"/>
    <w:rsid w:val="008857D5"/>
    <w:rsid w:val="00886D1F"/>
    <w:rsid w:val="008A7040"/>
    <w:rsid w:val="008C57F3"/>
    <w:rsid w:val="008E7EB4"/>
    <w:rsid w:val="00912860"/>
    <w:rsid w:val="00922DE5"/>
    <w:rsid w:val="00924429"/>
    <w:rsid w:val="00926BAF"/>
    <w:rsid w:val="0092721B"/>
    <w:rsid w:val="00940714"/>
    <w:rsid w:val="00947627"/>
    <w:rsid w:val="009555FE"/>
    <w:rsid w:val="009817AF"/>
    <w:rsid w:val="00982DD1"/>
    <w:rsid w:val="009836D4"/>
    <w:rsid w:val="00997532"/>
    <w:rsid w:val="009A0419"/>
    <w:rsid w:val="009B2C74"/>
    <w:rsid w:val="009F146A"/>
    <w:rsid w:val="009F7AC6"/>
    <w:rsid w:val="00A152EE"/>
    <w:rsid w:val="00A403DE"/>
    <w:rsid w:val="00A73E9C"/>
    <w:rsid w:val="00A75FBB"/>
    <w:rsid w:val="00A84024"/>
    <w:rsid w:val="00A87A33"/>
    <w:rsid w:val="00A933CB"/>
    <w:rsid w:val="00AB56E3"/>
    <w:rsid w:val="00AC26B5"/>
    <w:rsid w:val="00AE7743"/>
    <w:rsid w:val="00AF4B6B"/>
    <w:rsid w:val="00AF5C02"/>
    <w:rsid w:val="00B06D69"/>
    <w:rsid w:val="00B17C73"/>
    <w:rsid w:val="00B251CF"/>
    <w:rsid w:val="00B331EC"/>
    <w:rsid w:val="00B41385"/>
    <w:rsid w:val="00B436FA"/>
    <w:rsid w:val="00B43DB9"/>
    <w:rsid w:val="00B453B8"/>
    <w:rsid w:val="00B61F2F"/>
    <w:rsid w:val="00B629E9"/>
    <w:rsid w:val="00B669EB"/>
    <w:rsid w:val="00B743AE"/>
    <w:rsid w:val="00B829DF"/>
    <w:rsid w:val="00BB0433"/>
    <w:rsid w:val="00BB4468"/>
    <w:rsid w:val="00BC57B0"/>
    <w:rsid w:val="00BE7BCD"/>
    <w:rsid w:val="00BF4096"/>
    <w:rsid w:val="00BF56AF"/>
    <w:rsid w:val="00BF5CE4"/>
    <w:rsid w:val="00C03C5D"/>
    <w:rsid w:val="00C078C3"/>
    <w:rsid w:val="00C413EC"/>
    <w:rsid w:val="00C479B6"/>
    <w:rsid w:val="00C52D59"/>
    <w:rsid w:val="00C75414"/>
    <w:rsid w:val="00C75831"/>
    <w:rsid w:val="00C8284B"/>
    <w:rsid w:val="00C85174"/>
    <w:rsid w:val="00C85DB8"/>
    <w:rsid w:val="00C93581"/>
    <w:rsid w:val="00CA635E"/>
    <w:rsid w:val="00CB7630"/>
    <w:rsid w:val="00CC3D99"/>
    <w:rsid w:val="00CC4362"/>
    <w:rsid w:val="00CD0C04"/>
    <w:rsid w:val="00CD148B"/>
    <w:rsid w:val="00CF180B"/>
    <w:rsid w:val="00D05900"/>
    <w:rsid w:val="00D343D7"/>
    <w:rsid w:val="00D354A4"/>
    <w:rsid w:val="00D4174D"/>
    <w:rsid w:val="00D71F1E"/>
    <w:rsid w:val="00D84C31"/>
    <w:rsid w:val="00D86410"/>
    <w:rsid w:val="00D91D82"/>
    <w:rsid w:val="00DA4F0C"/>
    <w:rsid w:val="00DB40A6"/>
    <w:rsid w:val="00DC4720"/>
    <w:rsid w:val="00DE4854"/>
    <w:rsid w:val="00DF1674"/>
    <w:rsid w:val="00DF6EB6"/>
    <w:rsid w:val="00E054FA"/>
    <w:rsid w:val="00E21AE9"/>
    <w:rsid w:val="00E30EC9"/>
    <w:rsid w:val="00E414A3"/>
    <w:rsid w:val="00E57AB3"/>
    <w:rsid w:val="00E67D46"/>
    <w:rsid w:val="00EA1451"/>
    <w:rsid w:val="00EA3D64"/>
    <w:rsid w:val="00EA66AB"/>
    <w:rsid w:val="00EC63E8"/>
    <w:rsid w:val="00ED6463"/>
    <w:rsid w:val="00EE737F"/>
    <w:rsid w:val="00EF23CB"/>
    <w:rsid w:val="00EF4AF7"/>
    <w:rsid w:val="00EF6EB2"/>
    <w:rsid w:val="00F26948"/>
    <w:rsid w:val="00F327FD"/>
    <w:rsid w:val="00F35D17"/>
    <w:rsid w:val="00F521D1"/>
    <w:rsid w:val="00F53AA3"/>
    <w:rsid w:val="00F56111"/>
    <w:rsid w:val="00F6607B"/>
    <w:rsid w:val="00F665A6"/>
    <w:rsid w:val="00F825D4"/>
    <w:rsid w:val="00FA561C"/>
    <w:rsid w:val="00FB2E9C"/>
    <w:rsid w:val="00FC19FD"/>
    <w:rsid w:val="00FD051F"/>
    <w:rsid w:val="00FE2A78"/>
    <w:rsid w:val="00FE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712B"/>
  <w15:docId w15:val="{AB23514F-EC08-46C2-8867-6F4EAE8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rsid w:val="00EA3D64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EA3D6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331EC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qFormat/>
    <w:rsid w:val="00EA3D64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uiPriority w:val="11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uiPriority w:val="11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link w:val="11"/>
    <w:uiPriority w:val="99"/>
    <w:unhideWhenUsed/>
    <w:rsid w:val="00B331EC"/>
    <w:rPr>
      <w:color w:val="0000FF"/>
      <w:u w:val="single"/>
    </w:rPr>
  </w:style>
  <w:style w:type="paragraph" w:styleId="a9">
    <w:name w:val="Balloon Text"/>
    <w:basedOn w:val="a"/>
    <w:link w:val="aa"/>
    <w:uiPriority w:val="99"/>
    <w:unhideWhenUsed/>
    <w:rsid w:val="00FE2A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E2A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link w:val="ac"/>
    <w:uiPriority w:val="34"/>
    <w:qFormat/>
    <w:rsid w:val="00DA4F0C"/>
    <w:pPr>
      <w:ind w:left="720"/>
      <w:contextualSpacing/>
    </w:pPr>
  </w:style>
  <w:style w:type="paragraph" w:customStyle="1" w:styleId="ConsPlusNormal">
    <w:name w:val="ConsPlusNormal"/>
    <w:link w:val="ConsPlusNormal0"/>
    <w:rsid w:val="006A1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A1152"/>
    <w:rPr>
      <w:rFonts w:ascii="Calibri" w:eastAsia="Times New Roman" w:hAnsi="Calibri" w:cs="Calibri"/>
      <w:szCs w:val="20"/>
      <w:lang w:eastAsia="ru-RU"/>
    </w:rPr>
  </w:style>
  <w:style w:type="character" w:customStyle="1" w:styleId="bt1br">
    <w:name w:val="bt1br"/>
    <w:basedOn w:val="a0"/>
    <w:rsid w:val="006A1152"/>
  </w:style>
  <w:style w:type="character" w:customStyle="1" w:styleId="20">
    <w:name w:val="Заголовок 2 Знак"/>
    <w:basedOn w:val="a0"/>
    <w:link w:val="2"/>
    <w:uiPriority w:val="9"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3D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D64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2">
    <w:name w:val="1"/>
    <w:basedOn w:val="a"/>
    <w:next w:val="a3"/>
    <w:uiPriority w:val="10"/>
    <w:qFormat/>
    <w:rsid w:val="0000463A"/>
    <w:pPr>
      <w:jc w:val="center"/>
    </w:pPr>
    <w:rPr>
      <w:b/>
      <w:sz w:val="40"/>
    </w:rPr>
  </w:style>
  <w:style w:type="table" w:styleId="ad">
    <w:name w:val="Table Grid"/>
    <w:basedOn w:val="a1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EA3D64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">
    <w:name w:val="Без интервала Знак"/>
    <w:link w:val="ae"/>
    <w:uiPriority w:val="1"/>
    <w:locked/>
    <w:rsid w:val="00EA3D64"/>
    <w:rPr>
      <w:rFonts w:ascii="Calibri" w:eastAsia="Calibri" w:hAnsi="Calibri" w:cs="Times New Roman"/>
      <w:sz w:val="20"/>
    </w:rPr>
  </w:style>
  <w:style w:type="paragraph" w:customStyle="1" w:styleId="ConsNonformat">
    <w:name w:val="ConsNonformat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rsid w:val="00EA3D64"/>
  </w:style>
  <w:style w:type="character" w:customStyle="1" w:styleId="af5">
    <w:name w:val="Текст сноски Знак"/>
    <w:basedOn w:val="a0"/>
    <w:link w:val="1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link w:val="af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locked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A3D64"/>
  </w:style>
  <w:style w:type="paragraph" w:customStyle="1" w:styleId="ConsPlusTitle">
    <w:name w:val="ConsPlusTitle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6">
    <w:name w:val="Сетка таблицы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link w:val="17"/>
    <w:uiPriority w:val="99"/>
    <w:rsid w:val="00EA3D64"/>
  </w:style>
  <w:style w:type="character" w:customStyle="1" w:styleId="18">
    <w:name w:val="Обычный1"/>
    <w:rsid w:val="00EA3D64"/>
    <w:rPr>
      <w:sz w:val="24"/>
    </w:rPr>
  </w:style>
  <w:style w:type="paragraph" w:styleId="21">
    <w:name w:val="toc 2"/>
    <w:basedOn w:val="a"/>
    <w:next w:val="a"/>
    <w:link w:val="22"/>
    <w:uiPriority w:val="39"/>
    <w:rsid w:val="00EA3D64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A3D64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A3D64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A3D64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Знак сноски1"/>
    <w:basedOn w:val="1a"/>
    <w:link w:val="af7"/>
    <w:uiPriority w:val="99"/>
    <w:rsid w:val="00EA3D64"/>
    <w:rPr>
      <w:vertAlign w:val="superscript"/>
    </w:rPr>
  </w:style>
  <w:style w:type="character" w:styleId="af7">
    <w:name w:val="footnote reference"/>
    <w:link w:val="19"/>
    <w:uiPriority w:val="99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1b">
    <w:name w:val="Знак примечания1"/>
    <w:basedOn w:val="1a"/>
    <w:link w:val="af8"/>
    <w:rsid w:val="00EA3D64"/>
    <w:rPr>
      <w:sz w:val="16"/>
    </w:rPr>
  </w:style>
  <w:style w:type="character" w:styleId="af8">
    <w:name w:val="annotation reference"/>
    <w:link w:val="1b"/>
    <w:rsid w:val="00EA3D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c">
    <w:name w:val="Знак концевой сноски1"/>
    <w:basedOn w:val="1a"/>
    <w:link w:val="af9"/>
    <w:rsid w:val="00EA3D64"/>
    <w:rPr>
      <w:vertAlign w:val="superscript"/>
    </w:rPr>
  </w:style>
  <w:style w:type="character" w:styleId="af9">
    <w:name w:val="endnote reference"/>
    <w:link w:val="1c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a">
    <w:name w:val="annotation text"/>
    <w:basedOn w:val="a"/>
    <w:link w:val="afb"/>
    <w:uiPriority w:val="99"/>
    <w:rsid w:val="00EA3D64"/>
    <w:rPr>
      <w:color w:val="000000"/>
    </w:rPr>
  </w:style>
  <w:style w:type="character" w:customStyle="1" w:styleId="afb">
    <w:name w:val="Текст примечания Знак"/>
    <w:basedOn w:val="a0"/>
    <w:link w:val="afa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A3D64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c">
    <w:name w:val="endnote text"/>
    <w:basedOn w:val="a"/>
    <w:link w:val="afd"/>
    <w:uiPriority w:val="99"/>
    <w:rsid w:val="00EA3D64"/>
    <w:rPr>
      <w:color w:val="000000"/>
    </w:rPr>
  </w:style>
  <w:style w:type="character" w:customStyle="1" w:styleId="afd">
    <w:name w:val="Текст концевой сноски Знак"/>
    <w:basedOn w:val="a0"/>
    <w:link w:val="afc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a">
    <w:name w:val="Основной шрифт абзаца1"/>
    <w:rsid w:val="00EA3D6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1">
    <w:name w:val="Гиперссылка1"/>
    <w:link w:val="a8"/>
    <w:uiPriority w:val="99"/>
    <w:rsid w:val="00EA3D64"/>
    <w:rPr>
      <w:color w:val="0000FF"/>
      <w:u w:val="single"/>
    </w:rPr>
  </w:style>
  <w:style w:type="paragraph" w:customStyle="1" w:styleId="Footnote">
    <w:name w:val="Footnote"/>
    <w:basedOn w:val="a"/>
    <w:rsid w:val="00EA3D64"/>
    <w:rPr>
      <w:color w:val="000000"/>
    </w:rPr>
  </w:style>
  <w:style w:type="paragraph" w:styleId="1d">
    <w:name w:val="toc 1"/>
    <w:basedOn w:val="a"/>
    <w:next w:val="a"/>
    <w:link w:val="1e"/>
    <w:uiPriority w:val="39"/>
    <w:rsid w:val="00EA3D64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e">
    <w:name w:val="Оглавление 1 Знак"/>
    <w:link w:val="1d"/>
    <w:uiPriority w:val="39"/>
    <w:locked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17">
    <w:name w:val="Номер страницы1"/>
    <w:basedOn w:val="1a"/>
    <w:link w:val="af6"/>
    <w:uiPriority w:val="99"/>
    <w:rsid w:val="00EA3D64"/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HeaderandFooter">
    <w:name w:val="Header and Footer"/>
    <w:rsid w:val="00EA3D6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A3D64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e">
    <w:name w:val="annotation subject"/>
    <w:basedOn w:val="afa"/>
    <w:next w:val="afa"/>
    <w:link w:val="aff"/>
    <w:uiPriority w:val="99"/>
    <w:rsid w:val="00EA3D64"/>
    <w:rPr>
      <w:b/>
    </w:rPr>
  </w:style>
  <w:style w:type="character" w:customStyle="1" w:styleId="aff">
    <w:name w:val="Тема примечания Знак"/>
    <w:basedOn w:val="afb"/>
    <w:link w:val="afe"/>
    <w:uiPriority w:val="99"/>
    <w:rsid w:val="00EA3D64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A3D64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A3D64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A3D64"/>
  </w:style>
  <w:style w:type="paragraph" w:customStyle="1" w:styleId="14">
    <w:name w:val="Текст сноски1"/>
    <w:basedOn w:val="a"/>
    <w:next w:val="af4"/>
    <w:link w:val="af5"/>
    <w:uiPriority w:val="99"/>
    <w:unhideWhenUsed/>
    <w:rsid w:val="00EA3D64"/>
    <w:pPr>
      <w:spacing w:after="160" w:line="259" w:lineRule="auto"/>
    </w:pPr>
  </w:style>
  <w:style w:type="table" w:customStyle="1" w:styleId="23">
    <w:name w:val="Сетка таблицы2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3D64"/>
    <w:rPr>
      <w:rFonts w:ascii="Times New Roman" w:hAnsi="Times New Roman"/>
      <w:sz w:val="26"/>
    </w:rPr>
  </w:style>
  <w:style w:type="paragraph" w:customStyle="1" w:styleId="Default">
    <w:name w:val="Default"/>
    <w:rsid w:val="00EA3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EA3D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f">
    <w:name w:val="Основной текст1"/>
    <w:basedOn w:val="a"/>
    <w:next w:val="aff0"/>
    <w:link w:val="aff1"/>
    <w:uiPriority w:val="1"/>
    <w:qFormat/>
    <w:rsid w:val="00EA3D64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1">
    <w:name w:val="Основной текст Знак"/>
    <w:link w:val="1f"/>
    <w:uiPriority w:val="1"/>
    <w:rsid w:val="00EA3D64"/>
    <w:rPr>
      <w:rFonts w:ascii="Times New Roman" w:eastAsia="Times New Roman" w:hAnsi="Times New Roman" w:cs="Calibri"/>
      <w:sz w:val="28"/>
      <w:szCs w:val="28"/>
    </w:rPr>
  </w:style>
  <w:style w:type="table" w:customStyle="1" w:styleId="1110">
    <w:name w:val="Сетка таблицы11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Обычный (веб)1"/>
    <w:basedOn w:val="a"/>
    <w:next w:val="aff2"/>
    <w:uiPriority w:val="99"/>
    <w:rsid w:val="00EA3D64"/>
    <w:pPr>
      <w:spacing w:line="360" w:lineRule="atLeast"/>
      <w:jc w:val="both"/>
    </w:pPr>
    <w:rPr>
      <w:sz w:val="24"/>
      <w:szCs w:val="24"/>
    </w:rPr>
  </w:style>
  <w:style w:type="paragraph" w:customStyle="1" w:styleId="1f1">
    <w:name w:val="Рецензия1"/>
    <w:next w:val="aff3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Body Text"/>
    <w:basedOn w:val="a"/>
    <w:link w:val="1f2"/>
    <w:uiPriority w:val="99"/>
    <w:qFormat/>
    <w:rsid w:val="00EA3D64"/>
    <w:pPr>
      <w:spacing w:after="120"/>
    </w:pPr>
  </w:style>
  <w:style w:type="character" w:customStyle="1" w:styleId="1f2">
    <w:name w:val="Основной текст Знак1"/>
    <w:basedOn w:val="a0"/>
    <w:link w:val="af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rsid w:val="00EA3D64"/>
    <w:rPr>
      <w:sz w:val="24"/>
      <w:szCs w:val="24"/>
    </w:rPr>
  </w:style>
  <w:style w:type="paragraph" w:styleId="aff3">
    <w:name w:val="Revision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EA3D64"/>
  </w:style>
  <w:style w:type="table" w:customStyle="1" w:styleId="33">
    <w:name w:val="Сетка таблицы3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EA3D64"/>
  </w:style>
  <w:style w:type="paragraph" w:customStyle="1" w:styleId="Standard">
    <w:name w:val="Standard"/>
    <w:rsid w:val="00EA3D6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4">
    <w:name w:val="Обычный4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2"/>
    <w:basedOn w:val="a"/>
    <w:rsid w:val="00EA3D64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4">
    <w:name w:val="Strong"/>
    <w:uiPriority w:val="22"/>
    <w:qFormat/>
    <w:rsid w:val="00EA3D64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EA3D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A3D6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3">
    <w:name w:val="Обычный5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1">
    <w:name w:val="Обычный6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4">
    <w:name w:val="Сетка таблицы5"/>
    <w:basedOn w:val="a1"/>
    <w:next w:val="ad"/>
    <w:uiPriority w:val="39"/>
    <w:rsid w:val="00EF23CB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39"/>
    <w:rsid w:val="00F35D1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39"/>
    <w:rsid w:val="00F521D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d"/>
    <w:uiPriority w:val="39"/>
    <w:rsid w:val="009555F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d"/>
    <w:uiPriority w:val="39"/>
    <w:rsid w:val="00886D1F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FAD39-B7B1-47CC-9132-2FF9B7CC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2</cp:revision>
  <cp:lastPrinted>2026-07-22T04:09:00Z</cp:lastPrinted>
  <dcterms:created xsi:type="dcterms:W3CDTF">2026-08-17T23:37:00Z</dcterms:created>
  <dcterms:modified xsi:type="dcterms:W3CDTF">2026-08-17T23:37:00Z</dcterms:modified>
</cp:coreProperties>
</file>